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center"/>
        <w:rPr>
          <w:rFonts w:hint="eastAsia" w:ascii="宋体" w:hAnsi="宋体"/>
          <w:sz w:val="36"/>
          <w:szCs w:val="24"/>
        </w:rPr>
      </w:pPr>
      <w:bookmarkStart w:id="0" w:name="_Toc271416734"/>
      <w:bookmarkStart w:id="1" w:name="_Toc160808049"/>
      <w:bookmarkStart w:id="2" w:name="_Toc231095527"/>
      <w:bookmarkStart w:id="3" w:name="_Toc22039"/>
      <w:bookmarkStart w:id="4" w:name="_Toc127197770"/>
      <w:bookmarkStart w:id="5" w:name="_Toc52095690"/>
      <w:bookmarkStart w:id="6" w:name="_Toc142477133"/>
      <w:r>
        <w:rPr>
          <w:rFonts w:hint="eastAsia" w:ascii="宋体" w:hAnsi="宋体"/>
          <w:sz w:val="36"/>
          <w:szCs w:val="24"/>
        </w:rPr>
        <w:t>第六章 投标文件格式</w:t>
      </w:r>
      <w:bookmarkEnd w:id="0"/>
      <w:bookmarkEnd w:id="1"/>
      <w:bookmarkEnd w:id="2"/>
      <w:bookmarkEnd w:id="3"/>
      <w:bookmarkEnd w:id="4"/>
      <w:bookmarkEnd w:id="5"/>
      <w:bookmarkEnd w:id="6"/>
    </w:p>
    <w:p>
      <w:pPr>
        <w:spacing w:line="600" w:lineRule="exact"/>
        <w:jc w:val="center"/>
        <w:rPr>
          <w:rFonts w:hint="eastAsia" w:ascii="宋体" w:hAnsi="宋体"/>
          <w:b/>
          <w:bCs/>
          <w:sz w:val="32"/>
          <w:szCs w:val="32"/>
        </w:rPr>
      </w:pPr>
    </w:p>
    <w:p>
      <w:pPr>
        <w:spacing w:line="600" w:lineRule="exact"/>
        <w:jc w:val="center"/>
        <w:rPr>
          <w:rFonts w:ascii="宋体" w:hAnsi="宋体"/>
          <w:b/>
          <w:sz w:val="32"/>
          <w:szCs w:val="32"/>
        </w:rPr>
      </w:pPr>
      <w:bookmarkStart w:id="41" w:name="_GoBack"/>
      <w:bookmarkEnd w:id="41"/>
      <w:r>
        <w:rPr>
          <w:rFonts w:ascii="宋体" w:hAnsi="宋体"/>
          <w:b/>
          <w:sz w:val="32"/>
          <w:szCs w:val="32"/>
        </w:rPr>
        <w:br w:type="page"/>
      </w:r>
    </w:p>
    <w:p>
      <w:pPr>
        <w:spacing w:line="600" w:lineRule="exact"/>
        <w:jc w:val="center"/>
        <w:rPr>
          <w:rFonts w:ascii="宋体" w:hAnsi="宋体"/>
          <w:b/>
          <w:sz w:val="32"/>
          <w:szCs w:val="32"/>
        </w:rPr>
      </w:pPr>
    </w:p>
    <w:p>
      <w:pPr>
        <w:spacing w:line="600" w:lineRule="exact"/>
        <w:jc w:val="center"/>
        <w:rPr>
          <w:rFonts w:ascii="宋体" w:hAnsi="宋体"/>
          <w:sz w:val="44"/>
          <w:szCs w:val="44"/>
        </w:rPr>
      </w:pPr>
      <w:r>
        <w:rPr>
          <w:rFonts w:hint="eastAsia" w:ascii="宋体" w:hAnsi="宋体"/>
          <w:sz w:val="44"/>
          <w:szCs w:val="44"/>
        </w:rPr>
        <w:t>郁南县都城镇南都学校建设工程项目</w:t>
      </w:r>
    </w:p>
    <w:p>
      <w:pPr>
        <w:spacing w:line="600" w:lineRule="exact"/>
        <w:jc w:val="center"/>
        <w:rPr>
          <w:rFonts w:hint="eastAsia" w:ascii="宋体" w:hAnsi="宋体"/>
          <w:sz w:val="44"/>
          <w:szCs w:val="44"/>
        </w:rPr>
      </w:pPr>
      <w:r>
        <w:rPr>
          <w:rFonts w:hint="eastAsia" w:ascii="宋体" w:hAnsi="宋体"/>
          <w:sz w:val="44"/>
          <w:szCs w:val="44"/>
        </w:rPr>
        <w:t>（监理）</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hint="eastAsia" w:ascii="宋体" w:hAnsi="宋体"/>
          <w:b/>
          <w:sz w:val="48"/>
          <w:szCs w:val="48"/>
        </w:rPr>
      </w:pPr>
    </w:p>
    <w:p>
      <w:pPr>
        <w:spacing w:line="600" w:lineRule="exact"/>
        <w:jc w:val="center"/>
        <w:rPr>
          <w:rFonts w:hint="eastAsia" w:ascii="宋体" w:hAnsi="宋体"/>
          <w:b/>
          <w:sz w:val="48"/>
          <w:szCs w:val="48"/>
        </w:rPr>
      </w:pPr>
    </w:p>
    <w:p>
      <w:pPr>
        <w:jc w:val="center"/>
        <w:rPr>
          <w:rFonts w:ascii="宋体" w:hAnsi="宋体"/>
          <w:b/>
          <w:sz w:val="72"/>
          <w:szCs w:val="72"/>
        </w:rPr>
      </w:pPr>
      <w:r>
        <w:rPr>
          <w:rFonts w:ascii="宋体" w:hAnsi="宋体"/>
          <w:b/>
          <w:sz w:val="72"/>
          <w:szCs w:val="72"/>
        </w:rPr>
        <w:t>投 标 文 件</w:t>
      </w:r>
    </w:p>
    <w:p>
      <w:pPr>
        <w:spacing w:line="600" w:lineRule="exact"/>
        <w:jc w:val="center"/>
        <w:rPr>
          <w:rFonts w:ascii="宋体" w:hAnsi="宋体"/>
          <w:b/>
          <w:sz w:val="32"/>
          <w:szCs w:val="32"/>
        </w:rPr>
      </w:pPr>
      <w:r>
        <w:rPr>
          <w:rFonts w:hint="eastAsia" w:ascii="宋体" w:hAnsi="宋体"/>
          <w:b/>
          <w:sz w:val="32"/>
          <w:szCs w:val="32"/>
        </w:rPr>
        <w:t>商务文件</w:t>
      </w:r>
    </w:p>
    <w:p>
      <w:pPr>
        <w:spacing w:line="600" w:lineRule="exact"/>
        <w:jc w:val="center"/>
        <w:rPr>
          <w:rFonts w:ascii="宋体" w:hAnsi="宋体"/>
          <w:b/>
          <w:sz w:val="32"/>
          <w:szCs w:val="32"/>
        </w:rPr>
      </w:pPr>
    </w:p>
    <w:p>
      <w:pPr>
        <w:spacing w:line="600" w:lineRule="exact"/>
        <w:rPr>
          <w:rFonts w:hint="eastAsia"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ind w:left="1050" w:leftChars="500"/>
        <w:rPr>
          <w:rFonts w:ascii="宋体" w:hAnsi="宋体"/>
          <w:sz w:val="28"/>
          <w:szCs w:val="28"/>
        </w:rPr>
      </w:pPr>
      <w:r>
        <w:rPr>
          <w:rFonts w:ascii="宋体" w:hAnsi="宋体"/>
          <w:sz w:val="28"/>
          <w:szCs w:val="28"/>
        </w:rPr>
        <w:t>投 标 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（盖章）</w:t>
      </w:r>
    </w:p>
    <w:p>
      <w:pPr>
        <w:spacing w:line="600" w:lineRule="exact"/>
        <w:ind w:left="1050" w:leftChars="500"/>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（签字或盖章）</w:t>
      </w:r>
    </w:p>
    <w:p>
      <w:pPr>
        <w:spacing w:line="600" w:lineRule="exact"/>
        <w:ind w:left="1050" w:leftChars="500"/>
        <w:rPr>
          <w:rFonts w:ascii="宋体" w:hAnsi="宋体"/>
          <w:sz w:val="28"/>
          <w:szCs w:val="28"/>
        </w:rPr>
      </w:pPr>
      <w:r>
        <w:rPr>
          <w:rFonts w:ascii="宋体" w:hAnsi="宋体"/>
          <w:sz w:val="28"/>
          <w:szCs w:val="28"/>
        </w:rPr>
        <w:t xml:space="preserve">日 </w:t>
      </w:r>
      <w:r>
        <w:rPr>
          <w:rFonts w:hint="eastAsia" w:ascii="宋体" w:hAnsi="宋体"/>
          <w:sz w:val="28"/>
          <w:szCs w:val="28"/>
        </w:rPr>
        <w:t xml:space="preserve">   </w:t>
      </w:r>
      <w:r>
        <w:rPr>
          <w:rFonts w:ascii="宋体" w:hAnsi="宋体"/>
          <w:sz w:val="28"/>
          <w:szCs w:val="28"/>
        </w:rPr>
        <w:t>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600" w:lineRule="exact"/>
        <w:jc w:val="center"/>
        <w:rPr>
          <w:rFonts w:ascii="宋体" w:hAnsi="宋体"/>
          <w:b/>
          <w:sz w:val="28"/>
          <w:szCs w:val="28"/>
        </w:rPr>
      </w:pPr>
      <w:r>
        <w:rPr>
          <w:rFonts w:ascii="宋体" w:hAnsi="宋体"/>
          <w:b/>
          <w:sz w:val="32"/>
          <w:szCs w:val="32"/>
        </w:rPr>
        <w:br w:type="page"/>
      </w:r>
      <w:r>
        <w:rPr>
          <w:rFonts w:ascii="宋体" w:hAnsi="宋体"/>
          <w:b/>
          <w:sz w:val="28"/>
          <w:szCs w:val="28"/>
        </w:rPr>
        <w:t>目 录</w:t>
      </w:r>
    </w:p>
    <w:p>
      <w:pPr>
        <w:spacing w:line="420" w:lineRule="auto"/>
        <w:ind w:left="420" w:leftChars="200"/>
        <w:rPr>
          <w:rFonts w:ascii="宋体" w:hAnsi="宋体"/>
          <w:b/>
          <w:szCs w:val="21"/>
        </w:rPr>
      </w:pPr>
      <w:r>
        <w:rPr>
          <w:rFonts w:ascii="宋体" w:hAnsi="宋体"/>
          <w:b/>
          <w:szCs w:val="21"/>
        </w:rPr>
        <w:t>（投标人可自行调整目录格式。文件须编制目录</w:t>
      </w:r>
      <w:r>
        <w:rPr>
          <w:rFonts w:hint="eastAsia" w:ascii="宋体" w:hAnsi="宋体"/>
          <w:b/>
          <w:szCs w:val="21"/>
        </w:rPr>
        <w:t>，</w:t>
      </w:r>
      <w:r>
        <w:rPr>
          <w:rFonts w:ascii="宋体" w:hAnsi="宋体"/>
          <w:b/>
          <w:szCs w:val="21"/>
        </w:rPr>
        <w:t>宜编制商务评分</w:t>
      </w:r>
      <w:r>
        <w:rPr>
          <w:rFonts w:hint="eastAsia" w:ascii="宋体" w:hAnsi="宋体"/>
          <w:b/>
          <w:szCs w:val="21"/>
        </w:rPr>
        <w:t>索引表，</w:t>
      </w:r>
      <w:r>
        <w:rPr>
          <w:rFonts w:ascii="宋体" w:hAnsi="宋体"/>
          <w:b/>
          <w:szCs w:val="21"/>
        </w:rPr>
        <w:t>格式自拟。）</w:t>
      </w:r>
      <w:bookmarkStart w:id="7" w:name="_Toc142477134"/>
      <w:bookmarkStart w:id="8" w:name="_Toc141344637"/>
    </w:p>
    <w:p>
      <w:pPr>
        <w:spacing w:line="360" w:lineRule="auto"/>
        <w:jc w:val="center"/>
        <w:outlineLvl w:val="1"/>
      </w:pPr>
      <w:r>
        <w:rPr>
          <w:szCs w:val="21"/>
        </w:rPr>
        <w:br w:type="page"/>
      </w:r>
      <w:bookmarkStart w:id="9" w:name="_Toc160808050"/>
      <w:r>
        <w:rPr>
          <w:rFonts w:hint="eastAsia" w:ascii="宋体" w:hAnsi="宋体"/>
          <w:b/>
          <w:sz w:val="28"/>
        </w:rPr>
        <w:t>一</w:t>
      </w:r>
      <w:r>
        <w:rPr>
          <w:rFonts w:ascii="宋体" w:hAnsi="宋体"/>
          <w:b/>
          <w:sz w:val="28"/>
        </w:rPr>
        <w:t>、投 标 函</w:t>
      </w:r>
      <w:bookmarkEnd w:id="9"/>
    </w:p>
    <w:p>
      <w:pPr>
        <w:spacing w:line="360" w:lineRule="auto"/>
        <w:rPr>
          <w:rFonts w:ascii="宋体" w:hAnsi="宋体"/>
          <w:szCs w:val="21"/>
        </w:rPr>
      </w:pPr>
      <w:r>
        <w:rPr>
          <w:rFonts w:ascii="宋体" w:hAnsi="宋体"/>
          <w:szCs w:val="21"/>
        </w:rPr>
        <w:t>致</w:t>
      </w:r>
      <w:r>
        <w:rPr>
          <w:rFonts w:ascii="宋体" w:hAnsi="宋体"/>
          <w:szCs w:val="21"/>
          <w:u w:val="single"/>
        </w:rPr>
        <w:t xml:space="preserve">                    </w:t>
      </w:r>
      <w:r>
        <w:rPr>
          <w:rFonts w:ascii="宋体" w:hAnsi="宋体"/>
          <w:szCs w:val="21"/>
        </w:rPr>
        <w:t>（招标人）：</w:t>
      </w:r>
    </w:p>
    <w:p>
      <w:pPr>
        <w:spacing w:line="360" w:lineRule="auto"/>
        <w:ind w:firstLine="420" w:firstLineChars="200"/>
        <w:rPr>
          <w:rFonts w:hint="eastAsia" w:ascii="宋体" w:hAnsi="宋体"/>
          <w:szCs w:val="21"/>
        </w:rPr>
      </w:pPr>
      <w:r>
        <w:rPr>
          <w:rFonts w:ascii="宋体" w:hAnsi="宋体"/>
          <w:szCs w:val="21"/>
        </w:rPr>
        <w:t>1、根据</w:t>
      </w:r>
      <w:r>
        <w:rPr>
          <w:rFonts w:hint="eastAsia" w:ascii="宋体" w:hAnsi="宋体"/>
          <w:szCs w:val="21"/>
        </w:rPr>
        <w:t>已收到</w:t>
      </w:r>
      <w:r>
        <w:rPr>
          <w:rFonts w:ascii="宋体" w:hAnsi="宋体"/>
          <w:szCs w:val="21"/>
        </w:rPr>
        <w:t>的</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项目</w:t>
      </w:r>
      <w:r>
        <w:rPr>
          <w:rFonts w:ascii="宋体" w:hAnsi="宋体"/>
          <w:szCs w:val="21"/>
        </w:rPr>
        <w:t>名称）招标文件，遵照《中华人民共和国招标投标法》</w:t>
      </w:r>
      <w:r>
        <w:rPr>
          <w:rFonts w:hint="eastAsia" w:ascii="宋体" w:hAnsi="宋体"/>
          <w:szCs w:val="21"/>
        </w:rPr>
        <w:t>、《中华人民共和国招标投标法实施条例》、广东省实施&lt;中华人民共和国招标投标法&gt;办法的规定，我单位经考察现场和研究上述工程监理招标文件的投标须知、合同条件、工程规范、技术条件、招标工作量和其他有关文件后</w:t>
      </w:r>
      <w:r>
        <w:rPr>
          <w:rFonts w:ascii="宋体" w:hAnsi="宋体"/>
          <w:szCs w:val="21"/>
        </w:rPr>
        <w:t>，</w:t>
      </w:r>
      <w:r>
        <w:rPr>
          <w:rFonts w:ascii="宋体" w:hAnsi="宋体"/>
          <w:b/>
          <w:szCs w:val="21"/>
        </w:rPr>
        <w:t>我方愿以</w:t>
      </w:r>
      <w:r>
        <w:rPr>
          <w:rFonts w:hint="eastAsia" w:ascii="宋体" w:hAnsi="宋体"/>
          <w:b/>
          <w:szCs w:val="21"/>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w:t>
      </w:r>
      <w:r>
        <w:rPr>
          <w:rFonts w:hint="eastAsia" w:ascii="宋体" w:hAnsi="宋体"/>
          <w:b/>
          <w:szCs w:val="21"/>
        </w:rPr>
        <w:t>大写</w:t>
      </w:r>
      <w:r>
        <w:rPr>
          <w:rFonts w:ascii="宋体" w:hAnsi="宋体"/>
          <w:b/>
          <w:szCs w:val="21"/>
        </w:rPr>
        <w:t>：</w:t>
      </w:r>
      <w:r>
        <w:rPr>
          <w:rFonts w:hint="eastAsia" w:ascii="宋体" w:hAnsi="宋体"/>
          <w:b/>
          <w:szCs w:val="21"/>
        </w:rPr>
        <w:t>百分之</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）的</w:t>
      </w:r>
      <w:r>
        <w:rPr>
          <w:rFonts w:hint="eastAsia" w:ascii="宋体" w:hAnsi="宋体"/>
          <w:b/>
          <w:szCs w:val="21"/>
        </w:rPr>
        <w:t>监理费报价</w:t>
      </w:r>
      <w:r>
        <w:rPr>
          <w:rFonts w:ascii="宋体" w:hAnsi="宋体"/>
          <w:b/>
          <w:szCs w:val="21"/>
        </w:rPr>
        <w:t>下浮率</w:t>
      </w:r>
      <w:r>
        <w:rPr>
          <w:rFonts w:hint="eastAsia" w:ascii="宋体" w:hAnsi="宋体"/>
          <w:b/>
          <w:szCs w:val="21"/>
        </w:rPr>
        <w:t>进行</w:t>
      </w:r>
      <w:r>
        <w:rPr>
          <w:rFonts w:ascii="宋体" w:hAnsi="宋体"/>
          <w:b/>
          <w:szCs w:val="21"/>
        </w:rPr>
        <w:t>报价</w:t>
      </w:r>
      <w:r>
        <w:rPr>
          <w:rFonts w:hint="eastAsia" w:ascii="宋体" w:hAnsi="宋体"/>
          <w:szCs w:val="21"/>
        </w:rPr>
        <w:t>【</w:t>
      </w:r>
      <w:r>
        <w:rPr>
          <w:rFonts w:hint="eastAsia" w:ascii="宋体" w:hAnsi="宋体"/>
          <w:b/>
          <w:szCs w:val="21"/>
        </w:rPr>
        <w:t>监理费的投标总价=监理招标控制价×(1-监理费报价下浮率)计算得监理费的投标总价为￥</w:t>
      </w:r>
      <w:r>
        <w:rPr>
          <w:rFonts w:hint="eastAsia" w:ascii="宋体" w:hAnsi="宋体"/>
          <w:b/>
          <w:szCs w:val="21"/>
          <w:u w:val="single"/>
        </w:rPr>
        <w:t xml:space="preserve">     </w:t>
      </w:r>
      <w:r>
        <w:rPr>
          <w:rFonts w:hint="eastAsia" w:ascii="宋体" w:hAnsi="宋体"/>
          <w:b/>
          <w:szCs w:val="21"/>
        </w:rPr>
        <w:t>元(大写:人民币</w:t>
      </w:r>
      <w:r>
        <w:rPr>
          <w:rFonts w:hint="eastAsia" w:ascii="宋体" w:hAnsi="宋体"/>
          <w:b/>
          <w:szCs w:val="21"/>
          <w:u w:val="single"/>
        </w:rPr>
        <w:t xml:space="preserve">      </w:t>
      </w:r>
      <w:r>
        <w:rPr>
          <w:rFonts w:hint="eastAsia" w:ascii="宋体" w:hAnsi="宋体"/>
          <w:b/>
          <w:szCs w:val="21"/>
        </w:rPr>
        <w:t>)</w:t>
      </w:r>
      <w:r>
        <w:rPr>
          <w:rFonts w:hint="eastAsia" w:ascii="宋体" w:hAnsi="宋体"/>
          <w:szCs w:val="21"/>
        </w:rPr>
        <w:t>】</w:t>
      </w:r>
      <w:r>
        <w:rPr>
          <w:rFonts w:ascii="宋体" w:hAnsi="宋体"/>
          <w:szCs w:val="21"/>
        </w:rPr>
        <w:t>，</w:t>
      </w:r>
      <w:r>
        <w:rPr>
          <w:rFonts w:hint="eastAsia" w:ascii="宋体" w:hAnsi="宋体"/>
          <w:szCs w:val="21"/>
        </w:rPr>
        <w:t>按监理招标的工作内容承担工程监理工作，并提供工程保修期内的监理。</w:t>
      </w:r>
    </w:p>
    <w:p>
      <w:pPr>
        <w:spacing w:line="360" w:lineRule="auto"/>
        <w:ind w:firstLine="420" w:firstLineChars="200"/>
        <w:rPr>
          <w:rFonts w:ascii="宋体" w:hAnsi="宋体"/>
          <w:szCs w:val="21"/>
        </w:rPr>
      </w:pPr>
      <w:r>
        <w:rPr>
          <w:rFonts w:ascii="宋体" w:hAnsi="宋体"/>
          <w:szCs w:val="21"/>
        </w:rPr>
        <w:t>2、我方承认投标函附录是我方投标函的组成部分。</w:t>
      </w:r>
    </w:p>
    <w:p>
      <w:pPr>
        <w:spacing w:line="360" w:lineRule="auto"/>
        <w:ind w:firstLine="420" w:firstLineChars="200"/>
        <w:rPr>
          <w:rFonts w:hint="eastAsia" w:ascii="宋体" w:hAnsi="宋体"/>
          <w:szCs w:val="21"/>
        </w:rPr>
      </w:pPr>
      <w:r>
        <w:rPr>
          <w:rFonts w:ascii="宋体" w:hAnsi="宋体"/>
          <w:szCs w:val="21"/>
        </w:rPr>
        <w:t>3</w:t>
      </w:r>
      <w:r>
        <w:rPr>
          <w:rFonts w:hint="eastAsia" w:ascii="宋体" w:hAnsi="宋体"/>
          <w:szCs w:val="21"/>
        </w:rPr>
        <w:t>、我方同意所递交的投标文件在“投标须知”规定的投标有效期内有效，在此期间内我方投标有可能中标，我方将受此约束。</w:t>
      </w:r>
    </w:p>
    <w:p>
      <w:pPr>
        <w:spacing w:line="360" w:lineRule="auto"/>
        <w:ind w:firstLine="420" w:firstLineChars="200"/>
        <w:rPr>
          <w:rFonts w:hint="eastAsia" w:ascii="宋体" w:hAnsi="宋体"/>
          <w:szCs w:val="21"/>
        </w:rPr>
      </w:pPr>
      <w:r>
        <w:rPr>
          <w:rFonts w:ascii="宋体" w:hAnsi="宋体"/>
          <w:szCs w:val="21"/>
        </w:rPr>
        <w:t>4</w:t>
      </w:r>
      <w:r>
        <w:rPr>
          <w:rFonts w:hint="eastAsia" w:ascii="宋体" w:hAnsi="宋体"/>
          <w:szCs w:val="21"/>
        </w:rPr>
        <w:t>、除非另外达成协议并生效，你方的中标通知书和本投标文件将构成约束我们双方的合同。</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、我公司对招标文件全部内容及要求认可，并予以执行。</w:t>
      </w:r>
    </w:p>
    <w:p>
      <w:pPr>
        <w:spacing w:line="360" w:lineRule="auto"/>
        <w:ind w:firstLine="420" w:firstLineChars="200"/>
        <w:rPr>
          <w:rFonts w:ascii="宋体" w:hAnsi="宋体"/>
          <w:szCs w:val="21"/>
        </w:rPr>
      </w:pPr>
      <w:r>
        <w:rPr>
          <w:rFonts w:ascii="宋体" w:hAnsi="宋体"/>
          <w:szCs w:val="21"/>
        </w:rPr>
        <w:t>6、如果我方中标，我方将按照招标文件规定提交履约担保。</w:t>
      </w:r>
    </w:p>
    <w:p>
      <w:pPr>
        <w:spacing w:line="360" w:lineRule="auto"/>
        <w:ind w:firstLine="420" w:firstLineChars="200"/>
        <w:rPr>
          <w:rFonts w:hint="eastAsia" w:ascii="宋体" w:hAnsi="宋体"/>
          <w:szCs w:val="21"/>
        </w:rPr>
      </w:pPr>
      <w:r>
        <w:rPr>
          <w:rFonts w:ascii="宋体" w:hAnsi="宋体"/>
          <w:szCs w:val="21"/>
        </w:rPr>
        <w:t>7、我方将与本投标函一起，提交招标文件规定金额的投标担保。</w:t>
      </w:r>
    </w:p>
    <w:p>
      <w:pPr>
        <w:spacing w:line="360" w:lineRule="auto"/>
        <w:ind w:firstLine="420" w:firstLineChars="200"/>
        <w:rPr>
          <w:rFonts w:hint="eastAsia" w:ascii="宋体" w:hAnsi="宋体"/>
          <w:szCs w:val="21"/>
        </w:rPr>
      </w:pPr>
      <w:r>
        <w:rPr>
          <w:rFonts w:hint="eastAsia" w:ascii="宋体" w:hAnsi="宋体"/>
          <w:szCs w:val="21"/>
        </w:rPr>
        <w:t>8、我方在此声明，所递交的投标文件及有关资料内容完整、真实和准确，且不存在第二章“投标人须知”第1.4.3 项规定的任何一种情形。</w:t>
      </w:r>
    </w:p>
    <w:p>
      <w:pPr>
        <w:spacing w:line="360" w:lineRule="auto"/>
        <w:ind w:firstLine="420" w:firstLineChars="200"/>
        <w:rPr>
          <w:rFonts w:hint="eastAsia" w:ascii="宋体" w:hAnsi="宋体"/>
          <w:szCs w:val="21"/>
        </w:rPr>
      </w:pPr>
      <w:r>
        <w:rPr>
          <w:rFonts w:ascii="宋体" w:hAnsi="宋体"/>
          <w:szCs w:val="21"/>
        </w:rPr>
        <w:t>9、此次投标所提供的资料及</w:t>
      </w:r>
      <w:r>
        <w:rPr>
          <w:rFonts w:hint="eastAsia" w:ascii="宋体" w:hAnsi="宋体"/>
          <w:szCs w:val="21"/>
        </w:rPr>
        <w:t>监理机构人员</w:t>
      </w:r>
      <w:r>
        <w:rPr>
          <w:rFonts w:ascii="宋体" w:hAnsi="宋体"/>
          <w:szCs w:val="21"/>
        </w:rPr>
        <w:t>、合同的签署与履行的承诺等如有虚假，本企业愿接受招标人、建设行政主管部门及其他有关部门依据有关法律法规与招标文件规定给予的处罚，并承担违约责任。</w:t>
      </w:r>
    </w:p>
    <w:p>
      <w:pPr>
        <w:spacing w:line="360" w:lineRule="auto"/>
        <w:ind w:firstLine="422" w:firstLineChars="200"/>
        <w:rPr>
          <w:rFonts w:ascii="宋体" w:hAnsi="宋体"/>
          <w:b/>
          <w:szCs w:val="21"/>
        </w:rPr>
      </w:pPr>
      <w:r>
        <w:rPr>
          <w:rFonts w:ascii="宋体" w:hAnsi="宋体"/>
          <w:b/>
          <w:szCs w:val="21"/>
        </w:rPr>
        <w:t>10、我方已经详细地阅读了全部招标文件及其附件，包括澄清及参考文件（如有）。我方已完全清晰理解招标文件的要求，不存在任何含糊不清和误解之处，同意放弃对这些文件所提出的异议和投诉的权利。</w:t>
      </w:r>
    </w:p>
    <w:p>
      <w:pPr>
        <w:spacing w:line="360" w:lineRule="auto"/>
        <w:ind w:firstLine="420" w:firstLineChars="200"/>
        <w:rPr>
          <w:rFonts w:ascii="宋体" w:hAnsi="宋体"/>
          <w:szCs w:val="21"/>
        </w:rPr>
      </w:pPr>
    </w:p>
    <w:p>
      <w:pPr>
        <w:spacing w:line="360" w:lineRule="auto"/>
        <w:ind w:firstLine="420" w:firstLineChars="200"/>
        <w:rPr>
          <w:rFonts w:hint="eastAsia"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（盖章）</w:t>
      </w:r>
    </w:p>
    <w:p>
      <w:pPr>
        <w:spacing w:line="360" w:lineRule="auto"/>
        <w:ind w:firstLine="420" w:firstLineChars="200"/>
        <w:rPr>
          <w:rFonts w:ascii="宋体" w:hAnsi="宋体"/>
          <w:szCs w:val="21"/>
        </w:rPr>
      </w:pPr>
      <w:r>
        <w:rPr>
          <w:rFonts w:ascii="宋体" w:hAnsi="宋体"/>
          <w:szCs w:val="21"/>
        </w:rPr>
        <w:t>单位地址：</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（签字或盖章）</w:t>
      </w:r>
    </w:p>
    <w:p>
      <w:pPr>
        <w:spacing w:line="360" w:lineRule="auto"/>
        <w:ind w:firstLine="420" w:firstLineChars="200"/>
        <w:rPr>
          <w:rFonts w:ascii="宋体" w:hAnsi="宋体"/>
          <w:szCs w:val="21"/>
        </w:rPr>
      </w:pPr>
      <w:r>
        <w:rPr>
          <w:rFonts w:ascii="宋体" w:hAnsi="宋体"/>
          <w:szCs w:val="21"/>
        </w:rPr>
        <w:t>邮政编码：</w:t>
      </w:r>
      <w:r>
        <w:rPr>
          <w:rFonts w:ascii="宋体" w:hAnsi="宋体"/>
          <w:szCs w:val="21"/>
          <w:u w:val="single"/>
        </w:rPr>
        <w:t xml:space="preserve">           </w:t>
      </w:r>
      <w:r>
        <w:rPr>
          <w:rFonts w:ascii="宋体" w:hAnsi="宋体"/>
          <w:szCs w:val="21"/>
        </w:rPr>
        <w:t>电话：</w:t>
      </w:r>
      <w:r>
        <w:rPr>
          <w:rFonts w:ascii="宋体" w:hAnsi="宋体"/>
          <w:szCs w:val="21"/>
          <w:u w:val="single"/>
        </w:rPr>
        <w:t xml:space="preserve">          </w:t>
      </w:r>
      <w:r>
        <w:rPr>
          <w:rFonts w:ascii="宋体" w:hAnsi="宋体"/>
          <w:szCs w:val="21"/>
        </w:rPr>
        <w:t>传真：</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开户银行名称：</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开户银行账号：</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 xml:space="preserve">期：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r>
        <w:br w:type="page"/>
      </w:r>
      <w:bookmarkStart w:id="10" w:name="_Toc142477137"/>
      <w:bookmarkStart w:id="11" w:name="_Toc160808051"/>
      <w:bookmarkStart w:id="12" w:name="_Toc141344640"/>
      <w:r>
        <w:rPr>
          <w:rFonts w:ascii="宋体" w:hAnsi="宋体"/>
          <w:b/>
          <w:sz w:val="28"/>
        </w:rPr>
        <w:t>投标函附录</w:t>
      </w:r>
      <w:bookmarkEnd w:id="10"/>
      <w:bookmarkEnd w:id="11"/>
      <w:bookmarkEnd w:id="12"/>
    </w:p>
    <w:p>
      <w:pPr>
        <w:spacing w:line="396" w:lineRule="auto"/>
        <w:rPr>
          <w:rFonts w:hint="eastAsia" w:ascii="宋体" w:hAnsi="宋体"/>
          <w:b/>
          <w:szCs w:val="21"/>
        </w:rPr>
      </w:pPr>
      <w:r>
        <w:rPr>
          <w:rFonts w:ascii="宋体" w:hAnsi="宋体"/>
          <w:b/>
          <w:szCs w:val="21"/>
        </w:rPr>
        <w:t>项目名称：</w:t>
      </w:r>
      <w:r>
        <w:rPr>
          <w:rFonts w:hint="eastAsia" w:ascii="宋体" w:hAnsi="宋体"/>
          <w:b/>
          <w:szCs w:val="21"/>
        </w:rPr>
        <w:t>郁南县都城镇南都学校建设工程项目（监理）</w:t>
      </w:r>
    </w:p>
    <w:tbl>
      <w:tblPr>
        <w:tblStyle w:val="8"/>
        <w:tblW w:w="85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1"/>
        <w:gridCol w:w="2715"/>
        <w:gridCol w:w="2037"/>
        <w:gridCol w:w="1426"/>
        <w:gridCol w:w="15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序号</w:t>
            </w:r>
          </w:p>
        </w:tc>
        <w:tc>
          <w:tcPr>
            <w:tcW w:w="2715" w:type="dxa"/>
            <w:noWrap w:val="0"/>
            <w:vAlign w:val="center"/>
          </w:tcPr>
          <w:p>
            <w:pPr>
              <w:ind w:left="53" w:leftChars="25"/>
              <w:jc w:val="center"/>
              <w:rPr>
                <w:rFonts w:ascii="宋体" w:hAnsi="宋体"/>
                <w:szCs w:val="21"/>
              </w:rPr>
            </w:pPr>
            <w:r>
              <w:rPr>
                <w:rFonts w:ascii="宋体" w:hAnsi="宋体"/>
                <w:szCs w:val="21"/>
              </w:rPr>
              <w:t>项 目 内 容</w:t>
            </w:r>
          </w:p>
        </w:tc>
        <w:tc>
          <w:tcPr>
            <w:tcW w:w="2037" w:type="dxa"/>
            <w:noWrap w:val="0"/>
            <w:vAlign w:val="center"/>
          </w:tcPr>
          <w:p>
            <w:pPr>
              <w:ind w:left="53" w:leftChars="25"/>
              <w:jc w:val="center"/>
              <w:rPr>
                <w:rFonts w:ascii="宋体" w:hAnsi="宋体"/>
                <w:szCs w:val="21"/>
              </w:rPr>
            </w:pPr>
            <w:r>
              <w:rPr>
                <w:rFonts w:ascii="宋体" w:hAnsi="宋体"/>
                <w:szCs w:val="21"/>
              </w:rPr>
              <w:t>约 定 内 容</w:t>
            </w:r>
          </w:p>
        </w:tc>
        <w:tc>
          <w:tcPr>
            <w:tcW w:w="1426" w:type="dxa"/>
            <w:noWrap w:val="0"/>
            <w:vAlign w:val="center"/>
          </w:tcPr>
          <w:p>
            <w:pPr>
              <w:ind w:left="53" w:leftChars="25"/>
              <w:jc w:val="center"/>
              <w:rPr>
                <w:rFonts w:ascii="宋体" w:hAnsi="宋体"/>
                <w:szCs w:val="21"/>
              </w:rPr>
            </w:pPr>
            <w:r>
              <w:rPr>
                <w:rFonts w:ascii="宋体" w:hAnsi="宋体"/>
                <w:szCs w:val="21"/>
              </w:rPr>
              <w:t>是否响应</w:t>
            </w:r>
          </w:p>
        </w:tc>
        <w:tc>
          <w:tcPr>
            <w:tcW w:w="1574" w:type="dxa"/>
            <w:noWrap w:val="0"/>
            <w:vAlign w:val="center"/>
          </w:tcPr>
          <w:p>
            <w:pPr>
              <w:ind w:left="53" w:leftChars="25"/>
              <w:jc w:val="center"/>
              <w:rPr>
                <w:rFonts w:ascii="宋体" w:hAnsi="宋体"/>
                <w:szCs w:val="21"/>
              </w:rPr>
            </w:pPr>
            <w:r>
              <w:rPr>
                <w:rFonts w:ascii="宋体" w:hAnsi="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1</w:t>
            </w:r>
          </w:p>
        </w:tc>
        <w:tc>
          <w:tcPr>
            <w:tcW w:w="2715" w:type="dxa"/>
            <w:noWrap w:val="0"/>
            <w:vAlign w:val="center"/>
          </w:tcPr>
          <w:p>
            <w:pPr>
              <w:ind w:left="53" w:leftChars="25"/>
              <w:rPr>
                <w:rFonts w:ascii="宋体" w:hAnsi="宋体"/>
                <w:szCs w:val="21"/>
              </w:rPr>
            </w:pPr>
            <w:r>
              <w:rPr>
                <w:rFonts w:hint="eastAsia" w:ascii="宋体" w:hAnsi="宋体"/>
                <w:szCs w:val="21"/>
              </w:rPr>
              <w:t>监理服务期限</w:t>
            </w:r>
            <w:r>
              <w:rPr>
                <w:rFonts w:hint="eastAsia" w:ascii="宋体" w:hAnsi="宋体" w:cs="宋体"/>
                <w:szCs w:val="21"/>
              </w:rPr>
              <w:t>（工期）</w:t>
            </w:r>
          </w:p>
        </w:tc>
        <w:tc>
          <w:tcPr>
            <w:tcW w:w="2037" w:type="dxa"/>
            <w:noWrap w:val="0"/>
            <w:vAlign w:val="center"/>
          </w:tcPr>
          <w:p>
            <w:pPr>
              <w:ind w:left="53" w:leftChars="25"/>
              <w:rPr>
                <w:rFonts w:ascii="宋体" w:hAnsi="宋体"/>
                <w:szCs w:val="21"/>
              </w:rPr>
            </w:pPr>
            <w:r>
              <w:rPr>
                <w:rFonts w:ascii="宋体" w:hAnsi="宋体"/>
                <w:szCs w:val="21"/>
              </w:rPr>
              <w:t>按</w:t>
            </w:r>
            <w:r>
              <w:rPr>
                <w:rFonts w:hint="eastAsia" w:ascii="宋体" w:hAnsi="宋体"/>
                <w:szCs w:val="21"/>
              </w:rPr>
              <w:t>招标</w:t>
            </w:r>
            <w:r>
              <w:rPr>
                <w:rFonts w:ascii="宋体" w:hAnsi="宋体"/>
                <w:szCs w:val="21"/>
              </w:rPr>
              <w:t>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2</w:t>
            </w:r>
          </w:p>
        </w:tc>
        <w:tc>
          <w:tcPr>
            <w:tcW w:w="2715" w:type="dxa"/>
            <w:noWrap w:val="0"/>
            <w:vAlign w:val="center"/>
          </w:tcPr>
          <w:p>
            <w:pPr>
              <w:ind w:left="53" w:leftChars="25"/>
              <w:rPr>
                <w:rFonts w:ascii="宋体" w:hAnsi="宋体"/>
                <w:szCs w:val="21"/>
              </w:rPr>
            </w:pPr>
            <w:r>
              <w:rPr>
                <w:rFonts w:hint="eastAsia" w:ascii="宋体" w:hAnsi="宋体"/>
                <w:szCs w:val="21"/>
              </w:rPr>
              <w:t>质量标准</w:t>
            </w:r>
          </w:p>
        </w:tc>
        <w:tc>
          <w:tcPr>
            <w:tcW w:w="2037" w:type="dxa"/>
            <w:noWrap w:val="0"/>
            <w:vAlign w:val="center"/>
          </w:tcPr>
          <w:p>
            <w:pPr>
              <w:ind w:left="53" w:leftChars="25"/>
              <w:rPr>
                <w:rFonts w:ascii="宋体" w:hAnsi="宋体"/>
                <w:szCs w:val="21"/>
              </w:rPr>
            </w:pPr>
            <w:r>
              <w:rPr>
                <w:rFonts w:ascii="宋体" w:hAnsi="宋体"/>
                <w:szCs w:val="21"/>
              </w:rPr>
              <w:t>按</w:t>
            </w:r>
            <w:r>
              <w:rPr>
                <w:rFonts w:hint="eastAsia" w:ascii="宋体" w:hAnsi="宋体"/>
                <w:szCs w:val="21"/>
              </w:rPr>
              <w:t>招标</w:t>
            </w:r>
            <w:r>
              <w:rPr>
                <w:rFonts w:ascii="宋体" w:hAnsi="宋体"/>
                <w:szCs w:val="21"/>
              </w:rPr>
              <w:t>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3</w:t>
            </w:r>
          </w:p>
        </w:tc>
        <w:tc>
          <w:tcPr>
            <w:tcW w:w="2715" w:type="dxa"/>
            <w:noWrap w:val="0"/>
            <w:vAlign w:val="center"/>
          </w:tcPr>
          <w:p>
            <w:pPr>
              <w:ind w:left="53" w:leftChars="25"/>
              <w:rPr>
                <w:rFonts w:ascii="宋体" w:hAnsi="宋体"/>
                <w:szCs w:val="21"/>
              </w:rPr>
            </w:pPr>
            <w:r>
              <w:rPr>
                <w:rFonts w:hint="eastAsia" w:ascii="宋体" w:hAnsi="宋体"/>
                <w:szCs w:val="21"/>
              </w:rPr>
              <w:t>投标保证金</w:t>
            </w:r>
          </w:p>
        </w:tc>
        <w:tc>
          <w:tcPr>
            <w:tcW w:w="2037" w:type="dxa"/>
            <w:noWrap w:val="0"/>
            <w:vAlign w:val="center"/>
          </w:tcPr>
          <w:p>
            <w:pPr>
              <w:ind w:left="53" w:leftChars="25"/>
              <w:rPr>
                <w:rFonts w:ascii="宋体" w:hAnsi="宋体"/>
                <w:szCs w:val="21"/>
              </w:rPr>
            </w:pPr>
            <w:r>
              <w:rPr>
                <w:rFonts w:ascii="宋体" w:hAnsi="宋体"/>
                <w:szCs w:val="21"/>
              </w:rPr>
              <w:t>按</w:t>
            </w:r>
            <w:r>
              <w:rPr>
                <w:rFonts w:hint="eastAsia" w:ascii="宋体" w:hAnsi="宋体"/>
                <w:szCs w:val="21"/>
              </w:rPr>
              <w:t>招标</w:t>
            </w:r>
            <w:r>
              <w:rPr>
                <w:rFonts w:ascii="宋体" w:hAnsi="宋体"/>
                <w:szCs w:val="21"/>
              </w:rPr>
              <w:t>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4</w:t>
            </w:r>
          </w:p>
        </w:tc>
        <w:tc>
          <w:tcPr>
            <w:tcW w:w="2715" w:type="dxa"/>
            <w:noWrap w:val="0"/>
            <w:vAlign w:val="center"/>
          </w:tcPr>
          <w:p>
            <w:pPr>
              <w:ind w:left="53" w:leftChars="25"/>
              <w:rPr>
                <w:rFonts w:ascii="宋体" w:hAnsi="宋体"/>
                <w:szCs w:val="21"/>
              </w:rPr>
            </w:pPr>
            <w:r>
              <w:rPr>
                <w:rFonts w:hint="eastAsia" w:ascii="宋体" w:hAnsi="宋体"/>
                <w:szCs w:val="21"/>
              </w:rPr>
              <w:t>合同价款确定方式</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5</w:t>
            </w:r>
          </w:p>
        </w:tc>
        <w:tc>
          <w:tcPr>
            <w:tcW w:w="2715" w:type="dxa"/>
            <w:noWrap w:val="0"/>
            <w:vAlign w:val="center"/>
          </w:tcPr>
          <w:p>
            <w:pPr>
              <w:ind w:left="53" w:leftChars="25"/>
              <w:rPr>
                <w:rFonts w:ascii="宋体" w:hAnsi="宋体"/>
                <w:szCs w:val="21"/>
              </w:rPr>
            </w:pPr>
            <w:r>
              <w:rPr>
                <w:rFonts w:ascii="宋体" w:hAnsi="宋体"/>
                <w:szCs w:val="21"/>
              </w:rPr>
              <w:t>预付款金额</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6</w:t>
            </w:r>
          </w:p>
        </w:tc>
        <w:tc>
          <w:tcPr>
            <w:tcW w:w="2715" w:type="dxa"/>
            <w:noWrap w:val="0"/>
            <w:vAlign w:val="center"/>
          </w:tcPr>
          <w:p>
            <w:pPr>
              <w:ind w:left="53" w:leftChars="25"/>
              <w:rPr>
                <w:rFonts w:ascii="宋体" w:hAnsi="宋体"/>
                <w:szCs w:val="21"/>
              </w:rPr>
            </w:pPr>
            <w:r>
              <w:rPr>
                <w:rFonts w:ascii="宋体" w:hAnsi="宋体"/>
                <w:szCs w:val="21"/>
              </w:rPr>
              <w:t>预付款保函金额</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7</w:t>
            </w:r>
          </w:p>
        </w:tc>
        <w:tc>
          <w:tcPr>
            <w:tcW w:w="2715" w:type="dxa"/>
            <w:noWrap w:val="0"/>
            <w:vAlign w:val="center"/>
          </w:tcPr>
          <w:p>
            <w:pPr>
              <w:ind w:left="53" w:leftChars="25"/>
              <w:rPr>
                <w:rFonts w:ascii="宋体" w:hAnsi="宋体"/>
                <w:szCs w:val="21"/>
              </w:rPr>
            </w:pPr>
            <w:r>
              <w:rPr>
                <w:rFonts w:ascii="宋体" w:hAnsi="宋体"/>
                <w:szCs w:val="21"/>
              </w:rPr>
              <w:t>进度款付款时间</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8</w:t>
            </w:r>
          </w:p>
        </w:tc>
        <w:tc>
          <w:tcPr>
            <w:tcW w:w="2715" w:type="dxa"/>
            <w:noWrap w:val="0"/>
            <w:vAlign w:val="center"/>
          </w:tcPr>
          <w:p>
            <w:pPr>
              <w:ind w:left="53" w:leftChars="25"/>
              <w:rPr>
                <w:rFonts w:ascii="宋体" w:hAnsi="宋体"/>
                <w:szCs w:val="21"/>
              </w:rPr>
            </w:pPr>
            <w:r>
              <w:rPr>
                <w:rFonts w:ascii="宋体" w:hAnsi="宋体"/>
                <w:szCs w:val="21"/>
              </w:rPr>
              <w:t>结算款付款时间</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ascii="宋体" w:hAnsi="宋体"/>
                <w:szCs w:val="21"/>
              </w:rPr>
              <w:t>9</w:t>
            </w:r>
          </w:p>
        </w:tc>
        <w:tc>
          <w:tcPr>
            <w:tcW w:w="2715" w:type="dxa"/>
            <w:noWrap w:val="0"/>
            <w:vAlign w:val="center"/>
          </w:tcPr>
          <w:p>
            <w:pPr>
              <w:ind w:left="53" w:leftChars="25"/>
              <w:rPr>
                <w:rFonts w:ascii="宋体" w:hAnsi="宋体"/>
                <w:szCs w:val="21"/>
              </w:rPr>
            </w:pPr>
            <w:r>
              <w:rPr>
                <w:rFonts w:ascii="宋体" w:hAnsi="宋体"/>
                <w:szCs w:val="21"/>
              </w:rPr>
              <w:t>投标有效期</w:t>
            </w:r>
          </w:p>
        </w:tc>
        <w:tc>
          <w:tcPr>
            <w:tcW w:w="2037" w:type="dxa"/>
            <w:noWrap w:val="0"/>
            <w:vAlign w:val="center"/>
          </w:tcPr>
          <w:p>
            <w:pPr>
              <w:ind w:left="53" w:leftChars="25"/>
              <w:rPr>
                <w:rFonts w:ascii="宋体" w:hAnsi="宋体"/>
                <w:szCs w:val="21"/>
              </w:rPr>
            </w:pPr>
            <w:r>
              <w:rPr>
                <w:rFonts w:ascii="宋体" w:hAnsi="宋体"/>
                <w:szCs w:val="21"/>
              </w:rPr>
              <w:t>按招标文件约定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51" w:type="dxa"/>
            <w:noWrap w:val="0"/>
            <w:vAlign w:val="center"/>
          </w:tcPr>
          <w:p>
            <w:pPr>
              <w:ind w:left="53" w:leftChars="25"/>
              <w:jc w:val="center"/>
              <w:rPr>
                <w:rFonts w:ascii="宋体" w:hAnsi="宋体"/>
                <w:szCs w:val="21"/>
              </w:rPr>
            </w:pPr>
            <w:r>
              <w:rPr>
                <w:rFonts w:hint="eastAsia" w:ascii="宋体" w:hAnsi="宋体"/>
                <w:szCs w:val="21"/>
              </w:rPr>
              <w:t>10</w:t>
            </w:r>
          </w:p>
        </w:tc>
        <w:tc>
          <w:tcPr>
            <w:tcW w:w="2715" w:type="dxa"/>
            <w:noWrap w:val="0"/>
            <w:vAlign w:val="center"/>
          </w:tcPr>
          <w:p>
            <w:pPr>
              <w:ind w:left="53" w:leftChars="25"/>
              <w:rPr>
                <w:rFonts w:hint="eastAsia" w:ascii="宋体" w:hAnsi="宋体"/>
                <w:szCs w:val="21"/>
              </w:rPr>
            </w:pPr>
            <w:r>
              <w:rPr>
                <w:rFonts w:hint="eastAsia" w:ascii="宋体" w:hAnsi="宋体"/>
                <w:szCs w:val="21"/>
              </w:rPr>
              <w:t>保修期</w:t>
            </w:r>
            <w:r>
              <w:rPr>
                <w:rFonts w:ascii="宋体" w:hAnsi="宋体"/>
                <w:szCs w:val="21"/>
              </w:rPr>
              <w:t>监理</w:t>
            </w:r>
          </w:p>
        </w:tc>
        <w:tc>
          <w:tcPr>
            <w:tcW w:w="2037" w:type="dxa"/>
            <w:noWrap w:val="0"/>
            <w:vAlign w:val="center"/>
          </w:tcPr>
          <w:p>
            <w:pPr>
              <w:ind w:left="53" w:leftChars="25"/>
              <w:rPr>
                <w:rFonts w:ascii="宋体" w:hAnsi="宋体"/>
                <w:szCs w:val="21"/>
              </w:rPr>
            </w:pPr>
            <w:r>
              <w:rPr>
                <w:rFonts w:ascii="宋体" w:hAnsi="宋体"/>
                <w:szCs w:val="21"/>
              </w:rPr>
              <w:t>按合同文件约定</w:t>
            </w:r>
          </w:p>
        </w:tc>
        <w:tc>
          <w:tcPr>
            <w:tcW w:w="1426" w:type="dxa"/>
            <w:noWrap w:val="0"/>
            <w:vAlign w:val="center"/>
          </w:tcPr>
          <w:p>
            <w:pPr>
              <w:ind w:left="53" w:leftChars="25"/>
              <w:jc w:val="center"/>
              <w:rPr>
                <w:rFonts w:ascii="宋体" w:hAnsi="宋体"/>
                <w:szCs w:val="21"/>
              </w:rPr>
            </w:pPr>
          </w:p>
        </w:tc>
        <w:tc>
          <w:tcPr>
            <w:tcW w:w="1574" w:type="dxa"/>
            <w:noWrap w:val="0"/>
            <w:vAlign w:val="center"/>
          </w:tcPr>
          <w:p>
            <w:pPr>
              <w:ind w:left="53" w:leftChars="25"/>
              <w:jc w:val="center"/>
              <w:rPr>
                <w:rFonts w:ascii="宋体" w:hAnsi="宋体"/>
                <w:szCs w:val="21"/>
              </w:rPr>
            </w:pPr>
          </w:p>
        </w:tc>
      </w:tr>
    </w:tbl>
    <w:p>
      <w:pPr>
        <w:spacing w:line="396" w:lineRule="auto"/>
        <w:rPr>
          <w:rFonts w:hint="eastAsia" w:ascii="宋体" w:hAnsi="宋体"/>
          <w:szCs w:val="21"/>
        </w:rPr>
      </w:pPr>
    </w:p>
    <w:p>
      <w:pPr>
        <w:spacing w:line="396" w:lineRule="auto"/>
        <w:rPr>
          <w:rFonts w:hint="eastAsia" w:ascii="宋体" w:hAnsi="宋体"/>
          <w:szCs w:val="21"/>
        </w:rPr>
      </w:pPr>
    </w:p>
    <w:p>
      <w:pPr>
        <w:spacing w:line="396"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pStyle w:val="2"/>
      </w:pPr>
    </w:p>
    <w:p>
      <w:pPr>
        <w:spacing w:line="420" w:lineRule="auto"/>
        <w:jc w:val="center"/>
        <w:outlineLvl w:val="1"/>
        <w:rPr>
          <w:rFonts w:ascii="宋体" w:hAnsi="宋体"/>
          <w:b/>
          <w:sz w:val="28"/>
        </w:rPr>
      </w:pPr>
      <w:r>
        <w:rPr>
          <w:rFonts w:ascii="宋体" w:hAnsi="宋体"/>
          <w:b/>
          <w:sz w:val="28"/>
        </w:rPr>
        <w:br w:type="page"/>
      </w:r>
      <w:bookmarkStart w:id="13" w:name="_Toc160808052"/>
      <w:r>
        <w:rPr>
          <w:rFonts w:hint="eastAsia" w:ascii="宋体" w:hAnsi="宋体"/>
          <w:b/>
          <w:sz w:val="28"/>
        </w:rPr>
        <w:t>二</w:t>
      </w:r>
      <w:r>
        <w:rPr>
          <w:rFonts w:ascii="宋体" w:hAnsi="宋体"/>
          <w:b/>
          <w:sz w:val="28"/>
        </w:rPr>
        <w:t>、</w:t>
      </w:r>
      <w:bookmarkEnd w:id="7"/>
      <w:bookmarkEnd w:id="8"/>
      <w:r>
        <w:rPr>
          <w:rFonts w:hint="eastAsia" w:ascii="宋体" w:hAnsi="宋体"/>
          <w:b/>
          <w:sz w:val="28"/>
        </w:rPr>
        <w:t>工程建设监理投标承诺书</w:t>
      </w:r>
      <w:bookmarkEnd w:id="13"/>
    </w:p>
    <w:p>
      <w:pPr>
        <w:spacing w:line="360" w:lineRule="auto"/>
        <w:rPr>
          <w:rFonts w:ascii="宋体" w:hAnsi="宋体"/>
          <w:szCs w:val="21"/>
        </w:rPr>
      </w:pPr>
      <w:r>
        <w:rPr>
          <w:rFonts w:ascii="宋体" w:hAnsi="宋体"/>
          <w:szCs w:val="21"/>
        </w:rPr>
        <w:t>致</w:t>
      </w:r>
      <w:r>
        <w:rPr>
          <w:rFonts w:ascii="宋体" w:hAnsi="宋体"/>
          <w:szCs w:val="21"/>
          <w:u w:val="single"/>
        </w:rPr>
        <w:t xml:space="preserve">                    </w:t>
      </w:r>
      <w:r>
        <w:rPr>
          <w:rFonts w:ascii="宋体" w:hAnsi="宋体"/>
          <w:szCs w:val="21"/>
        </w:rPr>
        <w:t>（招标人）：</w:t>
      </w:r>
    </w:p>
    <w:p>
      <w:pPr>
        <w:spacing w:line="360" w:lineRule="auto"/>
        <w:ind w:firstLine="420" w:firstLineChars="200"/>
        <w:jc w:val="left"/>
        <w:rPr>
          <w:rFonts w:hint="eastAsia" w:ascii="宋体" w:hAnsi="宋体"/>
          <w:szCs w:val="21"/>
        </w:rPr>
      </w:pPr>
      <w:r>
        <w:rPr>
          <w:rFonts w:hint="eastAsia" w:ascii="宋体" w:hAnsi="宋体"/>
          <w:szCs w:val="21"/>
        </w:rPr>
        <w:t>经认真分析研究招标人提供的招标文件并经考察工程现场，我公司将决定参与本工程的投标，并郑重承诺:</w:t>
      </w:r>
    </w:p>
    <w:p>
      <w:pPr>
        <w:spacing w:line="360" w:lineRule="auto"/>
        <w:ind w:firstLine="420" w:firstLineChars="200"/>
        <w:jc w:val="left"/>
        <w:rPr>
          <w:rFonts w:hint="eastAsia" w:ascii="宋体" w:hAnsi="宋体"/>
          <w:szCs w:val="21"/>
        </w:rPr>
      </w:pPr>
      <w:r>
        <w:rPr>
          <w:rFonts w:hint="eastAsia" w:ascii="宋体" w:hAnsi="宋体"/>
          <w:szCs w:val="21"/>
        </w:rPr>
        <w:t>1、在投标函中填报的监理费是投标人按照招标文件的要求完成监理招标文件及监理合同规定的全部工作内容所需的全部费用(含合理成本、税金及利润等一切费用)。</w:t>
      </w:r>
    </w:p>
    <w:p>
      <w:pPr>
        <w:spacing w:line="360" w:lineRule="auto"/>
        <w:ind w:firstLine="420" w:firstLineChars="200"/>
        <w:jc w:val="left"/>
        <w:rPr>
          <w:rFonts w:hint="eastAsia" w:ascii="宋体" w:hAnsi="宋体"/>
          <w:szCs w:val="21"/>
        </w:rPr>
      </w:pPr>
      <w:r>
        <w:rPr>
          <w:rFonts w:hint="eastAsia" w:ascii="宋体" w:hAnsi="宋体"/>
          <w:szCs w:val="21"/>
        </w:rPr>
        <w:t>2、未经招标人方认可，投标文件中派出的项目监理人员不任意更改。如确需变更，必须先取得招标人方认可并保证变更后的监理人员能够更好地完成本工程项目的监理工作内容;</w:t>
      </w:r>
    </w:p>
    <w:p>
      <w:pPr>
        <w:spacing w:line="360" w:lineRule="auto"/>
        <w:ind w:firstLine="420" w:firstLineChars="200"/>
        <w:jc w:val="left"/>
        <w:rPr>
          <w:rFonts w:hint="eastAsia" w:ascii="宋体" w:hAnsi="宋体"/>
          <w:szCs w:val="21"/>
        </w:rPr>
      </w:pPr>
      <w:r>
        <w:rPr>
          <w:rFonts w:ascii="宋体" w:hAnsi="宋体"/>
          <w:szCs w:val="21"/>
        </w:rPr>
        <w:t>3</w:t>
      </w:r>
      <w:r>
        <w:rPr>
          <w:rFonts w:hint="eastAsia" w:ascii="宋体" w:hAnsi="宋体"/>
          <w:szCs w:val="21"/>
        </w:rPr>
        <w:t>、监理单位拟投入本工程的仪器设备要按投标文件所填报到场。</w:t>
      </w:r>
    </w:p>
    <w:p>
      <w:pPr>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、派出的项目监理机构人员廉洁自律，不索取、收受委托合同约定以外的礼金和其他财物，保证监理单位不与施工单位等有利益关系的单位或个人进行任何不正当的接触，不利用职务之便谋取其他不正当的利益。</w:t>
      </w:r>
    </w:p>
    <w:p>
      <w:pPr>
        <w:pStyle w:val="2"/>
        <w:spacing w:line="360" w:lineRule="auto"/>
        <w:ind w:firstLine="428" w:firstLineChars="200"/>
        <w:jc w:val="left"/>
        <w:rPr>
          <w:rFonts w:hint="eastAsia"/>
          <w:lang w:val="en-US"/>
        </w:rPr>
      </w:pPr>
      <w:r>
        <w:rPr>
          <w:lang w:val="en-US"/>
        </w:rPr>
        <w:t>5</w:t>
      </w:r>
      <w:r>
        <w:rPr>
          <w:rFonts w:hint="eastAsia"/>
          <w:lang w:val="en-US"/>
        </w:rPr>
        <w:t>、投标过程中，遵循公开、公正、公平的原则，并与其他投标人友好竞争，保证在投标过程中不相互串通投标报价;不排挤其他投标人的合法权益;也不以其他人名义投标。</w:t>
      </w:r>
    </w:p>
    <w:p>
      <w:pPr>
        <w:pStyle w:val="2"/>
        <w:spacing w:line="360" w:lineRule="auto"/>
        <w:ind w:firstLine="428" w:firstLineChars="200"/>
        <w:jc w:val="left"/>
        <w:rPr>
          <w:rFonts w:hint="eastAsia"/>
          <w:lang w:val="en-US"/>
        </w:rPr>
      </w:pPr>
      <w:r>
        <w:rPr>
          <w:lang w:val="en-US"/>
        </w:rPr>
        <w:t>6</w:t>
      </w:r>
      <w:r>
        <w:rPr>
          <w:rFonts w:hint="eastAsia"/>
          <w:lang w:val="en-US"/>
        </w:rPr>
        <w:t>、投标文件中所描述的企业和监理人员情况以及所提供的证明材料是真实、准确的。如有虚假，我公司愿接受建设行政主管部门给予的任何处罚。</w:t>
      </w:r>
    </w:p>
    <w:p>
      <w:pPr>
        <w:pStyle w:val="2"/>
        <w:spacing w:line="360" w:lineRule="auto"/>
        <w:ind w:firstLine="428" w:firstLineChars="200"/>
        <w:jc w:val="left"/>
        <w:rPr>
          <w:rFonts w:hint="eastAsia"/>
          <w:lang w:val="en-US"/>
        </w:rPr>
      </w:pPr>
      <w:r>
        <w:rPr>
          <w:lang w:val="en-US"/>
        </w:rPr>
        <w:t>7</w:t>
      </w:r>
      <w:r>
        <w:rPr>
          <w:rFonts w:hint="eastAsia"/>
          <w:lang w:val="en-US"/>
        </w:rPr>
        <w:t>、如我公司以任何方式弄虚作假骗取中标:无论任何时候，招标人均可无条件取消我公司的投标资格或中标资格，已签订合同的可以随时终止合同而不需要给予我公司任何补偿。</w:t>
      </w:r>
    </w:p>
    <w:p>
      <w:pPr>
        <w:pStyle w:val="2"/>
        <w:spacing w:line="360" w:lineRule="auto"/>
        <w:ind w:firstLine="428" w:firstLineChars="200"/>
        <w:jc w:val="left"/>
        <w:rPr>
          <w:lang w:val="en-US"/>
        </w:rPr>
      </w:pPr>
      <w:r>
        <w:rPr>
          <w:lang w:val="en-US"/>
        </w:rPr>
        <w:t>8</w:t>
      </w:r>
      <w:r>
        <w:rPr>
          <w:rFonts w:hint="eastAsia"/>
          <w:lang w:val="en-US"/>
        </w:rPr>
        <w:t>、如我公司中标，保证按规定的时间与招标人签订监理服务合同，及时报有关主管部门审核备案，除上报建设行政主管部门备案的那一份外，承诺不再行订立背离该合同实质性内容的其他协议;</w:t>
      </w:r>
    </w:p>
    <w:p>
      <w:pPr>
        <w:pStyle w:val="2"/>
        <w:spacing w:line="360" w:lineRule="auto"/>
        <w:ind w:firstLine="428" w:firstLineChars="200"/>
        <w:jc w:val="left"/>
        <w:rPr>
          <w:rFonts w:hint="eastAsia"/>
          <w:lang w:val="en-US"/>
        </w:rPr>
      </w:pPr>
      <w:r>
        <w:rPr>
          <w:lang w:val="en-US"/>
        </w:rPr>
        <w:t>9</w:t>
      </w:r>
      <w:r>
        <w:rPr>
          <w:rFonts w:hint="eastAsia"/>
          <w:lang w:val="en-US"/>
        </w:rPr>
        <w:t>、如我公司中标，保证严格按照经招标人认可的监理规划和监理实施细则开展工作。</w:t>
      </w:r>
    </w:p>
    <w:p>
      <w:pPr>
        <w:pStyle w:val="2"/>
        <w:spacing w:line="360" w:lineRule="auto"/>
        <w:ind w:firstLine="428" w:firstLineChars="200"/>
        <w:jc w:val="left"/>
        <w:rPr>
          <w:lang w:val="en-US"/>
        </w:rPr>
      </w:pPr>
      <w:r>
        <w:rPr>
          <w:rFonts w:hint="eastAsia"/>
          <w:lang w:val="en-US"/>
        </w:rPr>
        <w:t>1</w:t>
      </w:r>
      <w:r>
        <w:rPr>
          <w:lang w:val="en-US"/>
        </w:rPr>
        <w:t>0</w:t>
      </w:r>
      <w:r>
        <w:rPr>
          <w:rFonts w:hint="eastAsia"/>
          <w:lang w:val="en-US"/>
        </w:rPr>
        <w:t>、充分理解和尊重招标人的选择。</w:t>
      </w:r>
    </w:p>
    <w:p>
      <w:pPr>
        <w:pStyle w:val="2"/>
        <w:spacing w:line="360" w:lineRule="auto"/>
        <w:ind w:firstLine="428" w:firstLineChars="200"/>
        <w:jc w:val="left"/>
        <w:rPr>
          <w:lang w:val="en-US"/>
        </w:rPr>
      </w:pPr>
    </w:p>
    <w:p>
      <w:pPr>
        <w:pStyle w:val="2"/>
        <w:spacing w:line="360" w:lineRule="auto"/>
        <w:ind w:firstLine="428" w:firstLineChars="200"/>
        <w:jc w:val="left"/>
        <w:rPr>
          <w:lang w:val="en-US"/>
        </w:rPr>
      </w:pPr>
    </w:p>
    <w:p>
      <w:pPr>
        <w:pStyle w:val="2"/>
        <w:spacing w:line="360" w:lineRule="auto"/>
        <w:ind w:firstLine="428" w:firstLineChars="200"/>
        <w:jc w:val="left"/>
        <w:rPr>
          <w:rFonts w:hint="eastAsia"/>
          <w:lang w:val="en-US"/>
        </w:rPr>
      </w:pPr>
    </w:p>
    <w:p>
      <w:pPr>
        <w:spacing w:line="360" w:lineRule="auto"/>
        <w:ind w:firstLine="3118" w:firstLineChars="1485"/>
        <w:jc w:val="lef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60" w:lineRule="auto"/>
        <w:ind w:firstLine="3118" w:firstLineChars="1485"/>
        <w:jc w:val="left"/>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60" w:lineRule="auto"/>
        <w:ind w:firstLine="3118" w:firstLineChars="1485"/>
        <w:jc w:val="left"/>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r>
        <w:br w:type="page"/>
      </w:r>
      <w:bookmarkStart w:id="14" w:name="_Toc160808053"/>
      <w:r>
        <w:rPr>
          <w:rFonts w:hint="eastAsia" w:ascii="宋体" w:hAnsi="宋体"/>
          <w:b/>
          <w:sz w:val="28"/>
        </w:rPr>
        <w:t>三</w:t>
      </w:r>
      <w:r>
        <w:rPr>
          <w:rFonts w:ascii="宋体" w:hAnsi="宋体"/>
          <w:b/>
          <w:sz w:val="28"/>
        </w:rPr>
        <w:t>、法定代表人身份证明书</w:t>
      </w:r>
      <w:bookmarkEnd w:id="14"/>
    </w:p>
    <w:p>
      <w:pPr>
        <w:spacing w:line="420" w:lineRule="auto"/>
        <w:jc w:val="center"/>
        <w:rPr>
          <w:rFonts w:ascii="宋体" w:hAnsi="宋体"/>
          <w:sz w:val="24"/>
        </w:rPr>
      </w:pPr>
      <w:r>
        <w:rPr>
          <w:rFonts w:ascii="宋体" w:hAnsi="宋体"/>
          <w:sz w:val="24"/>
        </w:rPr>
        <w:t>（或采用工商部门格式）</w:t>
      </w:r>
    </w:p>
    <w:p>
      <w:pPr>
        <w:spacing w:line="420" w:lineRule="auto"/>
        <w:rPr>
          <w:rFonts w:ascii="宋体" w:hAnsi="宋体"/>
          <w:szCs w:val="21"/>
        </w:rPr>
      </w:pPr>
      <w:r>
        <w:rPr>
          <w:rFonts w:ascii="宋体" w:hAnsi="宋体"/>
          <w:szCs w:val="21"/>
        </w:rPr>
        <w:t>单位名称：</w:t>
      </w:r>
      <w:r>
        <w:rPr>
          <w:rFonts w:ascii="宋体" w:hAnsi="宋体"/>
          <w:szCs w:val="21"/>
          <w:u w:val="single"/>
        </w:rPr>
        <w:t xml:space="preserve">                                      </w:t>
      </w:r>
    </w:p>
    <w:p>
      <w:pPr>
        <w:spacing w:line="420" w:lineRule="auto"/>
        <w:rPr>
          <w:rFonts w:ascii="宋体" w:hAnsi="宋体"/>
          <w:szCs w:val="21"/>
        </w:rPr>
      </w:pPr>
      <w:r>
        <w:rPr>
          <w:rFonts w:ascii="宋体" w:hAnsi="宋体"/>
          <w:szCs w:val="21"/>
        </w:rPr>
        <w:t>单位性质：</w:t>
      </w:r>
      <w:r>
        <w:rPr>
          <w:rFonts w:ascii="宋体" w:hAnsi="宋体"/>
          <w:szCs w:val="21"/>
          <w:u w:val="single"/>
        </w:rPr>
        <w:t xml:space="preserve">                                      </w:t>
      </w:r>
    </w:p>
    <w:p>
      <w:pPr>
        <w:spacing w:line="420" w:lineRule="auto"/>
        <w:rPr>
          <w:rFonts w:ascii="宋体" w:hAnsi="宋体"/>
          <w:szCs w:val="21"/>
        </w:rPr>
      </w:pPr>
      <w:r>
        <w:rPr>
          <w:rFonts w:ascii="宋体" w:hAnsi="宋体"/>
          <w:szCs w:val="21"/>
        </w:rPr>
        <w:t>地 址：</w:t>
      </w:r>
      <w:r>
        <w:rPr>
          <w:rFonts w:ascii="宋体" w:hAnsi="宋体"/>
          <w:szCs w:val="21"/>
          <w:u w:val="single"/>
        </w:rPr>
        <w:t xml:space="preserve">                                         </w:t>
      </w:r>
    </w:p>
    <w:p>
      <w:pPr>
        <w:spacing w:line="420" w:lineRule="auto"/>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pPr>
        <w:spacing w:line="420" w:lineRule="auto"/>
        <w:rPr>
          <w:rFonts w:hint="eastAsia" w:ascii="宋体" w:hAnsi="宋体"/>
          <w:szCs w:val="21"/>
        </w:rPr>
      </w:pPr>
      <w:r>
        <w:rPr>
          <w:rFonts w:ascii="宋体" w:hAnsi="宋体"/>
          <w:szCs w:val="21"/>
        </w:rPr>
        <w:t>经营期限：</w:t>
      </w:r>
      <w:r>
        <w:rPr>
          <w:rFonts w:ascii="宋体" w:hAnsi="宋体"/>
          <w:szCs w:val="21"/>
          <w:u w:val="single"/>
        </w:rPr>
        <w:t xml:space="preserve">                                      </w:t>
      </w:r>
    </w:p>
    <w:p>
      <w:pPr>
        <w:spacing w:line="420" w:lineRule="auto"/>
        <w:rPr>
          <w:rFonts w:hint="eastAsia"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r>
        <w:rPr>
          <w:rFonts w:ascii="宋体" w:hAnsi="宋体"/>
          <w:szCs w:val="21"/>
        </w:rPr>
        <w:t xml:space="preserve"> 系</w:t>
      </w:r>
      <w:r>
        <w:rPr>
          <w:rFonts w:ascii="宋体" w:hAnsi="宋体"/>
          <w:szCs w:val="21"/>
          <w:u w:val="single"/>
        </w:rPr>
        <w:t xml:space="preserve">   （投标人单位名称）   </w:t>
      </w:r>
      <w:r>
        <w:rPr>
          <w:rFonts w:ascii="宋体" w:hAnsi="宋体"/>
          <w:szCs w:val="21"/>
        </w:rPr>
        <w:t xml:space="preserve"> 的法定代表人。</w:t>
      </w:r>
    </w:p>
    <w:p>
      <w:pPr>
        <w:spacing w:line="420" w:lineRule="auto"/>
        <w:rPr>
          <w:rFonts w:ascii="宋体" w:hAnsi="宋体"/>
          <w:b/>
          <w:sz w:val="32"/>
          <w:szCs w:val="32"/>
        </w:rPr>
      </w:pPr>
      <w:r>
        <w:rPr>
          <w:rFonts w:ascii="宋体" w:hAnsi="宋体"/>
          <w:szCs w:val="21"/>
        </w:rPr>
        <w:t>特此证明。</w:t>
      </w:r>
    </w:p>
    <w:p>
      <w:pPr>
        <w:spacing w:line="420" w:lineRule="auto"/>
        <w:rPr>
          <w:rFonts w:ascii="宋体" w:hAnsi="宋体"/>
          <w:szCs w:val="21"/>
        </w:rPr>
      </w:pPr>
    </w:p>
    <w:p>
      <w:pPr>
        <w:spacing w:line="420" w:lineRule="auto"/>
        <w:rPr>
          <w:rFonts w:ascii="宋体" w:hAnsi="宋体"/>
          <w:szCs w:val="21"/>
        </w:rPr>
      </w:pPr>
    </w:p>
    <w:p>
      <w:pPr>
        <w:spacing w:line="420" w:lineRule="auto"/>
        <w:rPr>
          <w:rFonts w:ascii="宋体" w:hAnsi="宋体"/>
          <w:szCs w:val="21"/>
        </w:rPr>
      </w:pPr>
    </w:p>
    <w:p>
      <w:pPr>
        <w:spacing w:line="420"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（盖公章）</w:t>
      </w:r>
    </w:p>
    <w:p>
      <w:pPr>
        <w:spacing w:line="420" w:lineRule="auto"/>
        <w:rPr>
          <w:rFonts w:ascii="宋体" w:hAnsi="宋体"/>
          <w:szCs w:val="21"/>
        </w:rPr>
      </w:pPr>
      <w:r>
        <w:rPr>
          <w:rFonts w:ascii="宋体" w:hAnsi="宋体"/>
          <w:szCs w:val="21"/>
        </w:rPr>
        <w:t xml:space="preserve">日 </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 xml:space="preserve"> 年 </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日</w:t>
      </w:r>
    </w:p>
    <w:p>
      <w:pPr>
        <w:spacing w:line="420" w:lineRule="auto"/>
        <w:rPr>
          <w:rFonts w:ascii="宋体" w:hAnsi="宋体"/>
          <w:szCs w:val="21"/>
        </w:rPr>
      </w:pPr>
    </w:p>
    <w:p>
      <w:pPr>
        <w:pStyle w:val="2"/>
      </w:pPr>
      <w:r>
        <w:rPr>
          <w:rFonts w:ascii="宋体" w:hAnsi="宋体"/>
          <w:szCs w:val="21"/>
        </w:rPr>
        <w:t>注：后附法定代表人二代身份证复印件。</w:t>
      </w:r>
    </w:p>
    <w:p>
      <w:pPr>
        <w:spacing w:line="420" w:lineRule="auto"/>
        <w:jc w:val="center"/>
        <w:outlineLvl w:val="1"/>
        <w:rPr>
          <w:rFonts w:ascii="宋体" w:hAnsi="宋体"/>
          <w:b/>
          <w:sz w:val="28"/>
        </w:rPr>
      </w:pPr>
      <w:bookmarkStart w:id="15" w:name="_Toc142477135"/>
      <w:bookmarkStart w:id="16" w:name="_Toc141344638"/>
      <w:r>
        <w:rPr>
          <w:rFonts w:ascii="宋体" w:hAnsi="宋体"/>
          <w:szCs w:val="21"/>
        </w:rPr>
        <w:br w:type="page"/>
      </w:r>
      <w:bookmarkStart w:id="17" w:name="_Toc160808054"/>
      <w:r>
        <w:rPr>
          <w:rFonts w:hint="eastAsia" w:ascii="宋体" w:hAnsi="宋体"/>
          <w:b/>
          <w:sz w:val="28"/>
        </w:rPr>
        <w:t>四</w:t>
      </w:r>
      <w:r>
        <w:rPr>
          <w:rFonts w:ascii="宋体" w:hAnsi="宋体"/>
          <w:b/>
          <w:sz w:val="28"/>
        </w:rPr>
        <w:t>、授权委托书（如果有）</w:t>
      </w:r>
      <w:bookmarkEnd w:id="15"/>
      <w:bookmarkEnd w:id="16"/>
      <w:bookmarkEnd w:id="17"/>
    </w:p>
    <w:p>
      <w:pPr>
        <w:spacing w:line="420" w:lineRule="auto"/>
        <w:jc w:val="center"/>
        <w:rPr>
          <w:rFonts w:ascii="宋体" w:hAnsi="宋体"/>
          <w:sz w:val="24"/>
        </w:rPr>
      </w:pPr>
      <w:r>
        <w:rPr>
          <w:rFonts w:ascii="宋体" w:hAnsi="宋体"/>
          <w:sz w:val="24"/>
        </w:rPr>
        <w:t>（或采用工商部门格式）</w:t>
      </w:r>
    </w:p>
    <w:p>
      <w:pPr>
        <w:spacing w:line="420" w:lineRule="auto"/>
        <w:ind w:firstLine="420" w:firstLineChars="200"/>
        <w:rPr>
          <w:rFonts w:ascii="宋体" w:hAnsi="宋体"/>
          <w:szCs w:val="21"/>
        </w:rPr>
      </w:pPr>
      <w:r>
        <w:rPr>
          <w:rFonts w:ascii="宋体" w:hAnsi="宋体"/>
          <w:szCs w:val="21"/>
        </w:rPr>
        <w:t>本授权委托书声明：我</w:t>
      </w:r>
      <w:r>
        <w:rPr>
          <w:rFonts w:ascii="宋体" w:hAnsi="宋体"/>
          <w:szCs w:val="21"/>
          <w:u w:val="single"/>
        </w:rPr>
        <w:t xml:space="preserve"> （姓名）</w:t>
      </w:r>
      <w:r>
        <w:rPr>
          <w:rFonts w:hint="eastAsia" w:ascii="宋体" w:hAnsi="宋体"/>
          <w:szCs w:val="21"/>
          <w:u w:val="single"/>
        </w:rPr>
        <w:t xml:space="preserve"> </w:t>
      </w:r>
      <w:r>
        <w:rPr>
          <w:rFonts w:ascii="宋体" w:hAnsi="宋体"/>
          <w:szCs w:val="21"/>
        </w:rPr>
        <w:t xml:space="preserve">系 </w:t>
      </w:r>
      <w:r>
        <w:rPr>
          <w:rFonts w:ascii="宋体" w:hAnsi="宋体"/>
          <w:szCs w:val="21"/>
          <w:u w:val="single"/>
        </w:rPr>
        <w:t xml:space="preserve"> （投标人单位名称） </w:t>
      </w:r>
      <w:r>
        <w:rPr>
          <w:rFonts w:ascii="宋体" w:hAnsi="宋体"/>
          <w:szCs w:val="21"/>
        </w:rPr>
        <w:t xml:space="preserve"> 的法定代表人，现授权委托 </w:t>
      </w:r>
      <w:r>
        <w:rPr>
          <w:rFonts w:ascii="宋体" w:hAnsi="宋体"/>
          <w:szCs w:val="21"/>
          <w:u w:val="single"/>
        </w:rPr>
        <w:t xml:space="preserve"> （投标人单位名称） </w:t>
      </w:r>
      <w:r>
        <w:rPr>
          <w:rFonts w:ascii="宋体" w:hAnsi="宋体"/>
          <w:szCs w:val="21"/>
        </w:rPr>
        <w:t xml:space="preserve"> 的</w:t>
      </w:r>
      <w:r>
        <w:rPr>
          <w:rFonts w:ascii="宋体" w:hAnsi="宋体"/>
          <w:szCs w:val="21"/>
          <w:u w:val="single"/>
        </w:rPr>
        <w:t xml:space="preserve"> （姓名） </w:t>
      </w:r>
      <w:r>
        <w:rPr>
          <w:rFonts w:ascii="宋体" w:hAnsi="宋体"/>
          <w:szCs w:val="21"/>
        </w:rPr>
        <w:t xml:space="preserve"> 为我公司参加投标、签署</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（工程名称）</w:t>
      </w:r>
      <w:r>
        <w:rPr>
          <w:rFonts w:ascii="宋体" w:hAnsi="宋体"/>
          <w:szCs w:val="21"/>
          <w:u w:val="single"/>
        </w:rPr>
        <w:t xml:space="preserve"> </w:t>
      </w:r>
      <w:r>
        <w:rPr>
          <w:rFonts w:ascii="宋体" w:hAnsi="宋体"/>
          <w:szCs w:val="21"/>
        </w:rPr>
        <w:t>的投标文件的法定代表人授权委托代理人，我承认代理人全权代表我所签署的本工程的投标文件的内容。</w:t>
      </w:r>
    </w:p>
    <w:p>
      <w:pPr>
        <w:spacing w:line="420" w:lineRule="auto"/>
        <w:ind w:firstLine="420" w:firstLineChars="200"/>
        <w:rPr>
          <w:rFonts w:ascii="宋体" w:hAnsi="宋体"/>
          <w:szCs w:val="21"/>
        </w:rPr>
      </w:pPr>
      <w:r>
        <w:rPr>
          <w:rFonts w:ascii="宋体" w:hAnsi="宋体"/>
          <w:szCs w:val="21"/>
        </w:rPr>
        <w:t>委托权限：从本授权委托书发出之日至</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pPr>
        <w:spacing w:line="420" w:lineRule="auto"/>
        <w:ind w:firstLine="420" w:firstLineChars="200"/>
        <w:rPr>
          <w:rFonts w:ascii="宋体" w:hAnsi="宋体"/>
          <w:szCs w:val="21"/>
        </w:rPr>
      </w:pPr>
      <w:r>
        <w:rPr>
          <w:rFonts w:ascii="宋体" w:hAnsi="宋体"/>
          <w:szCs w:val="21"/>
        </w:rPr>
        <w:t>代理人无转委托权，特此委托。</w:t>
      </w:r>
    </w:p>
    <w:p>
      <w:pPr>
        <w:spacing w:line="420" w:lineRule="auto"/>
        <w:ind w:firstLine="420" w:firstLineChars="200"/>
        <w:rPr>
          <w:rFonts w:hint="eastAsia" w:ascii="宋体" w:hAnsi="宋体"/>
          <w:szCs w:val="21"/>
        </w:rPr>
      </w:pPr>
    </w:p>
    <w:p>
      <w:pPr>
        <w:spacing w:line="420" w:lineRule="auto"/>
        <w:ind w:firstLine="420" w:firstLineChars="200"/>
        <w:rPr>
          <w:rFonts w:ascii="宋体" w:hAnsi="宋体"/>
          <w:szCs w:val="21"/>
        </w:rPr>
      </w:pPr>
      <w:r>
        <w:rPr>
          <w:rFonts w:ascii="宋体" w:hAnsi="宋体"/>
          <w:szCs w:val="21"/>
        </w:rPr>
        <w:t>代理人：</w:t>
      </w:r>
      <w:r>
        <w:rPr>
          <w:rFonts w:ascii="宋体" w:hAnsi="宋体"/>
          <w:szCs w:val="21"/>
          <w:u w:val="single"/>
        </w:rPr>
        <w:t xml:space="preserve">       （签字） </w:t>
      </w:r>
      <w:r>
        <w:rPr>
          <w:rFonts w:ascii="宋体" w:hAnsi="宋体"/>
          <w:szCs w:val="21"/>
        </w:rPr>
        <w:t xml:space="preserve"> 性别 ：</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p>
    <w:p>
      <w:pPr>
        <w:spacing w:line="420" w:lineRule="auto"/>
        <w:ind w:firstLine="420" w:firstLineChars="200"/>
        <w:rPr>
          <w:rFonts w:ascii="宋体" w:hAnsi="宋体"/>
          <w:szCs w:val="21"/>
        </w:rPr>
      </w:pPr>
      <w:r>
        <w:rPr>
          <w:rFonts w:ascii="宋体" w:hAnsi="宋体"/>
          <w:szCs w:val="21"/>
        </w:rPr>
        <w:t>身份证号码：</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p>
    <w:p>
      <w:pPr>
        <w:spacing w:line="420" w:lineRule="auto"/>
        <w:ind w:firstLine="420" w:firstLineChars="200"/>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420" w:lineRule="auto"/>
        <w:ind w:firstLine="420" w:firstLineChars="200"/>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（签字或盖章）</w:t>
      </w:r>
    </w:p>
    <w:p>
      <w:pPr>
        <w:spacing w:line="420" w:lineRule="auto"/>
        <w:ind w:firstLine="420" w:firstLineChars="200"/>
        <w:rPr>
          <w:rFonts w:ascii="宋体" w:hAnsi="宋体"/>
          <w:szCs w:val="21"/>
        </w:rPr>
      </w:pPr>
      <w:r>
        <w:rPr>
          <w:rFonts w:ascii="宋体" w:hAnsi="宋体"/>
          <w:szCs w:val="21"/>
        </w:rPr>
        <w:t>授权委托日期：</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 </w:t>
      </w:r>
      <w:r>
        <w:rPr>
          <w:rFonts w:ascii="宋体" w:hAnsi="宋体"/>
          <w:szCs w:val="21"/>
          <w:u w:val="single"/>
        </w:rPr>
        <w:t xml:space="preserve">       </w:t>
      </w:r>
      <w:r>
        <w:rPr>
          <w:rFonts w:ascii="宋体" w:hAnsi="宋体"/>
          <w:szCs w:val="21"/>
        </w:rPr>
        <w:t>日</w:t>
      </w:r>
    </w:p>
    <w:p>
      <w:pPr>
        <w:spacing w:line="420" w:lineRule="auto"/>
        <w:rPr>
          <w:rFonts w:ascii="宋体" w:hAnsi="宋体"/>
          <w:szCs w:val="21"/>
        </w:rPr>
      </w:pPr>
      <w:r>
        <w:rPr>
          <w:rFonts w:ascii="宋体" w:hAnsi="宋体"/>
          <w:szCs w:val="21"/>
        </w:rPr>
        <w:t>注：1、后附授权委托人二代身份证复印件。</w:t>
      </w:r>
    </w:p>
    <w:p>
      <w:pPr>
        <w:spacing w:line="420" w:lineRule="auto"/>
        <w:ind w:firstLine="420" w:firstLineChars="200"/>
        <w:rPr>
          <w:rFonts w:ascii="宋体" w:hAnsi="宋体"/>
          <w:szCs w:val="21"/>
        </w:rPr>
      </w:pPr>
      <w:r>
        <w:rPr>
          <w:rFonts w:ascii="宋体" w:hAnsi="宋体"/>
          <w:szCs w:val="21"/>
        </w:rPr>
        <w:t>2、如由法定代表人投标的，不须填写本授权书，本授权书的格式可以删除。</w:t>
      </w:r>
    </w:p>
    <w:p>
      <w:pPr>
        <w:spacing w:line="420" w:lineRule="auto"/>
        <w:jc w:val="center"/>
        <w:outlineLvl w:val="1"/>
        <w:rPr>
          <w:rFonts w:ascii="宋体" w:hAnsi="宋体"/>
          <w:b/>
          <w:sz w:val="28"/>
        </w:rPr>
      </w:pPr>
      <w:bookmarkStart w:id="18" w:name="_Toc142477138"/>
      <w:bookmarkStart w:id="19" w:name="_Toc141344641"/>
      <w:r>
        <w:rPr>
          <w:rFonts w:ascii="宋体" w:hAnsi="宋体"/>
          <w:b/>
          <w:sz w:val="32"/>
          <w:szCs w:val="32"/>
        </w:rPr>
        <w:br w:type="page"/>
      </w:r>
      <w:bookmarkStart w:id="20" w:name="_Toc160808055"/>
      <w:r>
        <w:rPr>
          <w:rFonts w:hint="eastAsia" w:ascii="宋体" w:hAnsi="宋体"/>
          <w:b/>
          <w:sz w:val="28"/>
        </w:rPr>
        <w:t>五、企业基本情况表</w:t>
      </w:r>
      <w:bookmarkEnd w:id="20"/>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2"/>
        <w:gridCol w:w="906"/>
        <w:gridCol w:w="473"/>
        <w:gridCol w:w="821"/>
        <w:gridCol w:w="411"/>
        <w:gridCol w:w="307"/>
        <w:gridCol w:w="1055"/>
        <w:gridCol w:w="478"/>
        <w:gridCol w:w="841"/>
        <w:gridCol w:w="9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投标人名称</w:t>
            </w:r>
          </w:p>
        </w:tc>
        <w:tc>
          <w:tcPr>
            <w:tcW w:w="6268"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注册地址</w:t>
            </w:r>
          </w:p>
        </w:tc>
        <w:tc>
          <w:tcPr>
            <w:tcW w:w="2918"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邮政编码</w:t>
            </w:r>
          </w:p>
        </w:tc>
        <w:tc>
          <w:tcPr>
            <w:tcW w:w="229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联系方式</w:t>
            </w:r>
          </w:p>
        </w:tc>
        <w:tc>
          <w:tcPr>
            <w:tcW w:w="9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联系人</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229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6"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传真</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网址</w:t>
            </w:r>
          </w:p>
        </w:tc>
        <w:tc>
          <w:tcPr>
            <w:tcW w:w="229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法定代表人</w:t>
            </w:r>
          </w:p>
        </w:tc>
        <w:tc>
          <w:tcPr>
            <w:tcW w:w="9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47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3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7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技术负责人</w:t>
            </w:r>
          </w:p>
        </w:tc>
        <w:tc>
          <w:tcPr>
            <w:tcW w:w="9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47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3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7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成立时间</w:t>
            </w:r>
          </w:p>
        </w:tc>
        <w:tc>
          <w:tcPr>
            <w:tcW w:w="6268"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rFonts w:hint="eastAsia"/>
                <w:szCs w:val="21"/>
              </w:rPr>
              <w:t>资质证书</w:t>
            </w:r>
          </w:p>
        </w:tc>
        <w:tc>
          <w:tcPr>
            <w:tcW w:w="6268"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rPr>
                <w:szCs w:val="21"/>
              </w:rPr>
            </w:pPr>
            <w:r>
              <w:rPr>
                <w:rFonts w:hint="eastAsia"/>
                <w:szCs w:val="21"/>
              </w:rPr>
              <w:t xml:space="preserve">类型： </w:t>
            </w:r>
            <w:r>
              <w:rPr>
                <w:szCs w:val="21"/>
              </w:rPr>
              <w:t xml:space="preserve">   </w:t>
            </w:r>
            <w:r>
              <w:rPr>
                <w:rFonts w:hint="eastAsia"/>
                <w:szCs w:val="21"/>
              </w:rPr>
              <w:t xml:space="preserve">等级： </w:t>
            </w:r>
            <w:r>
              <w:rPr>
                <w:szCs w:val="21"/>
              </w:rPr>
              <w:t xml:space="preserve">    </w:t>
            </w:r>
            <w:r>
              <w:rPr>
                <w:rFonts w:hint="eastAsia"/>
                <w:szCs w:val="21"/>
              </w:rPr>
              <w:t xml:space="preserve">证书号：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2" w:hRule="atLeast"/>
          <w:jc w:val="center"/>
        </w:trPr>
        <w:tc>
          <w:tcPr>
            <w:tcW w:w="2122" w:type="dxa"/>
            <w:vMerge w:val="restart"/>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r>
              <w:rPr>
                <w:szCs w:val="21"/>
              </w:rPr>
              <w:t>营业执照号</w:t>
            </w:r>
          </w:p>
        </w:tc>
        <w:tc>
          <w:tcPr>
            <w:tcW w:w="1379" w:type="dxa"/>
            <w:gridSpan w:val="2"/>
            <w:vMerge w:val="restart"/>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p>
        </w:tc>
        <w:tc>
          <w:tcPr>
            <w:tcW w:w="3072"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rFonts w:hint="eastAsia"/>
                <w:szCs w:val="21"/>
              </w:rPr>
              <w:t>员工总人数</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jc w:val="center"/>
        </w:trPr>
        <w:tc>
          <w:tcPr>
            <w:tcW w:w="2122" w:type="dxa"/>
            <w:vMerge w:val="continue"/>
            <w:tcBorders>
              <w:left w:val="single" w:color="auto" w:sz="4" w:space="0"/>
              <w:right w:val="single" w:color="auto" w:sz="4" w:space="0"/>
            </w:tcBorders>
            <w:noWrap w:val="0"/>
            <w:vAlign w:val="center"/>
          </w:tcPr>
          <w:p>
            <w:pPr>
              <w:topLinePunct/>
              <w:spacing w:line="440" w:lineRule="exact"/>
              <w:jc w:val="center"/>
              <w:rPr>
                <w:szCs w:val="21"/>
              </w:rPr>
            </w:pPr>
          </w:p>
        </w:tc>
        <w:tc>
          <w:tcPr>
            <w:tcW w:w="1379" w:type="dxa"/>
            <w:gridSpan w:val="2"/>
            <w:vMerge w:val="continue"/>
            <w:tcBorders>
              <w:left w:val="single" w:color="auto" w:sz="4" w:space="0"/>
              <w:right w:val="single" w:color="auto" w:sz="4" w:space="0"/>
            </w:tcBorders>
            <w:noWrap w:val="0"/>
            <w:vAlign w:val="center"/>
          </w:tcPr>
          <w:p>
            <w:pPr>
              <w:topLinePunct/>
              <w:spacing w:line="440" w:lineRule="exact"/>
              <w:jc w:val="center"/>
              <w:rPr>
                <w:szCs w:val="21"/>
              </w:rPr>
            </w:pPr>
          </w:p>
        </w:tc>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其中</w:t>
            </w:r>
          </w:p>
        </w:tc>
        <w:tc>
          <w:tcPr>
            <w:tcW w:w="2251" w:type="dxa"/>
            <w:gridSpan w:val="4"/>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r>
              <w:rPr>
                <w:szCs w:val="21"/>
              </w:rPr>
              <w:t>高级职称人员</w:t>
            </w:r>
          </w:p>
        </w:tc>
        <w:tc>
          <w:tcPr>
            <w:tcW w:w="1816" w:type="dxa"/>
            <w:gridSpan w:val="2"/>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注册资金</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5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中级职称人员</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开户银行</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5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初级职称人员</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账号</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5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pPr>
            <w:r>
              <w:rPr>
                <w:rFonts w:hint="eastAsia" w:ascii="宋体" w:cs="宋体"/>
                <w:kern w:val="0"/>
                <w:szCs w:val="21"/>
              </w:rPr>
              <w:t>各类注册人员</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2122"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szCs w:val="21"/>
              </w:rPr>
              <w:t>经营范围</w:t>
            </w:r>
          </w:p>
        </w:tc>
        <w:tc>
          <w:tcPr>
            <w:tcW w:w="6268" w:type="dxa"/>
            <w:gridSpan w:val="9"/>
            <w:tcBorders>
              <w:top w:val="single" w:color="auto" w:sz="4" w:space="0"/>
              <w:left w:val="single" w:color="auto" w:sz="4" w:space="0"/>
              <w:right w:val="single" w:color="auto" w:sz="4" w:space="0"/>
            </w:tcBorders>
            <w:noWrap w:val="0"/>
            <w:vAlign w:val="center"/>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6" w:hRule="atLeast"/>
          <w:jc w:val="center"/>
        </w:trPr>
        <w:tc>
          <w:tcPr>
            <w:tcW w:w="2122"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rFonts w:hint="eastAsia"/>
                <w:szCs w:val="21"/>
              </w:rPr>
              <w:t>投标人关联企业情况（包括但不限于与投标人法定代表人为同一人或者存在控股、管理关系的不同单位）</w:t>
            </w:r>
          </w:p>
        </w:tc>
        <w:tc>
          <w:tcPr>
            <w:tcW w:w="6268" w:type="dxa"/>
            <w:gridSpan w:val="9"/>
            <w:tcBorders>
              <w:top w:val="single" w:color="auto" w:sz="4" w:space="0"/>
              <w:left w:val="single" w:color="auto" w:sz="4" w:space="0"/>
              <w:right w:val="single" w:color="auto" w:sz="4" w:space="0"/>
            </w:tcBorders>
            <w:noWrap w:val="0"/>
            <w:vAlign w:val="center"/>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21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备注</w:t>
            </w:r>
          </w:p>
        </w:tc>
        <w:tc>
          <w:tcPr>
            <w:tcW w:w="6268"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left"/>
              <w:rPr>
                <w:szCs w:val="21"/>
              </w:rPr>
            </w:pPr>
            <w:r>
              <w:rPr>
                <w:rFonts w:hint="eastAsia"/>
                <w:szCs w:val="21"/>
              </w:rPr>
              <w:t>各投标人按照自己的实际情况填写本表。</w:t>
            </w:r>
          </w:p>
        </w:tc>
      </w:tr>
    </w:tbl>
    <w:p>
      <w:pPr>
        <w:spacing w:line="396" w:lineRule="auto"/>
        <w:ind w:firstLine="4676" w:firstLineChars="2227"/>
        <w:jc w:val="left"/>
        <w:rPr>
          <w:rFonts w:ascii="宋体" w:hAnsi="宋体"/>
          <w:szCs w:val="21"/>
        </w:rPr>
      </w:pPr>
    </w:p>
    <w:p>
      <w:pPr>
        <w:spacing w:line="396" w:lineRule="auto"/>
        <w:ind w:firstLine="3259" w:firstLineChars="1552"/>
        <w:jc w:val="lef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ind w:firstLine="3259" w:firstLineChars="1552"/>
        <w:jc w:val="left"/>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ind w:firstLine="3259" w:firstLineChars="1552"/>
        <w:jc w:val="left"/>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sz w:val="24"/>
        </w:rPr>
      </w:pPr>
      <w:r>
        <w:rPr>
          <w:rFonts w:ascii="宋体" w:hAnsi="宋体"/>
          <w:sz w:val="24"/>
        </w:rPr>
        <w:br w:type="page"/>
      </w:r>
      <w:bookmarkStart w:id="21" w:name="_Toc160808056"/>
      <w:r>
        <w:rPr>
          <w:rFonts w:hint="eastAsia" w:ascii="宋体" w:hAnsi="宋体"/>
          <w:b/>
          <w:sz w:val="28"/>
        </w:rPr>
        <w:t>六</w:t>
      </w:r>
      <w:r>
        <w:rPr>
          <w:rFonts w:ascii="宋体" w:hAnsi="宋体"/>
          <w:b/>
          <w:sz w:val="28"/>
        </w:rPr>
        <w:t>、</w:t>
      </w:r>
      <w:bookmarkEnd w:id="18"/>
      <w:bookmarkEnd w:id="19"/>
      <w:r>
        <w:rPr>
          <w:rFonts w:hint="eastAsia" w:ascii="宋体" w:hAnsi="宋体"/>
          <w:b/>
          <w:sz w:val="28"/>
        </w:rPr>
        <w:t>拟投入本工程项目监理机构人员一览表</w:t>
      </w:r>
      <w:bookmarkEnd w:id="21"/>
    </w:p>
    <w:tbl>
      <w:tblPr>
        <w:tblStyle w:val="8"/>
        <w:tblW w:w="89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7"/>
        <w:gridCol w:w="1141"/>
        <w:gridCol w:w="772"/>
        <w:gridCol w:w="1173"/>
        <w:gridCol w:w="1862"/>
        <w:gridCol w:w="871"/>
        <w:gridCol w:w="821"/>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1267"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职务</w:t>
            </w:r>
          </w:p>
        </w:tc>
        <w:tc>
          <w:tcPr>
            <w:tcW w:w="1141"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姓名</w:t>
            </w:r>
          </w:p>
        </w:tc>
        <w:tc>
          <w:tcPr>
            <w:tcW w:w="772"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职称</w:t>
            </w:r>
          </w:p>
        </w:tc>
        <w:tc>
          <w:tcPr>
            <w:tcW w:w="1173"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职称证号</w:t>
            </w:r>
          </w:p>
        </w:tc>
        <w:tc>
          <w:tcPr>
            <w:tcW w:w="4563" w:type="dxa"/>
            <w:gridSpan w:val="4"/>
            <w:noWrap w:val="0"/>
            <w:vAlign w:val="center"/>
          </w:tcPr>
          <w:p>
            <w:pPr>
              <w:ind w:left="53" w:leftChars="25"/>
              <w:jc w:val="center"/>
              <w:rPr>
                <w:rFonts w:ascii="宋体" w:hAnsi="宋体"/>
                <w:szCs w:val="21"/>
              </w:rPr>
            </w:pPr>
            <w:r>
              <w:rPr>
                <w:rFonts w:ascii="宋体" w:hAnsi="宋体"/>
                <w:szCs w:val="21"/>
              </w:rPr>
              <w:t>上岗执业或职业资格证明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1267" w:type="dxa"/>
            <w:vMerge w:val="continue"/>
            <w:tcBorders>
              <w:top w:val="nil"/>
            </w:tcBorders>
            <w:noWrap w:val="0"/>
            <w:vAlign w:val="center"/>
          </w:tcPr>
          <w:p>
            <w:pPr>
              <w:ind w:left="53" w:leftChars="25"/>
              <w:jc w:val="center"/>
              <w:rPr>
                <w:rFonts w:ascii="宋体" w:hAnsi="宋体"/>
                <w:szCs w:val="21"/>
              </w:rPr>
            </w:pPr>
          </w:p>
        </w:tc>
        <w:tc>
          <w:tcPr>
            <w:tcW w:w="1141" w:type="dxa"/>
            <w:vMerge w:val="continue"/>
            <w:tcBorders>
              <w:top w:val="nil"/>
            </w:tcBorders>
            <w:noWrap w:val="0"/>
            <w:vAlign w:val="center"/>
          </w:tcPr>
          <w:p>
            <w:pPr>
              <w:ind w:left="53" w:leftChars="25"/>
              <w:jc w:val="center"/>
              <w:rPr>
                <w:rFonts w:ascii="宋体" w:hAnsi="宋体"/>
                <w:szCs w:val="21"/>
              </w:rPr>
            </w:pPr>
          </w:p>
        </w:tc>
        <w:tc>
          <w:tcPr>
            <w:tcW w:w="772" w:type="dxa"/>
            <w:vMerge w:val="continue"/>
            <w:tcBorders>
              <w:top w:val="nil"/>
            </w:tcBorders>
            <w:noWrap w:val="0"/>
            <w:vAlign w:val="center"/>
          </w:tcPr>
          <w:p>
            <w:pPr>
              <w:ind w:left="53" w:leftChars="25"/>
              <w:jc w:val="center"/>
              <w:rPr>
                <w:rFonts w:ascii="宋体" w:hAnsi="宋体"/>
                <w:szCs w:val="21"/>
              </w:rPr>
            </w:pPr>
          </w:p>
        </w:tc>
        <w:tc>
          <w:tcPr>
            <w:tcW w:w="1173" w:type="dxa"/>
            <w:vMerge w:val="continue"/>
            <w:tcBorders>
              <w:top w:val="nil"/>
            </w:tcBorders>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r>
              <w:rPr>
                <w:rFonts w:ascii="宋体" w:hAnsi="宋体"/>
                <w:szCs w:val="21"/>
              </w:rPr>
              <w:t>证书名称</w:t>
            </w:r>
          </w:p>
        </w:tc>
        <w:tc>
          <w:tcPr>
            <w:tcW w:w="871" w:type="dxa"/>
            <w:noWrap w:val="0"/>
            <w:vAlign w:val="center"/>
          </w:tcPr>
          <w:p>
            <w:pPr>
              <w:ind w:left="53" w:leftChars="25"/>
              <w:jc w:val="center"/>
              <w:rPr>
                <w:rFonts w:ascii="宋体" w:hAnsi="宋体"/>
                <w:szCs w:val="21"/>
              </w:rPr>
            </w:pPr>
            <w:r>
              <w:rPr>
                <w:rFonts w:ascii="宋体" w:hAnsi="宋体"/>
                <w:szCs w:val="21"/>
              </w:rPr>
              <w:t>级别</w:t>
            </w:r>
          </w:p>
        </w:tc>
        <w:tc>
          <w:tcPr>
            <w:tcW w:w="821" w:type="dxa"/>
            <w:noWrap w:val="0"/>
            <w:vAlign w:val="center"/>
          </w:tcPr>
          <w:p>
            <w:pPr>
              <w:ind w:left="53" w:leftChars="25"/>
              <w:jc w:val="center"/>
              <w:rPr>
                <w:rFonts w:ascii="宋体" w:hAnsi="宋体"/>
                <w:szCs w:val="21"/>
              </w:rPr>
            </w:pPr>
            <w:r>
              <w:rPr>
                <w:rFonts w:ascii="宋体" w:hAnsi="宋体"/>
                <w:szCs w:val="21"/>
              </w:rPr>
              <w:t>证号</w:t>
            </w:r>
          </w:p>
        </w:tc>
        <w:tc>
          <w:tcPr>
            <w:tcW w:w="1008" w:type="dxa"/>
            <w:noWrap w:val="0"/>
            <w:vAlign w:val="center"/>
          </w:tcPr>
          <w:p>
            <w:pPr>
              <w:ind w:left="53" w:leftChars="25"/>
              <w:jc w:val="center"/>
              <w:rPr>
                <w:rFonts w:ascii="宋体" w:hAnsi="宋体"/>
                <w:szCs w:val="21"/>
              </w:rPr>
            </w:pPr>
            <w:r>
              <w:rPr>
                <w:rFonts w:ascii="宋体" w:hAnsi="宋体"/>
                <w:szCs w:val="21"/>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1267" w:type="dxa"/>
            <w:tcBorders>
              <w:bottom w:val="nil"/>
            </w:tcBorders>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1267" w:type="dxa"/>
            <w:noWrap w:val="0"/>
            <w:vAlign w:val="center"/>
          </w:tcPr>
          <w:p>
            <w:pPr>
              <w:ind w:left="53" w:leftChars="25"/>
              <w:jc w:val="center"/>
              <w:rPr>
                <w:rFonts w:ascii="宋体" w:hAnsi="宋体"/>
                <w:szCs w:val="21"/>
              </w:rPr>
            </w:pPr>
          </w:p>
        </w:tc>
        <w:tc>
          <w:tcPr>
            <w:tcW w:w="1141" w:type="dxa"/>
            <w:noWrap w:val="0"/>
            <w:vAlign w:val="center"/>
          </w:tcPr>
          <w:p>
            <w:pPr>
              <w:ind w:left="53" w:leftChars="25"/>
              <w:jc w:val="center"/>
              <w:rPr>
                <w:rFonts w:ascii="宋体" w:hAnsi="宋体"/>
                <w:szCs w:val="21"/>
              </w:rPr>
            </w:pPr>
          </w:p>
        </w:tc>
        <w:tc>
          <w:tcPr>
            <w:tcW w:w="772" w:type="dxa"/>
            <w:noWrap w:val="0"/>
            <w:vAlign w:val="center"/>
          </w:tcPr>
          <w:p>
            <w:pPr>
              <w:ind w:left="53" w:leftChars="25"/>
              <w:jc w:val="center"/>
              <w:rPr>
                <w:rFonts w:ascii="宋体" w:hAnsi="宋体"/>
                <w:szCs w:val="21"/>
              </w:rPr>
            </w:pPr>
          </w:p>
        </w:tc>
        <w:tc>
          <w:tcPr>
            <w:tcW w:w="1173" w:type="dxa"/>
            <w:noWrap w:val="0"/>
            <w:vAlign w:val="center"/>
          </w:tcPr>
          <w:p>
            <w:pPr>
              <w:ind w:left="53" w:leftChars="25"/>
              <w:jc w:val="center"/>
              <w:rPr>
                <w:rFonts w:ascii="宋体" w:hAnsi="宋体"/>
                <w:szCs w:val="21"/>
              </w:rPr>
            </w:pPr>
          </w:p>
        </w:tc>
        <w:tc>
          <w:tcPr>
            <w:tcW w:w="1862" w:type="dxa"/>
            <w:noWrap w:val="0"/>
            <w:vAlign w:val="center"/>
          </w:tcPr>
          <w:p>
            <w:pPr>
              <w:ind w:left="53" w:leftChars="25"/>
              <w:jc w:val="center"/>
              <w:rPr>
                <w:rFonts w:ascii="宋体" w:hAnsi="宋体"/>
                <w:szCs w:val="21"/>
              </w:rPr>
            </w:pPr>
          </w:p>
        </w:tc>
        <w:tc>
          <w:tcPr>
            <w:tcW w:w="871" w:type="dxa"/>
            <w:noWrap w:val="0"/>
            <w:vAlign w:val="center"/>
          </w:tcPr>
          <w:p>
            <w:pPr>
              <w:ind w:left="53" w:leftChars="25"/>
              <w:jc w:val="center"/>
              <w:rPr>
                <w:rFonts w:ascii="宋体" w:hAnsi="宋体"/>
                <w:szCs w:val="21"/>
              </w:rPr>
            </w:pPr>
          </w:p>
        </w:tc>
        <w:tc>
          <w:tcPr>
            <w:tcW w:w="821" w:type="dxa"/>
            <w:noWrap w:val="0"/>
            <w:vAlign w:val="center"/>
          </w:tcPr>
          <w:p>
            <w:pPr>
              <w:ind w:left="53" w:leftChars="25"/>
              <w:jc w:val="center"/>
              <w:rPr>
                <w:rFonts w:ascii="宋体" w:hAnsi="宋体"/>
                <w:szCs w:val="21"/>
              </w:rPr>
            </w:pPr>
          </w:p>
        </w:tc>
        <w:tc>
          <w:tcPr>
            <w:tcW w:w="1008"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jc w:val="center"/>
        </w:trPr>
        <w:tc>
          <w:tcPr>
            <w:tcW w:w="8918" w:type="dxa"/>
            <w:gridSpan w:val="8"/>
            <w:noWrap w:val="0"/>
            <w:vAlign w:val="top"/>
          </w:tcPr>
          <w:p>
            <w:pPr>
              <w:spacing w:before="120" w:beforeLines="50" w:line="300" w:lineRule="auto"/>
              <w:ind w:left="53" w:leftChars="25" w:firstLine="420" w:firstLineChars="200"/>
              <w:rPr>
                <w:rFonts w:ascii="宋体" w:hAnsi="宋体"/>
                <w:szCs w:val="21"/>
              </w:rPr>
            </w:pPr>
            <w:r>
              <w:rPr>
                <w:rFonts w:ascii="宋体" w:hAnsi="宋体"/>
                <w:szCs w:val="21"/>
              </w:rPr>
              <w:t>一旦我单位中标,将实行项目负责人负责制,并配备上述项目管理机构到岗。我方保证上述填报内容真实，若不真实，愿按有关规定接受处理并承担违约责任。</w:t>
            </w:r>
          </w:p>
        </w:tc>
      </w:tr>
    </w:tbl>
    <w:p>
      <w:pPr>
        <w:spacing w:line="396" w:lineRule="auto"/>
        <w:rPr>
          <w:rFonts w:ascii="宋体" w:hAnsi="宋体"/>
          <w:szCs w:val="21"/>
        </w:rPr>
      </w:pPr>
      <w:r>
        <w:rPr>
          <w:rFonts w:hint="eastAsia" w:ascii="宋体" w:hAnsi="宋体"/>
          <w:szCs w:val="21"/>
        </w:rPr>
        <w:t>注</w:t>
      </w:r>
      <w:r>
        <w:rPr>
          <w:rFonts w:ascii="宋体" w:hAnsi="宋体"/>
          <w:szCs w:val="21"/>
        </w:rPr>
        <w:t>：</w:t>
      </w:r>
    </w:p>
    <w:p>
      <w:pPr>
        <w:spacing w:line="396" w:lineRule="auto"/>
        <w:ind w:firstLine="420" w:firstLineChars="200"/>
        <w:rPr>
          <w:rFonts w:hint="eastAsia" w:ascii="宋体" w:hAnsi="宋体"/>
          <w:szCs w:val="21"/>
        </w:rPr>
      </w:pPr>
      <w:r>
        <w:rPr>
          <w:rFonts w:hint="eastAsia" w:ascii="宋体" w:hAnsi="宋体"/>
          <w:szCs w:val="21"/>
        </w:rPr>
        <w:t>1.本表内容及格式可由投标人根据自身情况进行修改、扩展。</w:t>
      </w:r>
    </w:p>
    <w:p>
      <w:pPr>
        <w:spacing w:line="396" w:lineRule="auto"/>
        <w:ind w:firstLine="420" w:firstLineChars="200"/>
        <w:rPr>
          <w:rFonts w:ascii="宋体" w:hAnsi="宋体"/>
          <w:szCs w:val="21"/>
        </w:rPr>
      </w:pPr>
      <w:r>
        <w:rPr>
          <w:rFonts w:hint="eastAsia" w:ascii="宋体" w:hAnsi="宋体"/>
          <w:szCs w:val="21"/>
        </w:rPr>
        <w:t>2.本表后应附相关的证明材料（如资格审查资料已经提供的上述证明资料，则可不必在本表后重复附上），具体按本招标文件评标办法。</w:t>
      </w:r>
    </w:p>
    <w:p>
      <w:pPr>
        <w:pStyle w:val="2"/>
        <w:rPr>
          <w:lang w:val="en-US"/>
        </w:rPr>
      </w:pPr>
    </w:p>
    <w:p>
      <w:pPr>
        <w:spacing w:line="396" w:lineRule="auto"/>
        <w:ind w:firstLine="2835" w:firstLineChars="1350"/>
        <w:jc w:val="lef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ind w:firstLine="2835" w:firstLineChars="1350"/>
        <w:jc w:val="left"/>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ind w:firstLine="2835" w:firstLineChars="1350"/>
        <w:jc w:val="left"/>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rPr>
          <w:rFonts w:ascii="宋体" w:hAnsi="宋体"/>
          <w:b/>
          <w:sz w:val="28"/>
          <w:szCs w:val="28"/>
        </w:rPr>
      </w:pPr>
      <w:r>
        <w:rPr>
          <w:rFonts w:ascii="宋体" w:hAnsi="宋体"/>
          <w:b/>
          <w:szCs w:val="21"/>
        </w:rPr>
        <w:br w:type="page"/>
      </w:r>
      <w:r>
        <w:rPr>
          <w:rFonts w:hint="eastAsia" w:ascii="宋体" w:hAnsi="宋体"/>
          <w:b/>
          <w:sz w:val="28"/>
        </w:rPr>
        <w:t>总监理工程师</w:t>
      </w:r>
      <w:r>
        <w:rPr>
          <w:rFonts w:ascii="宋体" w:hAnsi="宋体"/>
          <w:b/>
          <w:sz w:val="28"/>
        </w:rPr>
        <w:t>签名确认表</w:t>
      </w:r>
    </w:p>
    <w:p>
      <w:pPr>
        <w:spacing w:line="420" w:lineRule="auto"/>
        <w:jc w:val="center"/>
        <w:rPr>
          <w:rFonts w:ascii="宋体" w:hAnsi="宋体"/>
          <w:szCs w:val="21"/>
        </w:rPr>
      </w:pPr>
    </w:p>
    <w:p>
      <w:pPr>
        <w:spacing w:line="396" w:lineRule="auto"/>
        <w:ind w:firstLine="420" w:firstLineChars="200"/>
        <w:rPr>
          <w:rFonts w:ascii="宋体" w:hAnsi="宋体"/>
          <w:szCs w:val="21"/>
        </w:rPr>
      </w:pPr>
      <w:r>
        <w:rPr>
          <w:rFonts w:ascii="宋体" w:hAnsi="宋体"/>
          <w:szCs w:val="21"/>
        </w:rPr>
        <w:t>本人姓名：</w:t>
      </w:r>
      <w:r>
        <w:rPr>
          <w:rFonts w:ascii="宋体" w:hAnsi="宋体"/>
          <w:szCs w:val="21"/>
          <w:u w:val="single"/>
        </w:rPr>
        <w:t xml:space="preserve">          </w:t>
      </w:r>
      <w:r>
        <w:rPr>
          <w:rFonts w:ascii="宋体" w:hAnsi="宋体"/>
          <w:szCs w:val="21"/>
        </w:rPr>
        <w:t>，性别：</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，身份证证号：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，已认真阅读</w:t>
      </w:r>
      <w:r>
        <w:rPr>
          <w:rFonts w:hint="eastAsia" w:ascii="宋体" w:hAnsi="宋体"/>
          <w:szCs w:val="21"/>
          <w:u w:val="single"/>
        </w:rPr>
        <w:t xml:space="preserve"> 郁南县都城镇南都学校建设工程项目（监理）</w:t>
      </w:r>
      <w:r>
        <w:rPr>
          <w:rFonts w:ascii="宋体" w:hAnsi="宋体"/>
          <w:szCs w:val="21"/>
        </w:rPr>
        <w:t>招标文件的投标须知、合同条款、工程建设标准及其他有关文件，愿意在合法合规的前提下，担任本项目</w:t>
      </w:r>
      <w:r>
        <w:rPr>
          <w:rFonts w:ascii="宋体" w:hAnsi="宋体"/>
          <w:szCs w:val="21"/>
          <w:u w:val="single"/>
        </w:rPr>
        <w:t xml:space="preserve">  </w:t>
      </w:r>
      <w:r>
        <w:rPr>
          <w:rFonts w:hint="eastAsia" w:ascii="宋体" w:hAnsi="宋体"/>
          <w:szCs w:val="21"/>
          <w:u w:val="single"/>
        </w:rPr>
        <w:t xml:space="preserve">总监理工程师  </w:t>
      </w:r>
      <w:r>
        <w:rPr>
          <w:rFonts w:ascii="宋体" w:hAnsi="宋体"/>
          <w:szCs w:val="21"/>
        </w:rPr>
        <w:t>一职，并承担相应的责任。</w:t>
      </w:r>
    </w:p>
    <w:p>
      <w:pPr>
        <w:spacing w:line="396" w:lineRule="auto"/>
        <w:ind w:firstLine="420" w:firstLineChars="200"/>
        <w:rPr>
          <w:rFonts w:ascii="宋体" w:hAnsi="宋体"/>
          <w:szCs w:val="21"/>
        </w:rPr>
      </w:pPr>
      <w:r>
        <w:rPr>
          <w:rFonts w:ascii="宋体" w:hAnsi="宋体"/>
          <w:szCs w:val="21"/>
        </w:rPr>
        <w:t>特此说明！</w:t>
      </w: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（盖公章）</w:t>
      </w:r>
    </w:p>
    <w:p>
      <w:pPr>
        <w:spacing w:line="396" w:lineRule="auto"/>
        <w:ind w:firstLine="420" w:firstLineChars="200"/>
        <w:rPr>
          <w:rFonts w:ascii="宋体" w:hAnsi="宋体"/>
          <w:szCs w:val="21"/>
        </w:rPr>
      </w:pPr>
      <w:r>
        <w:rPr>
          <w:rFonts w:hint="eastAsia" w:ascii="宋体" w:hAnsi="宋体"/>
          <w:szCs w:val="21"/>
        </w:rPr>
        <w:t>总监理工程师</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p>
      <w:pPr>
        <w:spacing w:line="396" w:lineRule="auto"/>
        <w:ind w:firstLine="422" w:firstLineChars="200"/>
        <w:rPr>
          <w:rFonts w:hint="eastAsia" w:ascii="宋体" w:hAnsi="宋体"/>
          <w:b/>
          <w:szCs w:val="21"/>
        </w:rPr>
      </w:pPr>
    </w:p>
    <w:p>
      <w:pPr>
        <w:spacing w:line="396" w:lineRule="auto"/>
        <w:ind w:firstLine="422" w:firstLineChars="200"/>
        <w:rPr>
          <w:rFonts w:ascii="宋体" w:hAnsi="宋体"/>
          <w:b/>
          <w:szCs w:val="21"/>
        </w:rPr>
      </w:pPr>
      <w:r>
        <w:rPr>
          <w:rFonts w:ascii="宋体" w:hAnsi="宋体"/>
          <w:b/>
          <w:szCs w:val="21"/>
        </w:rPr>
        <w:t>注：后附相关人员的身份证复印件或扫描件。此表由投标单位根据实际情况填写，必须由对应的人</w:t>
      </w:r>
      <w:r>
        <w:rPr>
          <w:rFonts w:hint="eastAsia" w:ascii="宋体" w:hAnsi="宋体"/>
          <w:b/>
          <w:szCs w:val="21"/>
        </w:rPr>
        <w:t>员</w:t>
      </w:r>
      <w:r>
        <w:rPr>
          <w:rFonts w:ascii="宋体" w:hAnsi="宋体"/>
          <w:b/>
          <w:szCs w:val="21"/>
        </w:rPr>
        <w:t>签字确认。</w:t>
      </w:r>
      <w:bookmarkStart w:id="22" w:name="_Toc141344642"/>
      <w:bookmarkStart w:id="23" w:name="_Toc142477139"/>
    </w:p>
    <w:p>
      <w:pPr>
        <w:spacing w:line="420" w:lineRule="auto"/>
        <w:jc w:val="center"/>
        <w:outlineLvl w:val="1"/>
      </w:pPr>
      <w:r>
        <w:rPr>
          <w:b/>
          <w:szCs w:val="21"/>
        </w:rPr>
        <w:br w:type="page"/>
      </w:r>
      <w:bookmarkStart w:id="24" w:name="_Toc160808057"/>
      <w:r>
        <w:rPr>
          <w:rFonts w:hint="eastAsia" w:ascii="宋体" w:hAnsi="宋体"/>
          <w:b/>
          <w:sz w:val="28"/>
        </w:rPr>
        <w:t>七</w:t>
      </w:r>
      <w:r>
        <w:rPr>
          <w:rFonts w:ascii="宋体" w:hAnsi="宋体"/>
          <w:b/>
          <w:sz w:val="28"/>
        </w:rPr>
        <w:t>、投标人声明函</w:t>
      </w:r>
      <w:bookmarkEnd w:id="22"/>
      <w:bookmarkEnd w:id="23"/>
      <w:bookmarkEnd w:id="24"/>
    </w:p>
    <w:p>
      <w:pPr>
        <w:spacing w:line="396" w:lineRule="auto"/>
        <w:rPr>
          <w:rFonts w:hint="eastAsia" w:ascii="宋体" w:hAnsi="宋体"/>
          <w:szCs w:val="21"/>
          <w:u w:val="single"/>
        </w:rPr>
      </w:pPr>
      <w:r>
        <w:rPr>
          <w:rFonts w:ascii="宋体" w:hAnsi="宋体"/>
          <w:szCs w:val="21"/>
          <w:u w:val="single"/>
        </w:rPr>
        <w:t>致：</w:t>
      </w:r>
      <w:r>
        <w:rPr>
          <w:rFonts w:hint="eastAsia" w:ascii="宋体" w:hAnsi="宋体"/>
          <w:szCs w:val="21"/>
          <w:u w:val="single"/>
        </w:rPr>
        <w:t>郁南县都城镇中心小学</w:t>
      </w:r>
    </w:p>
    <w:p>
      <w:pPr>
        <w:spacing w:line="396" w:lineRule="auto"/>
        <w:ind w:firstLine="420" w:firstLineChars="200"/>
        <w:rPr>
          <w:rFonts w:ascii="宋体" w:hAnsi="宋体"/>
          <w:szCs w:val="21"/>
        </w:rPr>
      </w:pPr>
      <w:r>
        <w:rPr>
          <w:rFonts w:ascii="宋体" w:hAnsi="宋体"/>
          <w:szCs w:val="21"/>
        </w:rPr>
        <w:t>我公司作为贵单位拟建的</w:t>
      </w:r>
      <w:r>
        <w:rPr>
          <w:rFonts w:ascii="宋体" w:hAnsi="宋体"/>
          <w:szCs w:val="21"/>
          <w:u w:val="single"/>
        </w:rPr>
        <w:t xml:space="preserve"> </w:t>
      </w:r>
      <w:r>
        <w:rPr>
          <w:rFonts w:hint="eastAsia" w:ascii="宋体" w:hAnsi="宋体"/>
          <w:szCs w:val="21"/>
          <w:u w:val="single"/>
        </w:rPr>
        <w:t>郁南县都城镇南都学校建设工程项目（监理）</w:t>
      </w:r>
      <w:r>
        <w:rPr>
          <w:rFonts w:ascii="宋体" w:hAnsi="宋体"/>
          <w:szCs w:val="21"/>
        </w:rPr>
        <w:t>招标的投标人，郑重作出以下承诺：</w:t>
      </w:r>
    </w:p>
    <w:p>
      <w:pPr>
        <w:spacing w:line="396" w:lineRule="auto"/>
        <w:ind w:firstLine="420" w:firstLineChars="200"/>
        <w:rPr>
          <w:rFonts w:ascii="宋体" w:hAnsi="宋体"/>
          <w:szCs w:val="21"/>
        </w:rPr>
      </w:pPr>
      <w:r>
        <w:rPr>
          <w:rFonts w:ascii="宋体" w:hAnsi="宋体"/>
          <w:szCs w:val="21"/>
        </w:rPr>
        <w:t>一、</w:t>
      </w:r>
      <w:r>
        <w:rPr>
          <w:rFonts w:hint="eastAsia" w:ascii="宋体" w:hAnsi="宋体"/>
          <w:szCs w:val="21"/>
        </w:rPr>
        <w:t>我公司没有处于责令停业，财产被接管、冻结，破产状况等；具有相应的项目管理体系和项目管理能力、财务和风险承担能力</w:t>
      </w:r>
      <w:r>
        <w:rPr>
          <w:rFonts w:ascii="宋体" w:hAnsi="宋体"/>
          <w:szCs w:val="21"/>
        </w:rPr>
        <w:t>。</w:t>
      </w:r>
    </w:p>
    <w:p>
      <w:pPr>
        <w:spacing w:line="396" w:lineRule="auto"/>
        <w:ind w:firstLine="420" w:firstLineChars="200"/>
        <w:rPr>
          <w:rFonts w:ascii="宋体" w:hAnsi="宋体"/>
          <w:szCs w:val="21"/>
        </w:rPr>
      </w:pPr>
      <w:r>
        <w:rPr>
          <w:rFonts w:ascii="宋体" w:hAnsi="宋体"/>
          <w:szCs w:val="21"/>
        </w:rPr>
        <w:t>二、本单位保证投标材料及其后提供的一切材料都是真实的。</w:t>
      </w:r>
    </w:p>
    <w:p>
      <w:pPr>
        <w:spacing w:line="396" w:lineRule="auto"/>
        <w:ind w:firstLine="420" w:firstLineChars="200"/>
        <w:rPr>
          <w:rFonts w:ascii="宋体" w:hAnsi="宋体"/>
          <w:szCs w:val="21"/>
        </w:rPr>
      </w:pPr>
      <w:r>
        <w:rPr>
          <w:rFonts w:ascii="宋体" w:hAnsi="宋体"/>
          <w:szCs w:val="21"/>
        </w:rPr>
        <w:t>三、我公司保证在本项目投标中不与其他单位围标、串标，不出让投标资格，不向招标人或评标委员会成员行贿。</w:t>
      </w:r>
    </w:p>
    <w:p>
      <w:pPr>
        <w:spacing w:line="396" w:lineRule="auto"/>
        <w:ind w:firstLine="420" w:firstLineChars="200"/>
        <w:rPr>
          <w:rFonts w:ascii="宋体" w:hAnsi="宋体"/>
          <w:szCs w:val="21"/>
        </w:rPr>
      </w:pPr>
      <w:r>
        <w:rPr>
          <w:rFonts w:ascii="宋体" w:hAnsi="宋体"/>
          <w:szCs w:val="21"/>
        </w:rPr>
        <w:t>四、我公司近三年没有下列情形之一：</w:t>
      </w:r>
    </w:p>
    <w:p>
      <w:pPr>
        <w:spacing w:line="396" w:lineRule="auto"/>
        <w:ind w:firstLine="420" w:firstLineChars="200"/>
        <w:rPr>
          <w:rFonts w:ascii="宋体" w:hAnsi="宋体"/>
          <w:szCs w:val="21"/>
        </w:rPr>
      </w:pPr>
      <w:r>
        <w:rPr>
          <w:rFonts w:ascii="宋体" w:hAnsi="宋体"/>
          <w:szCs w:val="21"/>
        </w:rPr>
        <w:t>1.捏造事实、伪造证明材料投诉；</w:t>
      </w:r>
    </w:p>
    <w:p>
      <w:pPr>
        <w:spacing w:line="396" w:lineRule="auto"/>
        <w:ind w:firstLine="420" w:firstLineChars="200"/>
        <w:rPr>
          <w:rFonts w:ascii="宋体" w:hAnsi="宋体"/>
          <w:szCs w:val="21"/>
        </w:rPr>
      </w:pPr>
      <w:r>
        <w:rPr>
          <w:rFonts w:ascii="宋体" w:hAnsi="宋体"/>
          <w:szCs w:val="21"/>
        </w:rPr>
        <w:t>2.无故放弃中标的；</w:t>
      </w:r>
    </w:p>
    <w:p>
      <w:pPr>
        <w:spacing w:line="396" w:lineRule="auto"/>
        <w:ind w:firstLine="420" w:firstLineChars="200"/>
        <w:rPr>
          <w:rFonts w:ascii="宋体" w:hAnsi="宋体"/>
          <w:szCs w:val="21"/>
        </w:rPr>
      </w:pPr>
      <w:r>
        <w:rPr>
          <w:rFonts w:ascii="宋体" w:hAnsi="宋体"/>
          <w:szCs w:val="21"/>
        </w:rPr>
        <w:t>3.超越本单位资质等级许可的业务范围承揽</w:t>
      </w:r>
      <w:r>
        <w:rPr>
          <w:rFonts w:hint="eastAsia" w:ascii="宋体" w:hAnsi="宋体"/>
          <w:szCs w:val="21"/>
        </w:rPr>
        <w:t>业务</w:t>
      </w:r>
      <w:r>
        <w:rPr>
          <w:rFonts w:ascii="宋体" w:hAnsi="宋体"/>
          <w:szCs w:val="21"/>
        </w:rPr>
        <w:t>，或违法转包、分包工程，或允许其他单位或个人以本单位名义承揽工程（违规转让企业资质证书）；</w:t>
      </w:r>
    </w:p>
    <w:p>
      <w:pPr>
        <w:spacing w:line="396" w:lineRule="auto"/>
        <w:ind w:firstLine="420" w:firstLineChars="200"/>
        <w:rPr>
          <w:rFonts w:ascii="宋体" w:hAnsi="宋体"/>
          <w:szCs w:val="21"/>
        </w:rPr>
      </w:pPr>
      <w:r>
        <w:rPr>
          <w:rFonts w:ascii="宋体" w:hAnsi="宋体"/>
          <w:szCs w:val="21"/>
        </w:rPr>
        <w:t>4.办理各项业务如资质申报、人员信息备案等手续时（或已办结取得审批通过的），经核查发现存在欺骗行为（如伪造证明材料、捏造或瞒报事实、或存在其他弄虚作假方式等）；</w:t>
      </w:r>
    </w:p>
    <w:p>
      <w:pPr>
        <w:spacing w:line="396" w:lineRule="auto"/>
        <w:ind w:firstLine="420" w:firstLineChars="200"/>
        <w:rPr>
          <w:rFonts w:hint="eastAsia" w:ascii="宋体" w:hAnsi="宋体"/>
          <w:szCs w:val="21"/>
        </w:rPr>
      </w:pPr>
      <w:r>
        <w:rPr>
          <w:rFonts w:ascii="宋体" w:hAnsi="宋体"/>
          <w:szCs w:val="21"/>
        </w:rPr>
        <w:t>5</w:t>
      </w:r>
      <w:r>
        <w:rPr>
          <w:rFonts w:hint="eastAsia" w:ascii="宋体" w:hAnsi="宋体"/>
          <w:szCs w:val="21"/>
        </w:rPr>
        <w:t>.发生在处罚有效期内以下情况：重大工程质量问题或重大安全事故，或围标串标，或骗取中标，或提供虚假投标材料，或严重违约等违法违纪行为（严重违约情况、重大工程质量问题均以司法仲裁机构或行政主管部门等出具的认定文件为准）；②被建设行政主管部门明令取消、暂停、禁止参与投标。</w:t>
      </w:r>
    </w:p>
    <w:p>
      <w:pPr>
        <w:spacing w:line="396" w:lineRule="auto"/>
        <w:ind w:firstLine="420" w:firstLineChars="200"/>
        <w:rPr>
          <w:rFonts w:ascii="宋体" w:hAnsi="宋体"/>
          <w:szCs w:val="21"/>
        </w:rPr>
      </w:pPr>
      <w:r>
        <w:rPr>
          <w:rFonts w:ascii="宋体" w:hAnsi="宋体"/>
          <w:szCs w:val="21"/>
        </w:rPr>
        <w:t>五、我公司不存在“第二章、投标人须知”第1.4.3项规定的任何一种情形；</w:t>
      </w:r>
    </w:p>
    <w:p>
      <w:pPr>
        <w:spacing w:line="396" w:lineRule="auto"/>
        <w:ind w:firstLine="420" w:firstLineChars="200"/>
        <w:rPr>
          <w:rFonts w:ascii="宋体" w:hAnsi="宋体"/>
          <w:szCs w:val="21"/>
        </w:rPr>
      </w:pPr>
      <w:r>
        <w:rPr>
          <w:rFonts w:ascii="宋体" w:hAnsi="宋体"/>
          <w:szCs w:val="21"/>
        </w:rPr>
        <w:t>如我公司违反以上的承诺中任一条的，除本项目的投标按无效处理外，投标行为还须按“提供虚假投标材料”上报相关的建设行政主管部门，承担相应的法律责任，且不予退还本项目的投标保证金。</w:t>
      </w:r>
    </w:p>
    <w:p>
      <w:pPr>
        <w:spacing w:line="396" w:lineRule="auto"/>
        <w:ind w:firstLine="420" w:firstLineChars="200"/>
        <w:rPr>
          <w:rFonts w:hint="eastAsia" w:ascii="宋体" w:hAnsi="宋体"/>
          <w:szCs w:val="21"/>
        </w:rPr>
      </w:pPr>
    </w:p>
    <w:p>
      <w:pPr>
        <w:spacing w:line="396" w:lineRule="auto"/>
        <w:ind w:firstLine="3118" w:firstLineChars="1485"/>
        <w:jc w:val="lef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ind w:firstLine="3118" w:firstLineChars="1485"/>
        <w:jc w:val="left"/>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ind w:firstLine="3118" w:firstLineChars="1485"/>
        <w:jc w:val="left"/>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bookmarkStart w:id="25" w:name="_Toc141344643"/>
      <w:bookmarkStart w:id="26" w:name="_Toc142477140"/>
      <w:r>
        <w:rPr>
          <w:rFonts w:ascii="宋体" w:hAnsi="宋体"/>
          <w:b/>
          <w:sz w:val="32"/>
          <w:szCs w:val="32"/>
        </w:rPr>
        <w:br w:type="page"/>
      </w:r>
      <w:bookmarkStart w:id="27" w:name="_Toc160808058"/>
      <w:r>
        <w:rPr>
          <w:rFonts w:hint="eastAsia" w:ascii="宋体" w:hAnsi="宋体"/>
          <w:b/>
          <w:sz w:val="28"/>
        </w:rPr>
        <w:t>八</w:t>
      </w:r>
      <w:r>
        <w:rPr>
          <w:rFonts w:ascii="宋体" w:hAnsi="宋体"/>
          <w:b/>
          <w:sz w:val="28"/>
        </w:rPr>
        <w:t>、</w:t>
      </w:r>
      <w:bookmarkEnd w:id="25"/>
      <w:bookmarkEnd w:id="26"/>
      <w:r>
        <w:rPr>
          <w:rFonts w:hint="eastAsia" w:ascii="宋体" w:hAnsi="宋体"/>
          <w:b/>
          <w:sz w:val="28"/>
        </w:rPr>
        <w:t>投标人的商务评审情况</w:t>
      </w:r>
      <w:bookmarkEnd w:id="27"/>
    </w:p>
    <w:p>
      <w:pPr>
        <w:spacing w:line="396" w:lineRule="auto"/>
        <w:rPr>
          <w:rFonts w:hint="eastAsia" w:ascii="宋体" w:hAnsi="宋体"/>
          <w:b/>
          <w:szCs w:val="21"/>
        </w:rPr>
      </w:pPr>
      <w:r>
        <w:rPr>
          <w:rFonts w:ascii="宋体" w:hAnsi="宋体"/>
          <w:b/>
          <w:szCs w:val="21"/>
        </w:rPr>
        <w:t>项目名称：</w:t>
      </w:r>
      <w:r>
        <w:rPr>
          <w:rFonts w:hint="eastAsia" w:ascii="宋体" w:hAnsi="宋体"/>
          <w:b/>
          <w:szCs w:val="21"/>
        </w:rPr>
        <w:t>郁南县都城镇南都学校建设工程项目（监理）</w:t>
      </w:r>
    </w:p>
    <w:tbl>
      <w:tblPr>
        <w:tblStyle w:val="8"/>
        <w:tblW w:w="88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83"/>
        <w:gridCol w:w="2723"/>
        <w:gridCol w:w="23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8872" w:type="dxa"/>
            <w:gridSpan w:val="3"/>
            <w:noWrap w:val="0"/>
            <w:vAlign w:val="center"/>
          </w:tcPr>
          <w:p>
            <w:pPr>
              <w:jc w:val="center"/>
              <w:rPr>
                <w:rFonts w:hint="eastAsia" w:ascii="宋体" w:hAnsi="宋体"/>
                <w:szCs w:val="21"/>
              </w:rPr>
            </w:pPr>
            <w:r>
              <w:rPr>
                <w:rFonts w:hint="eastAsia" w:ascii="宋体" w:hAnsi="宋体"/>
                <w:szCs w:val="21"/>
              </w:rPr>
              <w:t>企业业绩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3783" w:type="dxa"/>
            <w:noWrap w:val="0"/>
            <w:vAlign w:val="center"/>
          </w:tcPr>
          <w:p>
            <w:pPr>
              <w:jc w:val="center"/>
              <w:rPr>
                <w:rFonts w:ascii="宋体" w:hAnsi="宋体"/>
                <w:szCs w:val="21"/>
              </w:rPr>
            </w:pPr>
            <w:r>
              <w:rPr>
                <w:rFonts w:ascii="宋体" w:hAnsi="宋体"/>
                <w:szCs w:val="21"/>
              </w:rPr>
              <w:t>工程名称</w:t>
            </w:r>
          </w:p>
        </w:tc>
        <w:tc>
          <w:tcPr>
            <w:tcW w:w="2723" w:type="dxa"/>
            <w:noWrap w:val="0"/>
            <w:vAlign w:val="center"/>
          </w:tcPr>
          <w:p>
            <w:pPr>
              <w:jc w:val="center"/>
              <w:rPr>
                <w:rFonts w:ascii="宋体" w:hAnsi="宋体"/>
                <w:szCs w:val="21"/>
              </w:rPr>
            </w:pPr>
            <w:r>
              <w:rPr>
                <w:rFonts w:ascii="宋体" w:hAnsi="宋体"/>
                <w:szCs w:val="21"/>
              </w:rPr>
              <w:t>合同签订时间</w:t>
            </w:r>
          </w:p>
        </w:tc>
        <w:tc>
          <w:tcPr>
            <w:tcW w:w="2366" w:type="dxa"/>
            <w:noWrap w:val="0"/>
            <w:vAlign w:val="center"/>
          </w:tcPr>
          <w:p>
            <w:pPr>
              <w:jc w:val="center"/>
              <w:rPr>
                <w:rFonts w:ascii="宋体" w:hAnsi="宋体"/>
                <w:szCs w:val="21"/>
              </w:rPr>
            </w:pPr>
            <w:r>
              <w:rPr>
                <w:rFonts w:ascii="宋体" w:hAnsi="宋体"/>
                <w:szCs w:val="21"/>
              </w:rPr>
              <w:t>合同金额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3783" w:type="dxa"/>
            <w:noWrap w:val="0"/>
            <w:vAlign w:val="center"/>
          </w:tcPr>
          <w:p>
            <w:pPr>
              <w:ind w:left="53" w:leftChars="25"/>
              <w:rPr>
                <w:rFonts w:ascii="宋体" w:hAnsi="宋体"/>
                <w:szCs w:val="21"/>
              </w:rPr>
            </w:pPr>
          </w:p>
        </w:tc>
        <w:tc>
          <w:tcPr>
            <w:tcW w:w="2723" w:type="dxa"/>
            <w:noWrap w:val="0"/>
            <w:vAlign w:val="center"/>
          </w:tcPr>
          <w:p>
            <w:pPr>
              <w:ind w:left="53" w:leftChars="25"/>
              <w:rPr>
                <w:rFonts w:ascii="宋体" w:hAnsi="宋体"/>
                <w:szCs w:val="21"/>
              </w:rPr>
            </w:pPr>
          </w:p>
        </w:tc>
        <w:tc>
          <w:tcPr>
            <w:tcW w:w="2366" w:type="dxa"/>
            <w:noWrap w:val="0"/>
            <w:vAlign w:val="center"/>
          </w:tcPr>
          <w:p>
            <w:pPr>
              <w:ind w:left="53" w:leftChars="25"/>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3783" w:type="dxa"/>
            <w:noWrap w:val="0"/>
            <w:vAlign w:val="center"/>
          </w:tcPr>
          <w:p>
            <w:pPr>
              <w:ind w:left="53" w:leftChars="25"/>
              <w:rPr>
                <w:rFonts w:ascii="宋体" w:hAnsi="宋体"/>
                <w:szCs w:val="21"/>
              </w:rPr>
            </w:pPr>
          </w:p>
        </w:tc>
        <w:tc>
          <w:tcPr>
            <w:tcW w:w="2723" w:type="dxa"/>
            <w:noWrap w:val="0"/>
            <w:vAlign w:val="center"/>
          </w:tcPr>
          <w:p>
            <w:pPr>
              <w:ind w:left="53" w:leftChars="25"/>
              <w:rPr>
                <w:rFonts w:ascii="宋体" w:hAnsi="宋体"/>
                <w:szCs w:val="21"/>
              </w:rPr>
            </w:pPr>
          </w:p>
        </w:tc>
        <w:tc>
          <w:tcPr>
            <w:tcW w:w="2366" w:type="dxa"/>
            <w:noWrap w:val="0"/>
            <w:vAlign w:val="center"/>
          </w:tcPr>
          <w:p>
            <w:pPr>
              <w:ind w:left="53" w:leftChars="25"/>
              <w:rPr>
                <w:rFonts w:ascii="宋体" w:hAnsi="宋体"/>
                <w:szCs w:val="21"/>
              </w:rPr>
            </w:pPr>
          </w:p>
        </w:tc>
      </w:tr>
    </w:tbl>
    <w:p>
      <w:pPr>
        <w:spacing w:line="396" w:lineRule="auto"/>
        <w:rPr>
          <w:rFonts w:ascii="宋体" w:hAnsi="宋体"/>
          <w:szCs w:val="21"/>
        </w:rPr>
      </w:pPr>
    </w:p>
    <w:tbl>
      <w:tblPr>
        <w:tblStyle w:val="8"/>
        <w:tblW w:w="88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0"/>
        <w:gridCol w:w="2277"/>
        <w:gridCol w:w="2278"/>
        <w:gridCol w:w="19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8817" w:type="dxa"/>
            <w:gridSpan w:val="4"/>
            <w:noWrap w:val="0"/>
            <w:vAlign w:val="center"/>
          </w:tcPr>
          <w:p>
            <w:pPr>
              <w:jc w:val="center"/>
              <w:rPr>
                <w:rFonts w:ascii="宋体" w:hAnsi="宋体"/>
                <w:szCs w:val="21"/>
              </w:rPr>
            </w:pPr>
            <w:r>
              <w:rPr>
                <w:rFonts w:hint="eastAsia" w:ascii="宋体" w:hAnsi="宋体"/>
                <w:szCs w:val="21"/>
              </w:rPr>
              <w:t>企业奖项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2280" w:type="dxa"/>
            <w:noWrap w:val="0"/>
            <w:vAlign w:val="center"/>
          </w:tcPr>
          <w:p>
            <w:pPr>
              <w:jc w:val="center"/>
              <w:rPr>
                <w:rFonts w:ascii="宋体" w:hAnsi="宋体"/>
                <w:szCs w:val="21"/>
              </w:rPr>
            </w:pPr>
            <w:r>
              <w:rPr>
                <w:rFonts w:ascii="宋体" w:hAnsi="宋体"/>
                <w:szCs w:val="21"/>
              </w:rPr>
              <w:t>工程名称</w:t>
            </w:r>
          </w:p>
        </w:tc>
        <w:tc>
          <w:tcPr>
            <w:tcW w:w="2277" w:type="dxa"/>
            <w:noWrap w:val="0"/>
            <w:vAlign w:val="center"/>
          </w:tcPr>
          <w:p>
            <w:pPr>
              <w:jc w:val="center"/>
              <w:rPr>
                <w:rFonts w:ascii="宋体" w:hAnsi="宋体"/>
                <w:szCs w:val="21"/>
              </w:rPr>
            </w:pPr>
            <w:r>
              <w:rPr>
                <w:rFonts w:ascii="宋体" w:hAnsi="宋体"/>
                <w:szCs w:val="21"/>
              </w:rPr>
              <w:t>奖项名称</w:t>
            </w:r>
          </w:p>
        </w:tc>
        <w:tc>
          <w:tcPr>
            <w:tcW w:w="2278" w:type="dxa"/>
            <w:noWrap w:val="0"/>
            <w:vAlign w:val="center"/>
          </w:tcPr>
          <w:p>
            <w:pPr>
              <w:jc w:val="center"/>
              <w:rPr>
                <w:rFonts w:ascii="宋体" w:hAnsi="宋体"/>
                <w:szCs w:val="21"/>
              </w:rPr>
            </w:pPr>
            <w:r>
              <w:rPr>
                <w:rFonts w:ascii="宋体" w:hAnsi="宋体"/>
                <w:szCs w:val="21"/>
              </w:rPr>
              <w:t>颁奖单位</w:t>
            </w:r>
          </w:p>
        </w:tc>
        <w:tc>
          <w:tcPr>
            <w:tcW w:w="1982" w:type="dxa"/>
            <w:noWrap w:val="0"/>
            <w:vAlign w:val="center"/>
          </w:tcPr>
          <w:p>
            <w:pPr>
              <w:jc w:val="center"/>
              <w:rPr>
                <w:rFonts w:ascii="宋体" w:hAnsi="宋体"/>
                <w:szCs w:val="21"/>
              </w:rPr>
            </w:pPr>
            <w:r>
              <w:rPr>
                <w:rFonts w:ascii="宋体" w:hAnsi="宋体"/>
                <w:szCs w:val="21"/>
              </w:rPr>
              <w:t>证书颁发的时间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2280" w:type="dxa"/>
            <w:noWrap w:val="0"/>
            <w:vAlign w:val="center"/>
          </w:tcPr>
          <w:p>
            <w:pPr>
              <w:ind w:left="53" w:leftChars="25"/>
              <w:rPr>
                <w:rFonts w:ascii="宋体" w:hAnsi="宋体"/>
                <w:szCs w:val="21"/>
              </w:rPr>
            </w:pPr>
          </w:p>
        </w:tc>
        <w:tc>
          <w:tcPr>
            <w:tcW w:w="2277" w:type="dxa"/>
            <w:noWrap w:val="0"/>
            <w:vAlign w:val="center"/>
          </w:tcPr>
          <w:p>
            <w:pPr>
              <w:ind w:left="53" w:leftChars="25"/>
              <w:rPr>
                <w:rFonts w:ascii="宋体" w:hAnsi="宋体"/>
                <w:szCs w:val="21"/>
              </w:rPr>
            </w:pPr>
          </w:p>
        </w:tc>
        <w:tc>
          <w:tcPr>
            <w:tcW w:w="2278" w:type="dxa"/>
            <w:noWrap w:val="0"/>
            <w:vAlign w:val="center"/>
          </w:tcPr>
          <w:p>
            <w:pPr>
              <w:ind w:left="53" w:leftChars="25"/>
              <w:rPr>
                <w:rFonts w:ascii="宋体" w:hAnsi="宋体"/>
                <w:szCs w:val="21"/>
              </w:rPr>
            </w:pPr>
          </w:p>
        </w:tc>
        <w:tc>
          <w:tcPr>
            <w:tcW w:w="1982" w:type="dxa"/>
            <w:noWrap w:val="0"/>
            <w:vAlign w:val="center"/>
          </w:tcPr>
          <w:p>
            <w:pPr>
              <w:ind w:left="53" w:leftChars="25"/>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2280" w:type="dxa"/>
            <w:noWrap w:val="0"/>
            <w:vAlign w:val="center"/>
          </w:tcPr>
          <w:p>
            <w:pPr>
              <w:ind w:left="53" w:leftChars="25"/>
              <w:rPr>
                <w:rFonts w:ascii="宋体" w:hAnsi="宋体"/>
                <w:szCs w:val="21"/>
              </w:rPr>
            </w:pPr>
          </w:p>
        </w:tc>
        <w:tc>
          <w:tcPr>
            <w:tcW w:w="2277" w:type="dxa"/>
            <w:noWrap w:val="0"/>
            <w:vAlign w:val="center"/>
          </w:tcPr>
          <w:p>
            <w:pPr>
              <w:ind w:left="53" w:leftChars="25"/>
              <w:rPr>
                <w:rFonts w:ascii="宋体" w:hAnsi="宋体"/>
                <w:szCs w:val="21"/>
              </w:rPr>
            </w:pPr>
          </w:p>
        </w:tc>
        <w:tc>
          <w:tcPr>
            <w:tcW w:w="2278" w:type="dxa"/>
            <w:noWrap w:val="0"/>
            <w:vAlign w:val="center"/>
          </w:tcPr>
          <w:p>
            <w:pPr>
              <w:ind w:left="53" w:leftChars="25"/>
              <w:rPr>
                <w:rFonts w:ascii="宋体" w:hAnsi="宋体"/>
                <w:szCs w:val="21"/>
              </w:rPr>
            </w:pPr>
          </w:p>
        </w:tc>
        <w:tc>
          <w:tcPr>
            <w:tcW w:w="1982" w:type="dxa"/>
            <w:noWrap w:val="0"/>
            <w:vAlign w:val="center"/>
          </w:tcPr>
          <w:p>
            <w:pPr>
              <w:ind w:left="53" w:leftChars="25"/>
              <w:rPr>
                <w:rFonts w:ascii="宋体" w:hAnsi="宋体"/>
                <w:szCs w:val="21"/>
              </w:rPr>
            </w:pPr>
          </w:p>
        </w:tc>
      </w:tr>
    </w:tbl>
    <w:p>
      <w:pPr>
        <w:spacing w:line="396" w:lineRule="auto"/>
        <w:rPr>
          <w:rFonts w:ascii="宋体" w:hAnsi="宋体"/>
          <w:b/>
          <w:szCs w:val="21"/>
        </w:rPr>
      </w:pPr>
    </w:p>
    <w:p>
      <w:pPr>
        <w:spacing w:line="396" w:lineRule="auto"/>
        <w:rPr>
          <w:rFonts w:ascii="宋体" w:hAnsi="宋体"/>
          <w:b/>
          <w:szCs w:val="21"/>
        </w:rPr>
      </w:pPr>
      <w:r>
        <w:rPr>
          <w:rFonts w:ascii="宋体" w:hAnsi="宋体"/>
          <w:b/>
          <w:szCs w:val="21"/>
        </w:rPr>
        <w:t>…</w:t>
      </w:r>
    </w:p>
    <w:p>
      <w:pPr>
        <w:spacing w:line="396" w:lineRule="auto"/>
        <w:rPr>
          <w:rFonts w:ascii="宋体" w:hAnsi="宋体"/>
          <w:b/>
          <w:szCs w:val="21"/>
        </w:rPr>
      </w:pPr>
      <w:r>
        <w:rPr>
          <w:rFonts w:ascii="宋体" w:hAnsi="宋体"/>
          <w:b/>
          <w:szCs w:val="21"/>
        </w:rPr>
        <w:t>…</w:t>
      </w:r>
    </w:p>
    <w:p>
      <w:pPr>
        <w:spacing w:line="396" w:lineRule="auto"/>
        <w:rPr>
          <w:rFonts w:ascii="宋体" w:hAnsi="宋体"/>
          <w:szCs w:val="21"/>
        </w:rPr>
      </w:pPr>
      <w:r>
        <w:rPr>
          <w:rFonts w:ascii="宋体" w:hAnsi="宋体"/>
          <w:b/>
          <w:szCs w:val="21"/>
        </w:rPr>
        <w:t>注：</w:t>
      </w:r>
    </w:p>
    <w:p>
      <w:pPr>
        <w:spacing w:line="396" w:lineRule="auto"/>
        <w:rPr>
          <w:rFonts w:hint="eastAsia" w:ascii="宋体" w:hAnsi="宋体"/>
          <w:szCs w:val="21"/>
        </w:rPr>
      </w:pPr>
      <w:r>
        <w:rPr>
          <w:rFonts w:hint="eastAsia" w:ascii="宋体" w:hAnsi="宋体"/>
          <w:szCs w:val="21"/>
        </w:rPr>
        <w:t>1、由投标人根据招标文件商务部分评审相关内容提供所需资料，自行编制汇总表格，内容自拟。</w:t>
      </w:r>
    </w:p>
    <w:p>
      <w:pPr>
        <w:spacing w:line="396" w:lineRule="auto"/>
        <w:rPr>
          <w:rFonts w:ascii="宋体" w:hAnsi="宋体"/>
          <w:b/>
          <w:szCs w:val="21"/>
        </w:rPr>
      </w:pPr>
      <w:r>
        <w:rPr>
          <w:rFonts w:ascii="宋体" w:hAnsi="宋体"/>
          <w:b/>
          <w:szCs w:val="21"/>
        </w:rPr>
        <w:t>2</w:t>
      </w:r>
      <w:r>
        <w:rPr>
          <w:rFonts w:hint="eastAsia" w:ascii="宋体" w:hAnsi="宋体"/>
          <w:b/>
          <w:szCs w:val="21"/>
        </w:rPr>
        <w:t>、</w:t>
      </w:r>
      <w:r>
        <w:rPr>
          <w:rFonts w:ascii="宋体" w:hAnsi="宋体"/>
          <w:b/>
          <w:szCs w:val="21"/>
        </w:rPr>
        <w:t>投标人提供的以上证明资料，招标人保留对投标人进行查询、抽查和考察的权力，若招标人查询发现（或经举报发现）投标人的瞒报、假报材料行为，已中标的将取消其中标资格，没收投标保证金（或履约担保），并逐级上报住房和城乡建设部门，因此造成招标人损失的，保留向该投标人索赔的权利。</w:t>
      </w:r>
    </w:p>
    <w:p>
      <w:pPr>
        <w:spacing w:line="396" w:lineRule="auto"/>
        <w:rPr>
          <w:rFonts w:ascii="宋体" w:hAnsi="宋体"/>
          <w:szCs w:val="21"/>
        </w:rPr>
      </w:pPr>
    </w:p>
    <w:p>
      <w:pPr>
        <w:spacing w:line="396" w:lineRule="auto"/>
        <w:rPr>
          <w:rFonts w:ascii="宋体" w:hAnsi="宋体"/>
          <w:szCs w:val="21"/>
        </w:rPr>
      </w:pPr>
    </w:p>
    <w:p>
      <w:pPr>
        <w:spacing w:line="396" w:lineRule="auto"/>
        <w:ind w:firstLine="3259" w:firstLineChars="1552"/>
        <w:jc w:val="lef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ind w:firstLine="3259" w:firstLineChars="1552"/>
        <w:jc w:val="left"/>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ind w:firstLine="3259" w:firstLineChars="1552"/>
        <w:jc w:val="left"/>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96" w:lineRule="auto"/>
        <w:rPr>
          <w:rFonts w:ascii="宋体" w:hAnsi="宋体"/>
          <w:b/>
          <w:szCs w:val="21"/>
        </w:rPr>
      </w:pPr>
      <w:r>
        <w:rPr>
          <w:rFonts w:ascii="宋体" w:hAnsi="宋体"/>
          <w:b/>
          <w:szCs w:val="21"/>
        </w:rPr>
        <w:t>说明：须后附所有证明材料。</w:t>
      </w:r>
    </w:p>
    <w:p>
      <w:pPr>
        <w:spacing w:line="420" w:lineRule="auto"/>
        <w:jc w:val="center"/>
        <w:outlineLvl w:val="1"/>
        <w:rPr>
          <w:rFonts w:ascii="宋体" w:hAnsi="宋体"/>
          <w:b/>
          <w:sz w:val="28"/>
        </w:rPr>
      </w:pPr>
      <w:bookmarkStart w:id="28" w:name="_Toc142477141"/>
      <w:bookmarkStart w:id="29" w:name="_Toc141344644"/>
      <w:r>
        <w:rPr>
          <w:rFonts w:ascii="宋体" w:hAnsi="宋体"/>
          <w:b/>
          <w:sz w:val="32"/>
          <w:szCs w:val="32"/>
        </w:rPr>
        <w:br w:type="page"/>
      </w:r>
      <w:bookmarkStart w:id="30" w:name="_Toc160808059"/>
      <w:r>
        <w:rPr>
          <w:rFonts w:hint="eastAsia" w:ascii="宋体" w:hAnsi="宋体"/>
          <w:b/>
          <w:sz w:val="28"/>
        </w:rPr>
        <w:t>九</w:t>
      </w:r>
      <w:r>
        <w:rPr>
          <w:rFonts w:ascii="宋体" w:hAnsi="宋体"/>
          <w:b/>
          <w:sz w:val="28"/>
        </w:rPr>
        <w:t>、</w:t>
      </w:r>
      <w:bookmarkEnd w:id="28"/>
      <w:bookmarkEnd w:id="29"/>
      <w:r>
        <w:rPr>
          <w:rFonts w:hint="eastAsia" w:ascii="宋体" w:hAnsi="宋体"/>
          <w:b/>
          <w:sz w:val="28"/>
        </w:rPr>
        <w:t>资格审查资料内容</w:t>
      </w:r>
      <w:bookmarkEnd w:id="30"/>
    </w:p>
    <w:p>
      <w:pPr>
        <w:spacing w:line="396" w:lineRule="auto"/>
        <w:rPr>
          <w:rFonts w:ascii="宋体" w:hAnsi="宋体"/>
          <w:b/>
          <w:szCs w:val="21"/>
        </w:rPr>
      </w:pPr>
      <w:r>
        <w:rPr>
          <w:rFonts w:hint="eastAsia" w:ascii="宋体" w:cs="宋体"/>
          <w:b/>
          <w:kern w:val="0"/>
          <w:szCs w:val="21"/>
        </w:rPr>
        <w:t>投标人须提供如下证明材料【扫描件或截图或打印件】</w:t>
      </w:r>
      <w:r>
        <w:rPr>
          <w:rFonts w:ascii="宋体" w:hAnsi="宋体"/>
          <w:b/>
          <w:szCs w:val="21"/>
        </w:rPr>
        <w:t>：</w:t>
      </w:r>
    </w:p>
    <w:p>
      <w:pPr>
        <w:spacing w:line="360" w:lineRule="auto"/>
        <w:rPr>
          <w:rFonts w:ascii="宋体" w:hAnsi="宋体"/>
          <w:szCs w:val="21"/>
        </w:rPr>
      </w:pPr>
      <w:r>
        <w:rPr>
          <w:rFonts w:ascii="宋体" w:hAnsi="宋体"/>
          <w:szCs w:val="21"/>
        </w:rPr>
        <w:t>（1）有效期内的营业执照；</w:t>
      </w:r>
    </w:p>
    <w:p>
      <w:pPr>
        <w:spacing w:line="360" w:lineRule="auto"/>
        <w:rPr>
          <w:rFonts w:ascii="宋体" w:hAnsi="宋体"/>
          <w:szCs w:val="21"/>
        </w:rPr>
      </w:pPr>
      <w:r>
        <w:rPr>
          <w:rFonts w:ascii="宋体" w:hAnsi="宋体"/>
          <w:szCs w:val="21"/>
        </w:rPr>
        <w:t>（2）有效期内的资质证书；</w:t>
      </w:r>
    </w:p>
    <w:p>
      <w:pPr>
        <w:spacing w:line="360" w:lineRule="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）总监理工程师：具备建设部核发的《中华人民共和国注册监理工程师注册执业证书》，上述证书上注明的注册执业单位（或工作单位）为投标人本单位；</w:t>
      </w:r>
    </w:p>
    <w:p>
      <w:pPr>
        <w:spacing w:line="360" w:lineRule="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）其他主要人员证书、证件；</w:t>
      </w:r>
    </w:p>
    <w:p>
      <w:pPr>
        <w:spacing w:line="360" w:lineRule="auto"/>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）项目驻场监理机构人员均须在“云浮市智慧建筑管理服务信息平台”注册并通过审核。；</w:t>
      </w:r>
    </w:p>
    <w:p>
      <w:pPr>
        <w:spacing w:line="360" w:lineRule="auto"/>
        <w:rPr>
          <w:rFonts w:ascii="宋体" w:hAnsi="宋体"/>
          <w:szCs w:val="21"/>
        </w:rPr>
      </w:pPr>
      <w:r>
        <w:rPr>
          <w:rFonts w:ascii="宋体" w:hAnsi="宋体"/>
          <w:szCs w:val="21"/>
        </w:rPr>
        <w:t>（6）“云浮市智慧建筑管理服务信息平台”最新月度企业信用评价等级的网页截图或网页打印件（其有效范围为信用等级 B级或以上的，新登记备案的还没评级可不提供）；</w:t>
      </w:r>
    </w:p>
    <w:p>
      <w:pPr>
        <w:spacing w:line="360" w:lineRule="auto"/>
        <w:rPr>
          <w:rFonts w:ascii="宋体" w:hAnsi="宋体"/>
          <w:szCs w:val="21"/>
        </w:rPr>
      </w:pPr>
      <w:r>
        <w:rPr>
          <w:rFonts w:ascii="宋体" w:hAnsi="宋体"/>
          <w:szCs w:val="21"/>
        </w:rPr>
        <w:t>（7）广东省外的投标人，须提供在广东建设信息网（网址：www.gdcic.net）“进粤企业和人员诚信信息登记平台”专栏关于投标人进粤企业及人员信息录入的网页截图或网页打印件；</w:t>
      </w:r>
    </w:p>
    <w:p>
      <w:pPr>
        <w:spacing w:line="360" w:lineRule="auto"/>
        <w:rPr>
          <w:rFonts w:ascii="宋体" w:hAnsi="宋体"/>
          <w:szCs w:val="21"/>
        </w:rPr>
      </w:pPr>
      <w:r>
        <w:rPr>
          <w:rFonts w:ascii="宋体" w:hAnsi="宋体"/>
          <w:szCs w:val="21"/>
        </w:rPr>
        <w:t>（8）投标保证金的相关凭证；</w:t>
      </w:r>
    </w:p>
    <w:p>
      <w:pPr>
        <w:spacing w:line="360" w:lineRule="auto"/>
        <w:rPr>
          <w:rFonts w:ascii="宋体" w:hAnsi="宋体"/>
          <w:szCs w:val="21"/>
        </w:rPr>
      </w:pPr>
      <w:r>
        <w:rPr>
          <w:rFonts w:ascii="宋体" w:hAnsi="宋体"/>
          <w:szCs w:val="21"/>
        </w:rPr>
        <w:t>（9）投标人开户许可证或银行出具基本账户证明；</w:t>
      </w:r>
    </w:p>
    <w:p>
      <w:pPr>
        <w:spacing w:line="360" w:lineRule="auto"/>
        <w:rPr>
          <w:rFonts w:ascii="宋体" w:hAnsi="宋体"/>
          <w:szCs w:val="21"/>
        </w:rPr>
      </w:pPr>
      <w:r>
        <w:rPr>
          <w:rFonts w:ascii="宋体" w:hAnsi="宋体"/>
          <w:szCs w:val="21"/>
        </w:rPr>
        <w:t>（10）</w:t>
      </w:r>
      <w:r>
        <w:rPr>
          <w:rFonts w:hint="eastAsia" w:ascii="宋体" w:hAnsi="宋体"/>
          <w:szCs w:val="21"/>
        </w:rPr>
        <w:t>投标人没有被列入失信被执行人黑名单，提供</w:t>
      </w:r>
      <w:r>
        <w:rPr>
          <w:rFonts w:ascii="宋体" w:hAnsi="宋体"/>
          <w:szCs w:val="21"/>
        </w:rPr>
        <w:t>投标人在“中国执行信息公开网”（http://zxgk.court.gov.cn/shixin/）的网页截图或网页打印件；</w:t>
      </w:r>
    </w:p>
    <w:p>
      <w:pPr>
        <w:spacing w:line="360" w:lineRule="auto"/>
        <w:rPr>
          <w:rFonts w:ascii="宋体" w:hAnsi="宋体"/>
          <w:szCs w:val="21"/>
        </w:rPr>
      </w:pPr>
      <w:r>
        <w:rPr>
          <w:rFonts w:ascii="宋体" w:hAnsi="宋体"/>
          <w:szCs w:val="21"/>
        </w:rPr>
        <w:t>（11）投标人认为还须提供的其他资料</w:t>
      </w:r>
      <w:r>
        <w:rPr>
          <w:rFonts w:hint="eastAsia" w:ascii="宋体" w:hAnsi="宋体"/>
          <w:szCs w:val="21"/>
        </w:rPr>
        <w:t>（如：资格审查、评审证明材料等）</w:t>
      </w:r>
      <w:r>
        <w:rPr>
          <w:rFonts w:ascii="宋体" w:hAnsi="宋体"/>
          <w:szCs w:val="21"/>
        </w:rPr>
        <w:t>。</w:t>
      </w:r>
    </w:p>
    <w:p>
      <w:pPr>
        <w:spacing w:line="420" w:lineRule="auto"/>
        <w:jc w:val="center"/>
        <w:outlineLvl w:val="1"/>
        <w:rPr>
          <w:rFonts w:ascii="宋体" w:hAnsi="宋体"/>
          <w:b/>
          <w:sz w:val="28"/>
        </w:rPr>
      </w:pPr>
      <w:bookmarkStart w:id="31" w:name="_Toc142477142"/>
      <w:bookmarkStart w:id="32" w:name="_Toc141344645"/>
      <w:r>
        <w:rPr>
          <w:rFonts w:ascii="宋体" w:hAnsi="宋体"/>
          <w:b/>
          <w:sz w:val="32"/>
          <w:szCs w:val="32"/>
        </w:rPr>
        <w:br w:type="page"/>
      </w:r>
      <w:bookmarkStart w:id="33" w:name="_Toc160808060"/>
      <w:r>
        <w:rPr>
          <w:rFonts w:hint="eastAsia" w:ascii="宋体" w:hAnsi="宋体"/>
          <w:b/>
          <w:sz w:val="28"/>
        </w:rPr>
        <w:t>十</w:t>
      </w:r>
      <w:r>
        <w:rPr>
          <w:rFonts w:ascii="宋体" w:hAnsi="宋体"/>
          <w:b/>
          <w:sz w:val="28"/>
        </w:rPr>
        <w:t>、投标人承诺书</w:t>
      </w:r>
      <w:bookmarkEnd w:id="31"/>
      <w:bookmarkEnd w:id="32"/>
      <w:bookmarkEnd w:id="33"/>
    </w:p>
    <w:p>
      <w:pPr>
        <w:spacing w:line="396" w:lineRule="auto"/>
        <w:rPr>
          <w:rFonts w:hint="eastAsia" w:ascii="宋体" w:hAnsi="宋体"/>
          <w:b/>
          <w:szCs w:val="21"/>
        </w:rPr>
      </w:pPr>
      <w:r>
        <w:rPr>
          <w:rFonts w:ascii="宋体" w:hAnsi="宋体"/>
          <w:b/>
          <w:szCs w:val="21"/>
        </w:rPr>
        <w:t>致：</w:t>
      </w:r>
      <w:r>
        <w:rPr>
          <w:rFonts w:hint="eastAsia" w:ascii="宋体" w:hAnsi="宋体"/>
          <w:b/>
          <w:szCs w:val="21"/>
        </w:rPr>
        <w:t>郁南县都城镇中心小学</w:t>
      </w:r>
    </w:p>
    <w:p>
      <w:pPr>
        <w:spacing w:line="396" w:lineRule="auto"/>
        <w:ind w:firstLine="420" w:firstLineChars="200"/>
        <w:rPr>
          <w:rFonts w:ascii="宋体" w:hAnsi="宋体"/>
          <w:szCs w:val="21"/>
        </w:rPr>
      </w:pPr>
      <w:r>
        <w:rPr>
          <w:rFonts w:ascii="宋体" w:hAnsi="宋体"/>
          <w:szCs w:val="21"/>
        </w:rPr>
        <w:t>我公司作为参与</w:t>
      </w:r>
      <w:r>
        <w:rPr>
          <w:rFonts w:ascii="宋体" w:hAnsi="宋体"/>
          <w:szCs w:val="21"/>
          <w:u w:val="single"/>
        </w:rPr>
        <w:t xml:space="preserve"> </w:t>
      </w:r>
      <w:r>
        <w:rPr>
          <w:rFonts w:hint="eastAsia" w:ascii="宋体" w:hAnsi="宋体"/>
          <w:szCs w:val="21"/>
          <w:u w:val="single"/>
        </w:rPr>
        <w:t>郁南县都城镇南都学校建设工程项目（监理）</w:t>
      </w:r>
      <w:r>
        <w:rPr>
          <w:rFonts w:ascii="宋体" w:hAnsi="宋体"/>
          <w:szCs w:val="21"/>
          <w:u w:val="single"/>
        </w:rPr>
        <w:t xml:space="preserve"> </w:t>
      </w:r>
      <w:r>
        <w:rPr>
          <w:rFonts w:ascii="宋体" w:hAnsi="宋体"/>
          <w:szCs w:val="21"/>
        </w:rPr>
        <w:t>招标投标活动的投标人，郑重作出以下承诺：</w:t>
      </w:r>
    </w:p>
    <w:p>
      <w:pPr>
        <w:spacing w:line="396" w:lineRule="auto"/>
        <w:ind w:firstLine="420" w:firstLineChars="200"/>
        <w:rPr>
          <w:rFonts w:ascii="宋体" w:hAnsi="宋体"/>
          <w:szCs w:val="21"/>
        </w:rPr>
      </w:pPr>
      <w:bookmarkStart w:id="34" w:name="_Toc141344646"/>
      <w:r>
        <w:rPr>
          <w:rFonts w:ascii="宋体" w:hAnsi="宋体"/>
          <w:szCs w:val="21"/>
        </w:rPr>
        <w:t>一、在本次招标投标活动中提供的证明材料，包括但不限于营业执照、资质、业绩（如有）、获奖（如</w:t>
      </w:r>
      <w:bookmarkEnd w:id="34"/>
      <w:r>
        <w:rPr>
          <w:rFonts w:ascii="宋体" w:hAnsi="宋体"/>
          <w:szCs w:val="21"/>
        </w:rPr>
        <w:t>有）、人员、财务（如有）、社保（如有）、纳税（如有）、各类证书等，都是真实、有效的。</w:t>
      </w:r>
    </w:p>
    <w:p>
      <w:pPr>
        <w:spacing w:line="396" w:lineRule="auto"/>
        <w:ind w:firstLine="420" w:firstLineChars="200"/>
        <w:rPr>
          <w:rFonts w:ascii="宋体" w:hAnsi="宋体"/>
          <w:szCs w:val="21"/>
        </w:rPr>
      </w:pPr>
      <w:bookmarkStart w:id="35" w:name="_Toc141344647"/>
      <w:r>
        <w:rPr>
          <w:rFonts w:ascii="宋体" w:hAnsi="宋体"/>
          <w:szCs w:val="21"/>
        </w:rPr>
        <w:t>二、同意你方对我司在本次招标投标活动中提供的证明材料，包括但不限于营业执照、资质、业绩（如有）、获奖（如有）、人员、财务（如有）、社保（如有）、纳税（如有）、各类证书等证明材料在有关</w:t>
      </w:r>
      <w:bookmarkEnd w:id="35"/>
      <w:r>
        <w:rPr>
          <w:rFonts w:ascii="宋体" w:hAnsi="宋体"/>
          <w:szCs w:val="21"/>
        </w:rPr>
        <w:t>平台进行向社会公开，接受社会监督。</w:t>
      </w:r>
    </w:p>
    <w:p>
      <w:pPr>
        <w:spacing w:line="396" w:lineRule="auto"/>
        <w:ind w:firstLine="420" w:firstLineChars="200"/>
        <w:rPr>
          <w:rFonts w:ascii="宋体" w:hAnsi="宋体"/>
          <w:szCs w:val="21"/>
        </w:rPr>
      </w:pPr>
      <w:bookmarkStart w:id="36" w:name="_Toc141344648"/>
      <w:r>
        <w:rPr>
          <w:rFonts w:ascii="宋体" w:hAnsi="宋体"/>
          <w:szCs w:val="21"/>
        </w:rPr>
        <w:t>三、基本信息</w:t>
      </w:r>
      <w:bookmarkEnd w:id="36"/>
    </w:p>
    <w:p>
      <w:pPr>
        <w:spacing w:line="396" w:lineRule="auto"/>
        <w:ind w:firstLine="420" w:firstLineChars="200"/>
        <w:rPr>
          <w:rFonts w:ascii="宋体" w:hAnsi="宋体"/>
          <w:szCs w:val="21"/>
        </w:rPr>
      </w:pPr>
      <w:r>
        <w:rPr>
          <w:rFonts w:ascii="宋体" w:hAnsi="宋体"/>
          <w:szCs w:val="21"/>
        </w:rPr>
        <w:t>1、承诺人类别：法人</w:t>
      </w:r>
    </w:p>
    <w:p>
      <w:pPr>
        <w:spacing w:line="396" w:lineRule="auto"/>
        <w:ind w:firstLine="420" w:firstLineChars="200"/>
        <w:rPr>
          <w:rFonts w:ascii="宋体" w:hAnsi="宋体"/>
          <w:szCs w:val="21"/>
        </w:rPr>
      </w:pPr>
      <w:r>
        <w:rPr>
          <w:rFonts w:ascii="宋体" w:hAnsi="宋体"/>
          <w:szCs w:val="21"/>
        </w:rPr>
        <w:t>2、承诺人代码：</w:t>
      </w:r>
      <w:r>
        <w:rPr>
          <w:rFonts w:ascii="宋体" w:hAnsi="宋体"/>
          <w:szCs w:val="21"/>
          <w:u w:val="single"/>
        </w:rPr>
        <w:t xml:space="preserve">                      （统一社会信用代码）</w:t>
      </w:r>
    </w:p>
    <w:p>
      <w:pPr>
        <w:spacing w:line="396" w:lineRule="auto"/>
        <w:ind w:firstLine="420" w:firstLineChars="200"/>
        <w:rPr>
          <w:rFonts w:ascii="宋体" w:hAnsi="宋体"/>
          <w:szCs w:val="21"/>
        </w:rPr>
      </w:pPr>
      <w:r>
        <w:rPr>
          <w:rFonts w:ascii="宋体" w:hAnsi="宋体"/>
          <w:szCs w:val="21"/>
        </w:rPr>
        <w:t>四、承诺类型：主动型</w:t>
      </w:r>
    </w:p>
    <w:p>
      <w:pPr>
        <w:spacing w:line="396" w:lineRule="auto"/>
        <w:ind w:firstLine="420" w:firstLineChars="200"/>
        <w:rPr>
          <w:rFonts w:ascii="宋体" w:hAnsi="宋体"/>
          <w:szCs w:val="21"/>
        </w:rPr>
      </w:pPr>
      <w:r>
        <w:rPr>
          <w:rFonts w:ascii="宋体" w:hAnsi="宋体"/>
          <w:szCs w:val="21"/>
        </w:rPr>
        <w:t>五、承诺事由：参与</w:t>
      </w:r>
      <w:r>
        <w:rPr>
          <w:rFonts w:hint="eastAsia" w:ascii="宋体" w:hAnsi="宋体"/>
          <w:szCs w:val="21"/>
          <w:u w:val="single"/>
        </w:rPr>
        <w:t xml:space="preserve"> 郁南县都城镇南都学校建设工程项目（监理）</w:t>
      </w:r>
      <w:r>
        <w:rPr>
          <w:rFonts w:ascii="宋体" w:hAnsi="宋体"/>
          <w:szCs w:val="21"/>
          <w:u w:val="single"/>
        </w:rPr>
        <w:t xml:space="preserve"> </w:t>
      </w:r>
      <w:r>
        <w:rPr>
          <w:rFonts w:ascii="宋体" w:hAnsi="宋体"/>
          <w:szCs w:val="21"/>
        </w:rPr>
        <w:t>招标投标活动。</w:t>
      </w:r>
    </w:p>
    <w:p>
      <w:pPr>
        <w:spacing w:line="396" w:lineRule="auto"/>
        <w:ind w:firstLine="420" w:firstLineChars="200"/>
        <w:rPr>
          <w:rFonts w:ascii="宋体" w:hAnsi="宋体"/>
          <w:szCs w:val="21"/>
        </w:rPr>
      </w:pPr>
      <w:r>
        <w:rPr>
          <w:rFonts w:ascii="宋体" w:hAnsi="宋体"/>
          <w:szCs w:val="21"/>
        </w:rPr>
        <w:t>六、承诺有效期：同投标有效期。</w:t>
      </w:r>
    </w:p>
    <w:p>
      <w:pPr>
        <w:spacing w:line="396" w:lineRule="auto"/>
        <w:ind w:firstLine="420" w:firstLineChars="200"/>
        <w:rPr>
          <w:rFonts w:ascii="宋体" w:hAnsi="宋体"/>
          <w:szCs w:val="21"/>
        </w:rPr>
      </w:pPr>
      <w:r>
        <w:rPr>
          <w:rFonts w:ascii="宋体" w:hAnsi="宋体"/>
          <w:szCs w:val="21"/>
        </w:rPr>
        <w:t>七、公开类型： 向社会公开。</w:t>
      </w:r>
    </w:p>
    <w:p>
      <w:pPr>
        <w:spacing w:line="396" w:lineRule="auto"/>
        <w:ind w:firstLine="420" w:firstLineChars="200"/>
        <w:rPr>
          <w:rFonts w:ascii="宋体" w:hAnsi="宋体"/>
          <w:szCs w:val="21"/>
        </w:rPr>
      </w:pPr>
      <w:r>
        <w:rPr>
          <w:rFonts w:ascii="宋体" w:hAnsi="宋体"/>
          <w:szCs w:val="21"/>
        </w:rPr>
        <w:t>如本公司违反上述承诺，由此带来的一切法律责任由我方承担。</w:t>
      </w: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r>
        <w:rPr>
          <w:rFonts w:ascii="宋体" w:hAnsi="宋体"/>
          <w:szCs w:val="21"/>
        </w:rPr>
        <w:t>承诺人：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（投标人单位名称）</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（盖章）</w:t>
      </w:r>
    </w:p>
    <w:p>
      <w:pPr>
        <w:spacing w:line="396" w:lineRule="auto"/>
        <w:ind w:firstLine="420" w:firstLineChars="200"/>
        <w:rPr>
          <w:rFonts w:ascii="宋体" w:hAnsi="宋体"/>
          <w:szCs w:val="21"/>
        </w:rPr>
      </w:pPr>
      <w:r>
        <w:rPr>
          <w:rFonts w:ascii="宋体" w:hAnsi="宋体"/>
          <w:szCs w:val="21"/>
        </w:rPr>
        <w:t xml:space="preserve">法定代表人（或授权代理人）： </w:t>
      </w:r>
      <w:r>
        <w:rPr>
          <w:rFonts w:ascii="宋体" w:hAnsi="宋体"/>
          <w:szCs w:val="21"/>
          <w:u w:val="single"/>
        </w:rPr>
        <w:t xml:space="preserve">           </w:t>
      </w:r>
      <w:r>
        <w:rPr>
          <w:rFonts w:ascii="宋体" w:hAnsi="宋体"/>
          <w:szCs w:val="21"/>
        </w:rPr>
        <w:t>（签名或盖章）</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r>
        <w:br w:type="page"/>
      </w:r>
      <w:bookmarkStart w:id="37" w:name="_Toc160808061"/>
      <w:r>
        <w:rPr>
          <w:rFonts w:hint="eastAsia" w:ascii="宋体" w:hAnsi="宋体"/>
          <w:b/>
          <w:sz w:val="28"/>
        </w:rPr>
        <w:t>十一、其他资料</w:t>
      </w:r>
      <w:bookmarkEnd w:id="37"/>
    </w:p>
    <w:p>
      <w:pPr>
        <w:spacing w:line="396" w:lineRule="auto"/>
        <w:ind w:firstLine="420" w:firstLineChars="200"/>
        <w:rPr>
          <w:rFonts w:ascii="宋体" w:hAnsi="宋体"/>
          <w:szCs w:val="21"/>
        </w:rPr>
      </w:pPr>
      <w:r>
        <w:rPr>
          <w:rFonts w:hint="eastAsia" w:ascii="宋体" w:hAnsi="宋体"/>
          <w:szCs w:val="21"/>
        </w:rPr>
        <w:t>投标人根据实际情况认为须提供的其它资料(若有)</w:t>
      </w:r>
    </w:p>
    <w:p>
      <w:pPr>
        <w:spacing w:line="396" w:lineRule="auto"/>
        <w:ind w:firstLine="420" w:firstLineChars="200"/>
        <w:rPr>
          <w:rFonts w:hint="eastAsia" w:ascii="宋体" w:hAnsi="宋体"/>
          <w:szCs w:val="21"/>
        </w:rPr>
      </w:pPr>
    </w:p>
    <w:p>
      <w:pPr>
        <w:pStyle w:val="5"/>
        <w:spacing w:line="420" w:lineRule="auto"/>
        <w:ind w:firstLine="0" w:firstLineChars="0"/>
        <w:jc w:val="center"/>
        <w:rPr>
          <w:rFonts w:ascii="宋体" w:hAnsi="宋体"/>
          <w:b/>
          <w:sz w:val="32"/>
          <w:szCs w:val="32"/>
        </w:rPr>
      </w:pPr>
      <w:bookmarkStart w:id="38" w:name="_Toc142477144"/>
      <w:bookmarkStart w:id="39" w:name="_Toc141344650"/>
      <w:r>
        <w:rPr>
          <w:rFonts w:ascii="宋体" w:hAnsi="宋体"/>
          <w:b/>
          <w:sz w:val="32"/>
          <w:szCs w:val="32"/>
        </w:rPr>
        <w:br w:type="page"/>
      </w:r>
    </w:p>
    <w:p>
      <w:pPr>
        <w:spacing w:line="600" w:lineRule="exact"/>
        <w:jc w:val="center"/>
        <w:rPr>
          <w:rFonts w:ascii="宋体" w:hAnsi="宋体"/>
          <w:sz w:val="44"/>
          <w:szCs w:val="44"/>
        </w:rPr>
      </w:pPr>
      <w:r>
        <w:rPr>
          <w:rFonts w:hint="eastAsia" w:ascii="宋体" w:hAnsi="宋体"/>
          <w:sz w:val="44"/>
          <w:szCs w:val="44"/>
        </w:rPr>
        <w:t>郁南县都城镇南都学校建设工程项目</w:t>
      </w:r>
    </w:p>
    <w:p>
      <w:pPr>
        <w:spacing w:line="600" w:lineRule="exact"/>
        <w:jc w:val="center"/>
        <w:rPr>
          <w:rFonts w:hint="eastAsia" w:ascii="宋体" w:hAnsi="宋体"/>
          <w:sz w:val="44"/>
          <w:szCs w:val="44"/>
        </w:rPr>
      </w:pPr>
      <w:r>
        <w:rPr>
          <w:rFonts w:hint="eastAsia" w:ascii="宋体" w:hAnsi="宋体"/>
          <w:sz w:val="44"/>
          <w:szCs w:val="44"/>
        </w:rPr>
        <w:t>（监理）</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hint="eastAsia" w:ascii="宋体" w:hAnsi="宋体"/>
          <w:b/>
          <w:sz w:val="48"/>
          <w:szCs w:val="48"/>
        </w:rPr>
      </w:pPr>
    </w:p>
    <w:p>
      <w:pPr>
        <w:spacing w:line="600" w:lineRule="exact"/>
        <w:jc w:val="center"/>
        <w:rPr>
          <w:rFonts w:hint="eastAsia" w:ascii="宋体" w:hAnsi="宋体"/>
          <w:b/>
          <w:sz w:val="48"/>
          <w:szCs w:val="48"/>
        </w:rPr>
      </w:pPr>
    </w:p>
    <w:p>
      <w:pPr>
        <w:jc w:val="center"/>
        <w:rPr>
          <w:rFonts w:ascii="宋体" w:hAnsi="宋体"/>
          <w:b/>
          <w:sz w:val="72"/>
          <w:szCs w:val="72"/>
        </w:rPr>
      </w:pPr>
      <w:r>
        <w:rPr>
          <w:rFonts w:ascii="宋体" w:hAnsi="宋体"/>
          <w:b/>
          <w:sz w:val="72"/>
          <w:szCs w:val="72"/>
        </w:rPr>
        <w:t>投 标 文 件</w:t>
      </w:r>
    </w:p>
    <w:p>
      <w:pPr>
        <w:spacing w:line="600" w:lineRule="exact"/>
        <w:jc w:val="center"/>
        <w:rPr>
          <w:rFonts w:hint="eastAsia" w:ascii="宋体" w:hAnsi="宋体"/>
          <w:b/>
          <w:sz w:val="32"/>
          <w:szCs w:val="32"/>
        </w:rPr>
      </w:pPr>
      <w:r>
        <w:rPr>
          <w:rFonts w:hint="eastAsia" w:ascii="宋体" w:hAnsi="宋体"/>
          <w:b/>
          <w:sz w:val="32"/>
          <w:szCs w:val="32"/>
        </w:rPr>
        <w:t>技术文件</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ind w:left="1050" w:leftChars="500"/>
        <w:rPr>
          <w:rFonts w:ascii="宋体" w:hAnsi="宋体"/>
          <w:sz w:val="28"/>
          <w:szCs w:val="28"/>
        </w:rPr>
      </w:pPr>
      <w:r>
        <w:rPr>
          <w:rFonts w:ascii="宋体" w:hAnsi="宋体"/>
          <w:sz w:val="28"/>
          <w:szCs w:val="28"/>
        </w:rPr>
        <w:t>投 标 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（盖章）</w:t>
      </w:r>
    </w:p>
    <w:p>
      <w:pPr>
        <w:spacing w:line="600" w:lineRule="exact"/>
        <w:ind w:left="1050" w:leftChars="500"/>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（签字或盖章）</w:t>
      </w:r>
    </w:p>
    <w:p>
      <w:pPr>
        <w:spacing w:line="600" w:lineRule="exact"/>
        <w:ind w:left="1050" w:leftChars="500"/>
        <w:rPr>
          <w:rFonts w:ascii="宋体" w:hAnsi="宋体"/>
          <w:sz w:val="28"/>
          <w:szCs w:val="28"/>
        </w:rPr>
      </w:pPr>
      <w:r>
        <w:rPr>
          <w:rFonts w:ascii="宋体" w:hAnsi="宋体"/>
          <w:sz w:val="28"/>
          <w:szCs w:val="28"/>
        </w:rPr>
        <w:t xml:space="preserve">日 </w:t>
      </w:r>
      <w:r>
        <w:rPr>
          <w:rFonts w:hint="eastAsia" w:ascii="宋体" w:hAnsi="宋体"/>
          <w:sz w:val="28"/>
          <w:szCs w:val="28"/>
        </w:rPr>
        <w:t xml:space="preserve">   </w:t>
      </w:r>
      <w:r>
        <w:rPr>
          <w:rFonts w:ascii="宋体" w:hAnsi="宋体"/>
          <w:sz w:val="28"/>
          <w:szCs w:val="28"/>
        </w:rPr>
        <w:t>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600" w:lineRule="exact"/>
        <w:jc w:val="center"/>
        <w:rPr>
          <w:rFonts w:ascii="宋体" w:hAnsi="宋体"/>
          <w:b/>
          <w:sz w:val="28"/>
          <w:szCs w:val="28"/>
        </w:rPr>
      </w:pPr>
      <w:r>
        <w:rPr>
          <w:rFonts w:ascii="宋体" w:hAnsi="宋体"/>
          <w:b/>
          <w:sz w:val="32"/>
          <w:szCs w:val="32"/>
        </w:rPr>
        <w:br w:type="page"/>
      </w:r>
      <w:r>
        <w:rPr>
          <w:rFonts w:ascii="宋体" w:hAnsi="宋体"/>
          <w:b/>
          <w:sz w:val="28"/>
          <w:szCs w:val="28"/>
        </w:rPr>
        <w:t>目 录</w:t>
      </w:r>
    </w:p>
    <w:p>
      <w:pPr>
        <w:spacing w:line="420" w:lineRule="auto"/>
        <w:ind w:left="420" w:leftChars="200"/>
        <w:rPr>
          <w:rFonts w:ascii="宋体" w:hAnsi="宋体"/>
          <w:b/>
          <w:szCs w:val="21"/>
        </w:rPr>
      </w:pPr>
      <w:r>
        <w:rPr>
          <w:rFonts w:ascii="宋体" w:hAnsi="宋体"/>
          <w:b/>
          <w:szCs w:val="21"/>
        </w:rPr>
        <w:t>（投标人可自行调整目录格式。文件须编制目录）</w:t>
      </w:r>
    </w:p>
    <w:p>
      <w:pPr>
        <w:spacing w:line="420" w:lineRule="auto"/>
        <w:jc w:val="center"/>
        <w:outlineLvl w:val="1"/>
        <w:rPr>
          <w:rFonts w:ascii="宋体" w:hAnsi="宋体"/>
          <w:b/>
          <w:sz w:val="32"/>
          <w:szCs w:val="32"/>
        </w:rPr>
      </w:pPr>
      <w:r>
        <w:rPr>
          <w:rFonts w:ascii="宋体" w:hAnsi="宋体"/>
          <w:b/>
          <w:sz w:val="28"/>
        </w:rPr>
        <w:br w:type="page"/>
      </w:r>
      <w:bookmarkEnd w:id="38"/>
      <w:bookmarkEnd w:id="39"/>
      <w:bookmarkStart w:id="40" w:name="_Toc160808062"/>
      <w:r>
        <w:rPr>
          <w:rFonts w:hint="eastAsia" w:ascii="宋体" w:hAnsi="宋体"/>
          <w:b/>
          <w:sz w:val="32"/>
          <w:szCs w:val="32"/>
        </w:rPr>
        <w:t>监理大纲</w:t>
      </w:r>
      <w:bookmarkEnd w:id="40"/>
    </w:p>
    <w:p>
      <w:pPr>
        <w:pStyle w:val="6"/>
        <w:spacing w:line="600" w:lineRule="exact"/>
        <w:rPr>
          <w:rFonts w:ascii="宋体" w:hAnsi="宋体"/>
          <w:sz w:val="24"/>
        </w:rPr>
      </w:pPr>
      <w:r>
        <w:rPr>
          <w:rFonts w:hint="eastAsia" w:ascii="宋体" w:hAnsi="宋体"/>
          <w:sz w:val="24"/>
        </w:rPr>
        <w:t>投标人根据“第三章评标办法”自行编制。</w:t>
      </w:r>
    </w:p>
    <w:p/>
    <w:sectPr>
      <w:headerReference r:id="rId3" w:type="default"/>
      <w:footerReference r:id="rId4" w:type="default"/>
      <w:pgSz w:w="11907" w:h="16840"/>
      <w:pgMar w:top="1440" w:right="1800" w:bottom="1440" w:left="1800"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NGJlOGNiMmMwMzA5MGMwZmQ0OTE5MzUyNWJkMWUifQ=="/>
  </w:docVars>
  <w:rsids>
    <w:rsidRoot w:val="00000000"/>
    <w:rsid w:val="4FBC4515"/>
    <w:rsid w:val="7E35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b/>
      <w:bCs/>
      <w:kern w:val="44"/>
      <w:sz w:val="32"/>
      <w:szCs w:val="44"/>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0"/>
    <w:pPr>
      <w:widowControl/>
      <w:spacing w:after="120" w:line="480" w:lineRule="auto"/>
    </w:pPr>
    <w:rPr>
      <w:rFonts w:ascii="Calibri" w:hAnsi="Calibri"/>
      <w:szCs w:val="22"/>
    </w:rPr>
  </w:style>
  <w:style w:type="paragraph" w:styleId="5">
    <w:name w:val="Normal Indent"/>
    <w:basedOn w:val="1"/>
    <w:uiPriority w:val="0"/>
    <w:pPr>
      <w:ind w:firstLine="420" w:firstLineChars="200"/>
    </w:pPr>
  </w:style>
  <w:style w:type="paragraph" w:styleId="6">
    <w:name w:val="Body Text"/>
    <w:basedOn w:val="1"/>
    <w:qFormat/>
    <w:uiPriority w:val="0"/>
    <w:pPr>
      <w:spacing w:after="120" w:afterLines="0"/>
    </w:pPr>
    <w:rPr>
      <w:kern w:val="0"/>
      <w:sz w:val="20"/>
    </w:rPr>
  </w:style>
  <w:style w:type="paragraph" w:styleId="7">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2021-06-28T04:43:00Z</dcterms:created>
  <dc:creator>Administrator</dc:creator>
  <cp:lastModifiedBy>Tomorrow</cp:lastModifiedBy>
  <dcterms:modified xsi:type="dcterms:W3CDTF">2024-03-27T02:35:04Z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5982A70EDC1044148BB802DA57B3EFD0</vt:lpwstr>
  </property>
</Properties>
</file>