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pacing w:val="0"/>
          <w:w w:val="100"/>
          <w:highlight w:val="none"/>
          <w:lang w:eastAsia="zh-CN"/>
        </w:rPr>
      </w:pPr>
      <w:bookmarkStart w:id="0" w:name="_GoBack"/>
      <w:bookmarkEnd w:id="0"/>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pStyle w:val="11"/>
        <w:rPr>
          <w:color w:val="auto"/>
          <w:spacing w:val="0"/>
          <w:w w:val="100"/>
          <w:highlight w:val="none"/>
          <w:lang w:eastAsia="zh-CN"/>
        </w:rPr>
      </w:pPr>
    </w:p>
    <w:p>
      <w:pPr>
        <w:rPr>
          <w:color w:val="auto"/>
          <w:spacing w:val="0"/>
          <w:w w:val="100"/>
          <w:highlight w:val="none"/>
          <w:lang w:eastAsia="zh-CN"/>
        </w:rPr>
      </w:pPr>
    </w:p>
    <w:p>
      <w:pPr>
        <w:pStyle w:val="11"/>
        <w:rPr>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jc w:val="center"/>
        <w:rPr>
          <w:rFonts w:ascii="宋体" w:hAnsi="宋体" w:eastAsia="宋体" w:cs="宋体"/>
          <w:b/>
          <w:bCs/>
          <w:color w:val="auto"/>
          <w:spacing w:val="0"/>
          <w:w w:val="100"/>
          <w:sz w:val="48"/>
          <w:szCs w:val="48"/>
          <w:highlight w:val="none"/>
          <w:lang w:eastAsia="zh-CN"/>
        </w:rPr>
      </w:pPr>
    </w:p>
    <w:p>
      <w:pPr>
        <w:jc w:val="center"/>
        <w:rPr>
          <w:rFonts w:ascii="宋体" w:hAnsi="宋体" w:eastAsia="宋体" w:cs="宋体"/>
          <w:b/>
          <w:bCs/>
          <w:color w:val="auto"/>
          <w:spacing w:val="0"/>
          <w:w w:val="100"/>
          <w:sz w:val="48"/>
          <w:szCs w:val="48"/>
          <w:highlight w:val="none"/>
          <w:lang w:eastAsia="zh-CN"/>
        </w:rPr>
      </w:pPr>
    </w:p>
    <w:p>
      <w:pPr>
        <w:jc w:val="center"/>
        <w:outlineLvl w:val="0"/>
        <w:rPr>
          <w:rFonts w:ascii="宋体" w:hAnsi="宋体" w:eastAsia="宋体" w:cs="宋体"/>
          <w:b/>
          <w:bCs/>
          <w:color w:val="auto"/>
          <w:spacing w:val="0"/>
          <w:w w:val="100"/>
          <w:sz w:val="48"/>
          <w:szCs w:val="48"/>
          <w:highlight w:val="none"/>
          <w:lang w:eastAsia="zh-CN"/>
        </w:rPr>
      </w:pPr>
      <w:r>
        <w:rPr>
          <w:rFonts w:hint="eastAsia" w:ascii="宋体" w:hAnsi="宋体" w:eastAsia="宋体" w:cs="宋体"/>
          <w:b/>
          <w:bCs/>
          <w:color w:val="auto"/>
          <w:spacing w:val="0"/>
          <w:w w:val="100"/>
          <w:sz w:val="48"/>
          <w:szCs w:val="48"/>
          <w:highlight w:val="none"/>
          <w:lang w:eastAsia="zh-CN"/>
        </w:rPr>
        <w:t>第八章 投标文件格式</w:t>
      </w:r>
    </w:p>
    <w:p>
      <w:pPr>
        <w:rPr>
          <w:rFonts w:ascii="宋体" w:hAnsi="宋体" w:eastAsia="宋体" w:cs="宋体"/>
          <w:color w:val="auto"/>
          <w:spacing w:val="0"/>
          <w:w w:val="100"/>
          <w:sz w:val="20"/>
          <w:szCs w:val="20"/>
          <w:highlight w:val="none"/>
          <w:lang w:eastAsia="zh-CN"/>
        </w:rPr>
      </w:pPr>
    </w:p>
    <w:p>
      <w:pPr>
        <w:jc w:val="center"/>
        <w:rPr>
          <w:rFonts w:ascii="宋体" w:hAnsi="宋体" w:eastAsia="宋体" w:cs="宋体"/>
          <w:b/>
          <w:bCs/>
          <w:color w:val="auto"/>
          <w:spacing w:val="0"/>
          <w:w w:val="100"/>
          <w:sz w:val="20"/>
          <w:szCs w:val="2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spacing w:before="55"/>
        <w:ind w:right="589"/>
        <w:jc w:val="right"/>
        <w:rPr>
          <w:b/>
          <w:color w:val="auto"/>
          <w:spacing w:val="0"/>
          <w:w w:val="100"/>
          <w:sz w:val="32"/>
          <w:highlight w:val="none"/>
          <w:lang w:eastAsia="zh-CN"/>
        </w:rPr>
      </w:pPr>
    </w:p>
    <w:p>
      <w:pPr>
        <w:pStyle w:val="11"/>
        <w:rPr>
          <w:b/>
          <w:color w:val="auto"/>
          <w:spacing w:val="0"/>
          <w:w w:val="100"/>
          <w:sz w:val="32"/>
          <w:highlight w:val="none"/>
        </w:rPr>
      </w:pPr>
    </w:p>
    <w:p>
      <w:pPr>
        <w:pStyle w:val="11"/>
        <w:spacing w:before="3"/>
        <w:rPr>
          <w:b/>
          <w:color w:val="auto"/>
          <w:spacing w:val="0"/>
          <w:w w:val="100"/>
          <w:sz w:val="25"/>
          <w:highlight w:val="none"/>
        </w:rPr>
      </w:pPr>
    </w:p>
    <w:p>
      <w:pPr>
        <w:spacing w:line="242" w:lineRule="auto"/>
        <w:ind w:left="226" w:right="558"/>
        <w:jc w:val="center"/>
        <w:rPr>
          <w:rFonts w:eastAsia="宋体"/>
          <w:b/>
          <w:color w:val="auto"/>
          <w:spacing w:val="0"/>
          <w:w w:val="100"/>
          <w:sz w:val="48"/>
          <w:highlight w:val="none"/>
          <w:lang w:eastAsia="zh-CN"/>
        </w:rPr>
      </w:pPr>
    </w:p>
    <w:p>
      <w:pPr>
        <w:spacing w:line="242" w:lineRule="auto"/>
        <w:ind w:left="226" w:right="558"/>
        <w:jc w:val="center"/>
        <w:rPr>
          <w:rFonts w:eastAsia="宋体"/>
          <w:b/>
          <w:color w:val="auto"/>
          <w:spacing w:val="0"/>
          <w:w w:val="100"/>
          <w:sz w:val="64"/>
          <w:szCs w:val="64"/>
          <w:highlight w:val="none"/>
          <w:lang w:eastAsia="zh-CN"/>
        </w:rPr>
      </w:pPr>
      <w:r>
        <w:rPr>
          <w:rFonts w:hint="eastAsia" w:eastAsia="宋体"/>
          <w:b/>
          <w:color w:val="auto"/>
          <w:spacing w:val="0"/>
          <w:w w:val="100"/>
          <w:sz w:val="64"/>
          <w:szCs w:val="64"/>
          <w:highlight w:val="none"/>
          <w:lang w:eastAsia="zh-CN"/>
        </w:rPr>
        <w:t>2023年度云浮市郁南县千官镇高标准农田建设项目（施工）</w:t>
      </w:r>
    </w:p>
    <w:p>
      <w:pPr>
        <w:pStyle w:val="11"/>
        <w:rPr>
          <w:b/>
          <w:color w:val="auto"/>
          <w:spacing w:val="0"/>
          <w:w w:val="100"/>
          <w:sz w:val="48"/>
          <w:highlight w:val="none"/>
        </w:rPr>
      </w:pPr>
    </w:p>
    <w:p>
      <w:pPr>
        <w:pStyle w:val="11"/>
        <w:rPr>
          <w:b/>
          <w:color w:val="auto"/>
          <w:spacing w:val="0"/>
          <w:w w:val="100"/>
          <w:sz w:val="48"/>
          <w:highlight w:val="none"/>
        </w:rPr>
      </w:pPr>
    </w:p>
    <w:p>
      <w:pPr>
        <w:pStyle w:val="11"/>
        <w:rPr>
          <w:b/>
          <w:color w:val="auto"/>
          <w:spacing w:val="0"/>
          <w:w w:val="100"/>
          <w:sz w:val="48"/>
          <w:highlight w:val="none"/>
        </w:rPr>
      </w:pPr>
    </w:p>
    <w:p>
      <w:pPr>
        <w:pStyle w:val="11"/>
        <w:spacing w:before="10"/>
        <w:rPr>
          <w:b/>
          <w:color w:val="auto"/>
          <w:spacing w:val="0"/>
          <w:w w:val="100"/>
          <w:sz w:val="50"/>
          <w:highlight w:val="none"/>
        </w:rPr>
      </w:pPr>
    </w:p>
    <w:p>
      <w:pPr>
        <w:ind w:right="328"/>
        <w:jc w:val="center"/>
        <w:outlineLvl w:val="9"/>
        <w:rPr>
          <w:rFonts w:hint="eastAsia" w:asciiTheme="minorEastAsia" w:hAnsiTheme="minorEastAsia" w:eastAsiaTheme="minorEastAsia" w:cstheme="minorEastAsia"/>
          <w:color w:val="auto"/>
          <w:spacing w:val="0"/>
          <w:w w:val="100"/>
          <w:sz w:val="80"/>
          <w:szCs w:val="80"/>
          <w:highlight w:val="none"/>
          <w:lang w:val="en-US"/>
        </w:rPr>
      </w:pPr>
      <w:r>
        <w:rPr>
          <w:rFonts w:hint="eastAsia" w:asciiTheme="minorEastAsia" w:hAnsiTheme="minorEastAsia" w:eastAsiaTheme="minorEastAsia" w:cstheme="minorEastAsia"/>
          <w:color w:val="auto"/>
          <w:spacing w:val="0"/>
          <w:w w:val="100"/>
          <w:sz w:val="80"/>
          <w:szCs w:val="80"/>
          <w:highlight w:val="none"/>
        </w:rPr>
        <w:t>投标</w:t>
      </w:r>
      <w:r>
        <w:rPr>
          <w:rFonts w:hint="eastAsia" w:asciiTheme="minorEastAsia" w:hAnsiTheme="minorEastAsia" w:eastAsiaTheme="minorEastAsia" w:cstheme="minorEastAsia"/>
          <w:color w:val="auto"/>
          <w:spacing w:val="0"/>
          <w:w w:val="100"/>
          <w:sz w:val="80"/>
          <w:szCs w:val="80"/>
          <w:highlight w:val="none"/>
          <w:lang w:val="en-US"/>
        </w:rPr>
        <w:t>文件</w:t>
      </w:r>
    </w:p>
    <w:p>
      <w:pPr>
        <w:pStyle w:val="11"/>
        <w:rPr>
          <w:b/>
          <w:color w:val="auto"/>
          <w:spacing w:val="0"/>
          <w:w w:val="100"/>
          <w:sz w:val="72"/>
          <w:highlight w:val="none"/>
        </w:rPr>
      </w:pPr>
    </w:p>
    <w:p>
      <w:pPr>
        <w:pStyle w:val="11"/>
        <w:rPr>
          <w:b/>
          <w:color w:val="auto"/>
          <w:spacing w:val="0"/>
          <w:w w:val="100"/>
          <w:sz w:val="56"/>
          <w:szCs w:val="56"/>
          <w:highlight w:val="none"/>
        </w:rPr>
      </w:pPr>
    </w:p>
    <w:p>
      <w:pPr>
        <w:pStyle w:val="11"/>
        <w:rPr>
          <w:b/>
          <w:color w:val="auto"/>
          <w:spacing w:val="0"/>
          <w:w w:val="100"/>
          <w:sz w:val="72"/>
          <w:highlight w:val="none"/>
        </w:rPr>
      </w:pPr>
    </w:p>
    <w:p>
      <w:pPr>
        <w:tabs>
          <w:tab w:val="left" w:pos="3710"/>
          <w:tab w:val="left" w:pos="4975"/>
          <w:tab w:val="left" w:pos="5698"/>
          <w:tab w:val="left" w:pos="6239"/>
        </w:tabs>
        <w:spacing w:before="595" w:line="360" w:lineRule="auto"/>
        <w:ind w:left="960" w:right="1242" w:rightChars="0"/>
        <w:outlineLvl w:val="9"/>
        <w:rPr>
          <w:color w:val="auto"/>
          <w:spacing w:val="0"/>
          <w:w w:val="100"/>
          <w:sz w:val="28"/>
          <w:szCs w:val="28"/>
          <w:highlight w:val="none"/>
        </w:rPr>
      </w:pPr>
      <w:r>
        <w:rPr>
          <w:color w:val="auto"/>
          <w:spacing w:val="0"/>
          <w:w w:val="100"/>
          <w:sz w:val="28"/>
          <w:szCs w:val="28"/>
          <w:highlight w:val="none"/>
        </w:rPr>
        <w:t>投标人：</w:t>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u w:val="single"/>
        </w:rPr>
        <w:tab/>
      </w:r>
      <w:r>
        <w:rPr>
          <w:color w:val="auto"/>
          <w:spacing w:val="0"/>
          <w:w w:val="100"/>
          <w:sz w:val="28"/>
          <w:szCs w:val="28"/>
          <w:highlight w:val="none"/>
        </w:rPr>
        <w:t xml:space="preserve">（盖单位公章） </w:t>
      </w:r>
    </w:p>
    <w:p>
      <w:pPr>
        <w:tabs>
          <w:tab w:val="left" w:pos="3710"/>
          <w:tab w:val="left" w:pos="4975"/>
          <w:tab w:val="left" w:pos="5698"/>
          <w:tab w:val="left" w:pos="6239"/>
        </w:tabs>
        <w:spacing w:before="595" w:line="360" w:lineRule="auto"/>
        <w:ind w:left="960" w:right="590"/>
        <w:outlineLvl w:val="9"/>
        <w:rPr>
          <w:color w:val="auto"/>
          <w:spacing w:val="0"/>
          <w:w w:val="100"/>
          <w:sz w:val="28"/>
          <w:szCs w:val="28"/>
          <w:highlight w:val="none"/>
        </w:rPr>
      </w:pPr>
      <w:r>
        <w:rPr>
          <w:rFonts w:hint="eastAsia"/>
          <w:color w:val="auto"/>
          <w:spacing w:val="0"/>
          <w:w w:val="100"/>
          <w:sz w:val="28"/>
          <w:szCs w:val="28"/>
          <w:highlight w:val="none"/>
        </w:rPr>
        <w:t>法定代表人（或其委托代理人）：</w:t>
      </w:r>
      <w:r>
        <w:rPr>
          <w:rFonts w:hint="eastAsia"/>
          <w:color w:val="auto"/>
          <w:spacing w:val="0"/>
          <w:w w:val="100"/>
          <w:sz w:val="28"/>
          <w:szCs w:val="28"/>
          <w:highlight w:val="none"/>
          <w:u w:val="single"/>
          <w:lang w:val="en-US" w:eastAsia="zh-CN"/>
        </w:rPr>
        <w:t xml:space="preserve">              </w:t>
      </w:r>
      <w:r>
        <w:rPr>
          <w:rFonts w:hint="eastAsia"/>
          <w:color w:val="auto"/>
          <w:spacing w:val="0"/>
          <w:w w:val="100"/>
          <w:sz w:val="28"/>
          <w:szCs w:val="28"/>
          <w:highlight w:val="none"/>
        </w:rPr>
        <w:t>（签字或盖章）</w:t>
      </w:r>
    </w:p>
    <w:p>
      <w:pPr>
        <w:tabs>
          <w:tab w:val="left" w:pos="3710"/>
          <w:tab w:val="left" w:pos="4975"/>
          <w:tab w:val="left" w:pos="5698"/>
          <w:tab w:val="left" w:pos="6239"/>
        </w:tabs>
        <w:spacing w:before="595" w:line="360" w:lineRule="auto"/>
        <w:ind w:left="960" w:right="2194"/>
        <w:jc w:val="left"/>
        <w:outlineLvl w:val="9"/>
        <w:rPr>
          <w:color w:val="auto"/>
          <w:spacing w:val="0"/>
          <w:w w:val="100"/>
          <w:sz w:val="28"/>
          <w:szCs w:val="28"/>
          <w:highlight w:val="none"/>
        </w:rPr>
      </w:pPr>
      <w:r>
        <w:rPr>
          <w:color w:val="auto"/>
          <w:spacing w:val="0"/>
          <w:w w:val="100"/>
          <w:sz w:val="28"/>
          <w:szCs w:val="28"/>
          <w:highlight w:val="none"/>
        </w:rPr>
        <w:t>日期：</w:t>
      </w:r>
      <w:r>
        <w:rPr>
          <w:rFonts w:hint="eastAsia"/>
          <w:color w:val="auto"/>
          <w:spacing w:val="0"/>
          <w:w w:val="100"/>
          <w:sz w:val="28"/>
          <w:szCs w:val="28"/>
          <w:highlight w:val="none"/>
          <w:u w:val="single"/>
          <w:lang w:val="en-US" w:eastAsia="zh-CN"/>
        </w:rPr>
        <w:t xml:space="preserve">      </w:t>
      </w:r>
      <w:r>
        <w:rPr>
          <w:color w:val="auto"/>
          <w:spacing w:val="0"/>
          <w:w w:val="100"/>
          <w:sz w:val="28"/>
          <w:szCs w:val="28"/>
          <w:highlight w:val="none"/>
        </w:rPr>
        <w:t>年</w:t>
      </w:r>
      <w:r>
        <w:rPr>
          <w:color w:val="auto"/>
          <w:spacing w:val="0"/>
          <w:w w:val="100"/>
          <w:sz w:val="28"/>
          <w:szCs w:val="28"/>
          <w:highlight w:val="none"/>
          <w:u w:val="single"/>
        </w:rPr>
        <w:tab/>
      </w:r>
      <w:r>
        <w:rPr>
          <w:color w:val="auto"/>
          <w:spacing w:val="0"/>
          <w:w w:val="100"/>
          <w:sz w:val="28"/>
          <w:szCs w:val="28"/>
          <w:highlight w:val="none"/>
        </w:rPr>
        <w:t>月</w:t>
      </w:r>
      <w:r>
        <w:rPr>
          <w:color w:val="auto"/>
          <w:spacing w:val="0"/>
          <w:w w:val="100"/>
          <w:sz w:val="28"/>
          <w:szCs w:val="28"/>
          <w:highlight w:val="none"/>
          <w:u w:val="single"/>
        </w:rPr>
        <w:tab/>
      </w:r>
      <w:r>
        <w:rPr>
          <w:color w:val="auto"/>
          <w:spacing w:val="0"/>
          <w:w w:val="100"/>
          <w:sz w:val="28"/>
          <w:szCs w:val="28"/>
          <w:highlight w:val="none"/>
        </w:rPr>
        <w:t>日</w:t>
      </w:r>
    </w:p>
    <w:p>
      <w:pPr>
        <w:spacing w:line="427" w:lineRule="auto"/>
        <w:rPr>
          <w:color w:val="auto"/>
          <w:spacing w:val="0"/>
          <w:w w:val="100"/>
          <w:highlight w:val="none"/>
          <w:lang w:eastAsia="zh-CN"/>
        </w:rPr>
        <w:sectPr>
          <w:headerReference r:id="rId3" w:type="default"/>
          <w:footerReference r:id="rId4" w:type="default"/>
          <w:pgSz w:w="11910" w:h="16840"/>
          <w:pgMar w:top="1191" w:right="1134" w:bottom="1191" w:left="1134" w:header="0" w:footer="771" w:gutter="0"/>
          <w:pgNumType w:fmt="decimal"/>
          <w:cols w:space="0" w:num="1"/>
          <w:rtlGutter w:val="0"/>
          <w:docGrid w:linePitch="0" w:charSpace="0"/>
        </w:sectPr>
      </w:pPr>
    </w:p>
    <w:p>
      <w:pPr>
        <w:jc w:val="center"/>
        <w:rPr>
          <w:rFonts w:hint="eastAsia" w:ascii="宋体" w:hAnsi="宋体" w:eastAsia="宋体" w:cs="宋体"/>
          <w:b/>
          <w:bCs/>
          <w:color w:val="auto"/>
          <w:spacing w:val="0"/>
          <w:w w:val="100"/>
          <w:sz w:val="30"/>
          <w:szCs w:val="30"/>
          <w:highlight w:val="none"/>
          <w:lang w:eastAsia="zh-CN"/>
        </w:rPr>
      </w:pPr>
      <w:r>
        <w:rPr>
          <w:rFonts w:hint="eastAsia" w:ascii="宋体" w:hAnsi="宋体" w:eastAsia="宋体" w:cs="宋体"/>
          <w:b/>
          <w:bCs/>
          <w:color w:val="auto"/>
          <w:spacing w:val="0"/>
          <w:w w:val="100"/>
          <w:sz w:val="30"/>
          <w:szCs w:val="30"/>
          <w:highlight w:val="none"/>
          <w:lang w:eastAsia="zh-CN"/>
        </w:rPr>
        <w:t>目 录</w:t>
      </w:r>
    </w:p>
    <w:p>
      <w:pPr>
        <w:jc w:val="center"/>
        <w:rPr>
          <w:b/>
          <w:bCs/>
          <w:color w:val="auto"/>
          <w:spacing w:val="0"/>
          <w:w w:val="100"/>
          <w:highlight w:val="none"/>
          <w:lang w:eastAsia="zh-CN"/>
        </w:rPr>
      </w:pP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一、法定代表人身份证明书</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二、授权委托书（如果有）</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三、投标函</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四、投标函附录</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五、拟投入本工程项目主要施工人员简介</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六、投标人声明函</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七、投标人的其他评审情况</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八、需要提供的其他投标资料</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九、投标人承诺书</w:t>
      </w:r>
    </w:p>
    <w:p>
      <w:pPr>
        <w:spacing w:line="360" w:lineRule="auto"/>
        <w:jc w:val="both"/>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十、支付招标代理费承诺书</w:t>
      </w:r>
    </w:p>
    <w:p>
      <w:pPr>
        <w:spacing w:line="360" w:lineRule="auto"/>
        <w:jc w:val="both"/>
        <w:rPr>
          <w:rFonts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val="en-US" w:eastAsia="zh-CN"/>
        </w:rPr>
        <w:t>十一、技术</w:t>
      </w:r>
      <w:r>
        <w:rPr>
          <w:rFonts w:hint="eastAsia" w:ascii="宋体" w:hAnsi="宋体" w:eastAsia="宋体" w:cs="宋体"/>
          <w:color w:val="auto"/>
          <w:spacing w:val="0"/>
          <w:w w:val="100"/>
          <w:highlight w:val="none"/>
          <w:lang w:eastAsia="zh-CN"/>
        </w:rPr>
        <w:t>方案</w:t>
      </w: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pStyle w:val="11"/>
        <w:rPr>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jc w:val="center"/>
        <w:outlineLvl w:val="1"/>
        <w:rPr>
          <w:b/>
          <w:bCs/>
          <w:color w:val="auto"/>
          <w:spacing w:val="0"/>
          <w:w w:val="100"/>
          <w:sz w:val="22"/>
          <w:szCs w:val="22"/>
          <w:highlight w:val="none"/>
          <w:lang w:eastAsia="zh-CN"/>
        </w:rPr>
      </w:pPr>
      <w:r>
        <w:rPr>
          <w:rFonts w:hint="eastAsia"/>
          <w:b/>
          <w:bCs/>
          <w:color w:val="auto"/>
          <w:spacing w:val="0"/>
          <w:w w:val="100"/>
          <w:sz w:val="22"/>
          <w:szCs w:val="22"/>
          <w:highlight w:val="none"/>
          <w:lang w:eastAsia="zh-CN"/>
        </w:rPr>
        <w:t xml:space="preserve">一、法定代表人身份证明书 </w:t>
      </w:r>
    </w:p>
    <w:p>
      <w:pPr>
        <w:jc w:val="center"/>
        <w:rPr>
          <w:b/>
          <w:bCs/>
          <w:color w:val="auto"/>
          <w:spacing w:val="0"/>
          <w:w w:val="100"/>
          <w:sz w:val="22"/>
          <w:szCs w:val="22"/>
          <w:highlight w:val="none"/>
          <w:lang w:eastAsia="zh-CN"/>
        </w:rPr>
      </w:pPr>
      <w:r>
        <w:rPr>
          <w:rFonts w:hint="eastAsia"/>
          <w:b/>
          <w:bCs/>
          <w:color w:val="auto"/>
          <w:spacing w:val="0"/>
          <w:w w:val="100"/>
          <w:sz w:val="22"/>
          <w:szCs w:val="22"/>
          <w:highlight w:val="none"/>
          <w:lang w:eastAsia="zh-CN"/>
        </w:rPr>
        <w:t>（或采用工商部门格式）</w:t>
      </w:r>
    </w:p>
    <w:p>
      <w:pPr>
        <w:rPr>
          <w:b/>
          <w:bCs/>
          <w:color w:val="auto"/>
          <w:spacing w:val="0"/>
          <w:w w:val="100"/>
          <w:sz w:val="22"/>
          <w:szCs w:val="22"/>
          <w:highlight w:val="none"/>
          <w:lang w:eastAsia="zh-CN"/>
        </w:rPr>
      </w:pPr>
    </w:p>
    <w:p>
      <w:pPr>
        <w:spacing w:line="360" w:lineRule="auto"/>
        <w:rPr>
          <w:b/>
          <w:bCs/>
          <w:color w:val="auto"/>
          <w:spacing w:val="0"/>
          <w:w w:val="100"/>
          <w:sz w:val="22"/>
          <w:szCs w:val="22"/>
          <w:highlight w:val="none"/>
          <w:lang w:eastAsia="zh-CN"/>
        </w:rPr>
      </w:pPr>
    </w:p>
    <w:p>
      <w:pPr>
        <w:spacing w:line="360" w:lineRule="auto"/>
        <w:rPr>
          <w:b/>
          <w:bCs/>
          <w:color w:val="auto"/>
          <w:spacing w:val="0"/>
          <w:w w:val="100"/>
          <w:sz w:val="22"/>
          <w:szCs w:val="22"/>
          <w:highlight w:val="none"/>
          <w:lang w:eastAsia="zh-CN"/>
        </w:rPr>
      </w:pPr>
    </w:p>
    <w:p>
      <w:pPr>
        <w:spacing w:line="360" w:lineRule="auto"/>
        <w:ind w:firstLine="959" w:firstLineChars="436"/>
        <w:rPr>
          <w:color w:val="auto"/>
          <w:spacing w:val="0"/>
          <w:w w:val="100"/>
          <w:sz w:val="22"/>
          <w:szCs w:val="22"/>
          <w:highlight w:val="none"/>
          <w:u w:val="single"/>
          <w:lang w:eastAsia="zh-CN"/>
        </w:rPr>
      </w:pPr>
      <w:r>
        <w:rPr>
          <w:rFonts w:hint="eastAsia"/>
          <w:color w:val="auto"/>
          <w:spacing w:val="0"/>
          <w:w w:val="100"/>
          <w:sz w:val="22"/>
          <w:szCs w:val="22"/>
          <w:highlight w:val="none"/>
          <w:lang w:eastAsia="zh-CN"/>
        </w:rPr>
        <w:t>单位名称：</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单位性质：</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地    址：</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成立时间：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月</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日 </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经营期限：</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姓 名：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性别：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 xml:space="preserve">年龄： </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职务：</w:t>
      </w: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系</w:t>
      </w:r>
      <w:r>
        <w:rPr>
          <w:rFonts w:hint="eastAsia"/>
          <w:color w:val="auto"/>
          <w:spacing w:val="0"/>
          <w:w w:val="100"/>
          <w:sz w:val="22"/>
          <w:szCs w:val="22"/>
          <w:highlight w:val="none"/>
          <w:u w:val="single"/>
          <w:lang w:eastAsia="zh-CN"/>
        </w:rPr>
        <w:t xml:space="preserve">        （投标人单位名称）       </w:t>
      </w:r>
      <w:r>
        <w:rPr>
          <w:rFonts w:hint="eastAsia"/>
          <w:color w:val="auto"/>
          <w:spacing w:val="0"/>
          <w:w w:val="100"/>
          <w:sz w:val="22"/>
          <w:szCs w:val="22"/>
          <w:highlight w:val="none"/>
          <w:lang w:eastAsia="zh-CN"/>
        </w:rPr>
        <w:t xml:space="preserve">的法定代表人。 </w:t>
      </w:r>
    </w:p>
    <w:p>
      <w:pPr>
        <w:spacing w:line="360" w:lineRule="auto"/>
        <w:ind w:firstLine="959" w:firstLineChars="436"/>
        <w:rPr>
          <w:color w:val="auto"/>
          <w:spacing w:val="0"/>
          <w:w w:val="100"/>
          <w:sz w:val="22"/>
          <w:szCs w:val="22"/>
          <w:highlight w:val="none"/>
          <w:lang w:eastAsia="zh-CN"/>
        </w:rPr>
      </w:pPr>
    </w:p>
    <w:p>
      <w:pPr>
        <w:spacing w:line="360" w:lineRule="auto"/>
        <w:ind w:firstLine="959" w:firstLineChars="436"/>
        <w:rPr>
          <w:color w:val="auto"/>
          <w:spacing w:val="0"/>
          <w:w w:val="100"/>
          <w:sz w:val="22"/>
          <w:szCs w:val="22"/>
          <w:highlight w:val="none"/>
          <w:lang w:eastAsia="zh-CN"/>
        </w:rPr>
      </w:pPr>
      <w:r>
        <w:rPr>
          <w:rFonts w:hint="eastAsia"/>
          <w:color w:val="auto"/>
          <w:spacing w:val="0"/>
          <w:w w:val="100"/>
          <w:sz w:val="22"/>
          <w:szCs w:val="22"/>
          <w:highlight w:val="none"/>
          <w:lang w:eastAsia="zh-CN"/>
        </w:rPr>
        <w:t xml:space="preserve">特此证明。 </w:t>
      </w: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jc w:val="center"/>
        <w:rPr>
          <w:color w:val="auto"/>
          <w:spacing w:val="0"/>
          <w:w w:val="100"/>
          <w:sz w:val="22"/>
          <w:szCs w:val="22"/>
          <w:highlight w:val="none"/>
          <w:lang w:eastAsia="zh-CN"/>
        </w:rPr>
      </w:pPr>
      <w:r>
        <w:rPr>
          <w:rFonts w:hint="eastAsia"/>
          <w:color w:val="auto"/>
          <w:spacing w:val="0"/>
          <w:w w:val="100"/>
          <w:sz w:val="22"/>
          <w:szCs w:val="22"/>
          <w:highlight w:val="none"/>
          <w:lang w:eastAsia="zh-CN"/>
        </w:rPr>
        <w:t>投标人：（盖公章）</w:t>
      </w:r>
    </w:p>
    <w:p>
      <w:pPr>
        <w:spacing w:line="360" w:lineRule="auto"/>
        <w:jc w:val="center"/>
        <w:rPr>
          <w:color w:val="auto"/>
          <w:spacing w:val="0"/>
          <w:w w:val="100"/>
          <w:sz w:val="22"/>
          <w:szCs w:val="22"/>
          <w:highlight w:val="none"/>
          <w:lang w:eastAsia="zh-CN"/>
        </w:rPr>
      </w:pPr>
      <w:r>
        <w:rPr>
          <w:rFonts w:hint="eastAsia"/>
          <w:color w:val="auto"/>
          <w:spacing w:val="0"/>
          <w:w w:val="100"/>
          <w:sz w:val="22"/>
          <w:szCs w:val="22"/>
          <w:highlight w:val="none"/>
          <w:lang w:eastAsia="zh-CN"/>
        </w:rPr>
        <w:t>日 期：</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年</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月</w:t>
      </w:r>
      <w:r>
        <w:rPr>
          <w:rFonts w:hint="eastAsia"/>
          <w:color w:val="auto"/>
          <w:spacing w:val="0"/>
          <w:w w:val="100"/>
          <w:sz w:val="22"/>
          <w:szCs w:val="22"/>
          <w:highlight w:val="none"/>
          <w:lang w:val="en-US" w:eastAsia="zh-CN"/>
        </w:rPr>
        <w:t xml:space="preserve">      </w:t>
      </w:r>
      <w:r>
        <w:rPr>
          <w:rFonts w:hint="eastAsia"/>
          <w:color w:val="auto"/>
          <w:spacing w:val="0"/>
          <w:w w:val="100"/>
          <w:sz w:val="22"/>
          <w:szCs w:val="22"/>
          <w:highlight w:val="none"/>
          <w:lang w:eastAsia="zh-CN"/>
        </w:rPr>
        <w:t>日</w:t>
      </w:r>
    </w:p>
    <w:p>
      <w:pPr>
        <w:spacing w:line="360" w:lineRule="auto"/>
        <w:jc w:val="center"/>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p>
    <w:p>
      <w:pPr>
        <w:spacing w:line="360" w:lineRule="auto"/>
        <w:rPr>
          <w:color w:val="auto"/>
          <w:spacing w:val="0"/>
          <w:w w:val="100"/>
          <w:sz w:val="22"/>
          <w:szCs w:val="22"/>
          <w:highlight w:val="none"/>
          <w:lang w:eastAsia="zh-CN"/>
        </w:rPr>
      </w:pPr>
      <w:r>
        <w:rPr>
          <w:rFonts w:hint="eastAsia"/>
          <w:color w:val="auto"/>
          <w:spacing w:val="0"/>
          <w:w w:val="100"/>
          <w:sz w:val="22"/>
          <w:szCs w:val="22"/>
          <w:highlight w:val="none"/>
          <w:lang w:eastAsia="zh-CN"/>
        </w:rPr>
        <w:t>注：后附法定代表人二代身份证复印件或扫描件。</w:t>
      </w:r>
    </w:p>
    <w:p>
      <w:pPr>
        <w:jc w:val="center"/>
        <w:rPr>
          <w:b/>
          <w:bCs/>
          <w:color w:val="auto"/>
          <w:spacing w:val="0"/>
          <w:w w:val="100"/>
          <w:sz w:val="22"/>
          <w:szCs w:val="22"/>
          <w:highlight w:val="none"/>
          <w:lang w:eastAsia="zh-CN"/>
        </w:rPr>
      </w:pPr>
    </w:p>
    <w:p>
      <w:pPr>
        <w:jc w:val="center"/>
        <w:rPr>
          <w:b/>
          <w:bCs/>
          <w:color w:val="auto"/>
          <w:spacing w:val="0"/>
          <w:w w:val="100"/>
          <w:sz w:val="22"/>
          <w:szCs w:val="22"/>
          <w:highlight w:val="none"/>
          <w:lang w:eastAsia="zh-CN"/>
        </w:rPr>
      </w:pPr>
    </w:p>
    <w:p>
      <w:pPr>
        <w:spacing w:line="360" w:lineRule="auto"/>
        <w:jc w:val="center"/>
        <w:outlineLvl w:val="1"/>
        <w:rPr>
          <w:b/>
          <w:bCs/>
          <w:color w:val="auto"/>
          <w:spacing w:val="0"/>
          <w:w w:val="100"/>
          <w:sz w:val="22"/>
          <w:szCs w:val="22"/>
          <w:highlight w:val="none"/>
          <w:lang w:eastAsia="zh-CN"/>
        </w:rPr>
      </w:pPr>
      <w:r>
        <w:rPr>
          <w:b/>
          <w:bCs/>
          <w:color w:val="auto"/>
          <w:spacing w:val="0"/>
          <w:w w:val="100"/>
          <w:sz w:val="22"/>
          <w:szCs w:val="22"/>
          <w:highlight w:val="none"/>
          <w:lang w:eastAsia="zh-CN"/>
        </w:rPr>
        <w:t>二、授权委托书（如果有）</w:t>
      </w:r>
    </w:p>
    <w:p>
      <w:pPr>
        <w:spacing w:line="360" w:lineRule="auto"/>
        <w:jc w:val="center"/>
        <w:rPr>
          <w:b/>
          <w:bCs/>
          <w:color w:val="auto"/>
          <w:spacing w:val="0"/>
          <w:w w:val="100"/>
          <w:sz w:val="22"/>
          <w:szCs w:val="22"/>
          <w:highlight w:val="none"/>
          <w:lang w:eastAsia="zh-CN"/>
        </w:rPr>
      </w:pPr>
      <w:r>
        <w:rPr>
          <w:b/>
          <w:bCs/>
          <w:color w:val="auto"/>
          <w:spacing w:val="0"/>
          <w:w w:val="100"/>
          <w:sz w:val="22"/>
          <w:szCs w:val="22"/>
          <w:highlight w:val="none"/>
          <w:lang w:eastAsia="zh-CN"/>
        </w:rPr>
        <w:t>（或采用工商部门格式）</w:t>
      </w:r>
    </w:p>
    <w:p>
      <w:pPr>
        <w:spacing w:line="360" w:lineRule="auto"/>
        <w:jc w:val="center"/>
        <w:rPr>
          <w:b/>
          <w:bCs/>
          <w:color w:val="auto"/>
          <w:spacing w:val="0"/>
          <w:w w:val="100"/>
          <w:sz w:val="22"/>
          <w:szCs w:val="22"/>
          <w:highlight w:val="none"/>
          <w:lang w:eastAsia="zh-CN"/>
        </w:rPr>
      </w:pPr>
    </w:p>
    <w:p>
      <w:pPr>
        <w:spacing w:line="360" w:lineRule="auto"/>
        <w:jc w:val="center"/>
        <w:rPr>
          <w:b/>
          <w:bCs/>
          <w:color w:val="auto"/>
          <w:spacing w:val="0"/>
          <w:w w:val="100"/>
          <w:sz w:val="22"/>
          <w:szCs w:val="22"/>
          <w:highlight w:val="none"/>
          <w:lang w:eastAsia="zh-CN"/>
        </w:rPr>
      </w:pP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本授权委托书声明：我</w:t>
      </w:r>
      <w:r>
        <w:rPr>
          <w:color w:val="auto"/>
          <w:spacing w:val="0"/>
          <w:w w:val="100"/>
          <w:sz w:val="22"/>
          <w:szCs w:val="22"/>
          <w:highlight w:val="none"/>
          <w:u w:val="single"/>
          <w:lang w:eastAsia="zh-CN"/>
        </w:rPr>
        <w:t xml:space="preserve"> （姓名）</w:t>
      </w:r>
      <w:r>
        <w:rPr>
          <w:color w:val="auto"/>
          <w:spacing w:val="0"/>
          <w:w w:val="100"/>
          <w:sz w:val="22"/>
          <w:szCs w:val="22"/>
          <w:highlight w:val="none"/>
          <w:lang w:eastAsia="zh-CN"/>
        </w:rPr>
        <w:t>系</w:t>
      </w:r>
      <w:r>
        <w:rPr>
          <w:color w:val="auto"/>
          <w:spacing w:val="0"/>
          <w:w w:val="100"/>
          <w:sz w:val="22"/>
          <w:szCs w:val="22"/>
          <w:highlight w:val="none"/>
          <w:u w:val="single"/>
          <w:lang w:eastAsia="zh-CN"/>
        </w:rPr>
        <w:t xml:space="preserve">（投标人单位名称） </w:t>
      </w:r>
      <w:r>
        <w:rPr>
          <w:color w:val="auto"/>
          <w:spacing w:val="0"/>
          <w:w w:val="100"/>
          <w:sz w:val="22"/>
          <w:szCs w:val="22"/>
          <w:highlight w:val="none"/>
          <w:lang w:eastAsia="zh-CN"/>
        </w:rPr>
        <w:t>的法定代表人，现授权委托</w:t>
      </w:r>
      <w:r>
        <w:rPr>
          <w:color w:val="auto"/>
          <w:spacing w:val="0"/>
          <w:w w:val="100"/>
          <w:sz w:val="22"/>
          <w:szCs w:val="22"/>
          <w:highlight w:val="none"/>
          <w:u w:val="single"/>
          <w:lang w:eastAsia="zh-CN"/>
        </w:rPr>
        <w:t>（投标人单位名称）</w:t>
      </w:r>
      <w:r>
        <w:rPr>
          <w:color w:val="auto"/>
          <w:spacing w:val="0"/>
          <w:w w:val="100"/>
          <w:sz w:val="22"/>
          <w:szCs w:val="22"/>
          <w:highlight w:val="none"/>
          <w:lang w:eastAsia="zh-CN"/>
        </w:rPr>
        <w:t>的</w:t>
      </w:r>
      <w:r>
        <w:rPr>
          <w:color w:val="auto"/>
          <w:spacing w:val="0"/>
          <w:w w:val="100"/>
          <w:sz w:val="22"/>
          <w:szCs w:val="22"/>
          <w:highlight w:val="none"/>
          <w:u w:val="single"/>
          <w:lang w:eastAsia="zh-CN"/>
        </w:rPr>
        <w:t xml:space="preserve"> （姓名）</w:t>
      </w:r>
      <w:r>
        <w:rPr>
          <w:color w:val="auto"/>
          <w:spacing w:val="0"/>
          <w:w w:val="100"/>
          <w:sz w:val="22"/>
          <w:szCs w:val="22"/>
          <w:highlight w:val="none"/>
          <w:lang w:eastAsia="zh-CN"/>
        </w:rPr>
        <w:t>为我公司参加投标、签署</w:t>
      </w:r>
      <w:r>
        <w:rPr>
          <w:rFonts w:hint="eastAsia"/>
          <w:b/>
          <w:bCs/>
          <w:color w:val="auto"/>
          <w:spacing w:val="0"/>
          <w:w w:val="100"/>
          <w:sz w:val="22"/>
          <w:szCs w:val="22"/>
          <w:highlight w:val="none"/>
          <w:lang w:eastAsia="zh-CN"/>
        </w:rPr>
        <w:t>2023年度云浮市郁南县千官镇高标准农田建设项目（施工）</w:t>
      </w:r>
      <w:r>
        <w:rPr>
          <w:color w:val="auto"/>
          <w:spacing w:val="0"/>
          <w:w w:val="100"/>
          <w:sz w:val="22"/>
          <w:szCs w:val="22"/>
          <w:highlight w:val="none"/>
          <w:lang w:eastAsia="zh-CN"/>
        </w:rPr>
        <w:t xml:space="preserve">的投标文件的法定代表人授权委托代理人，我承认代理人全权代表我所签署的本工程的投标文件的内容。 </w:t>
      </w: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委托权限：从本授权委托书发出之日至</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 xml:space="preserve">日。 </w:t>
      </w:r>
    </w:p>
    <w:p>
      <w:pPr>
        <w:spacing w:line="360" w:lineRule="auto"/>
        <w:ind w:firstLine="440"/>
        <w:rPr>
          <w:color w:val="auto"/>
          <w:spacing w:val="0"/>
          <w:w w:val="100"/>
          <w:sz w:val="22"/>
          <w:szCs w:val="22"/>
          <w:highlight w:val="none"/>
          <w:lang w:eastAsia="zh-CN"/>
        </w:rPr>
      </w:pPr>
      <w:r>
        <w:rPr>
          <w:color w:val="auto"/>
          <w:spacing w:val="0"/>
          <w:w w:val="100"/>
          <w:sz w:val="22"/>
          <w:szCs w:val="22"/>
          <w:highlight w:val="none"/>
          <w:lang w:eastAsia="zh-CN"/>
        </w:rPr>
        <w:t xml:space="preserve">代理人无转委托权，特此委托。 </w:t>
      </w:r>
    </w:p>
    <w:p>
      <w:pPr>
        <w:spacing w:line="360" w:lineRule="auto"/>
        <w:ind w:firstLine="440"/>
        <w:rPr>
          <w:color w:val="auto"/>
          <w:spacing w:val="0"/>
          <w:w w:val="100"/>
          <w:sz w:val="22"/>
          <w:szCs w:val="22"/>
          <w:highlight w:val="none"/>
          <w:lang w:eastAsia="zh-CN"/>
        </w:rPr>
      </w:pPr>
    </w:p>
    <w:p>
      <w:pPr>
        <w:spacing w:line="360" w:lineRule="auto"/>
        <w:ind w:firstLine="440"/>
        <w:rPr>
          <w:color w:val="auto"/>
          <w:spacing w:val="0"/>
          <w:w w:val="100"/>
          <w:sz w:val="22"/>
          <w:szCs w:val="22"/>
          <w:highlight w:val="none"/>
          <w:lang w:eastAsia="zh-CN"/>
        </w:rPr>
      </w:pPr>
    </w:p>
    <w:p>
      <w:pPr>
        <w:spacing w:line="360" w:lineRule="auto"/>
        <w:ind w:firstLine="2400"/>
        <w:rPr>
          <w:color w:val="auto"/>
          <w:spacing w:val="0"/>
          <w:w w:val="100"/>
          <w:sz w:val="22"/>
          <w:szCs w:val="22"/>
          <w:highlight w:val="none"/>
          <w:u w:val="single"/>
          <w:lang w:eastAsia="zh-CN"/>
        </w:rPr>
      </w:pPr>
      <w:r>
        <w:rPr>
          <w:color w:val="auto"/>
          <w:spacing w:val="0"/>
          <w:w w:val="100"/>
          <w:sz w:val="22"/>
          <w:szCs w:val="22"/>
          <w:highlight w:val="none"/>
          <w:lang w:eastAsia="zh-CN"/>
        </w:rPr>
        <w:t>代理人：</w:t>
      </w:r>
      <w:r>
        <w:rPr>
          <w:color w:val="auto"/>
          <w:spacing w:val="0"/>
          <w:w w:val="100"/>
          <w:sz w:val="22"/>
          <w:szCs w:val="22"/>
          <w:highlight w:val="none"/>
          <w:u w:val="single"/>
          <w:lang w:eastAsia="zh-CN"/>
        </w:rPr>
        <w:t>（签字）</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性别：</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年龄：</w:t>
      </w:r>
      <w:r>
        <w:rPr>
          <w:rFonts w:hint="eastAsia"/>
          <w:color w:val="auto"/>
          <w:spacing w:val="0"/>
          <w:w w:val="100"/>
          <w:sz w:val="22"/>
          <w:szCs w:val="22"/>
          <w:highlight w:val="none"/>
          <w:u w:val="single"/>
          <w:lang w:val="en-US" w:eastAsia="zh-CN"/>
        </w:rPr>
        <w:t xml:space="preserve">    </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身份证号码：</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职务：</w:t>
      </w:r>
      <w:r>
        <w:rPr>
          <w:rFonts w:hint="eastAsia"/>
          <w:color w:val="auto"/>
          <w:spacing w:val="0"/>
          <w:w w:val="100"/>
          <w:sz w:val="22"/>
          <w:szCs w:val="22"/>
          <w:highlight w:val="none"/>
          <w:u w:val="single"/>
          <w:lang w:val="en-US" w:eastAsia="zh-CN"/>
        </w:rPr>
        <w:t xml:space="preserve">    </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投标人：</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u w:val="single"/>
          <w:lang w:eastAsia="zh-CN"/>
        </w:rPr>
        <w:t>（盖章）</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法定代表人：</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u w:val="single"/>
          <w:lang w:eastAsia="zh-CN"/>
        </w:rPr>
        <w:t>（签字或盖章）</w:t>
      </w:r>
    </w:p>
    <w:p>
      <w:pPr>
        <w:spacing w:line="360" w:lineRule="auto"/>
        <w:ind w:firstLine="2400"/>
        <w:rPr>
          <w:color w:val="auto"/>
          <w:spacing w:val="0"/>
          <w:w w:val="100"/>
          <w:sz w:val="22"/>
          <w:szCs w:val="22"/>
          <w:highlight w:val="none"/>
          <w:lang w:eastAsia="zh-CN"/>
        </w:rPr>
      </w:pPr>
      <w:r>
        <w:rPr>
          <w:color w:val="auto"/>
          <w:spacing w:val="0"/>
          <w:w w:val="100"/>
          <w:sz w:val="22"/>
          <w:szCs w:val="22"/>
          <w:highlight w:val="none"/>
          <w:lang w:eastAsia="zh-CN"/>
        </w:rPr>
        <w:t>授权委托日期：</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 xml:space="preserve">日 </w:t>
      </w: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240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p>
    <w:p>
      <w:pPr>
        <w:spacing w:line="360" w:lineRule="auto"/>
        <w:ind w:firstLine="480"/>
        <w:rPr>
          <w:color w:val="auto"/>
          <w:spacing w:val="0"/>
          <w:w w:val="100"/>
          <w:sz w:val="22"/>
          <w:szCs w:val="22"/>
          <w:highlight w:val="none"/>
          <w:lang w:eastAsia="zh-CN"/>
        </w:rPr>
      </w:pPr>
      <w:r>
        <w:rPr>
          <w:color w:val="auto"/>
          <w:spacing w:val="0"/>
          <w:w w:val="100"/>
          <w:sz w:val="22"/>
          <w:szCs w:val="22"/>
          <w:highlight w:val="none"/>
          <w:lang w:eastAsia="zh-CN"/>
        </w:rPr>
        <w:t>后附：授权委托人二代身份证复印件或扫描件</w:t>
      </w:r>
    </w:p>
    <w:p>
      <w:pPr>
        <w:rPr>
          <w:color w:val="auto"/>
          <w:spacing w:val="0"/>
          <w:w w:val="100"/>
          <w:highlight w:val="none"/>
          <w:lang w:eastAsia="zh-CN"/>
        </w:rPr>
      </w:pP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三、投 标 函</w:t>
      </w:r>
    </w:p>
    <w:p>
      <w:pPr>
        <w:spacing w:line="360" w:lineRule="auto"/>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 致</w:t>
      </w:r>
      <w:r>
        <w:rPr>
          <w:rFonts w:hint="eastAsia" w:ascii="宋体" w:hAnsi="宋体" w:eastAsia="宋体" w:cs="宋体"/>
          <w:color w:val="auto"/>
          <w:spacing w:val="0"/>
          <w:w w:val="100"/>
          <w:sz w:val="22"/>
          <w:szCs w:val="22"/>
          <w:highlight w:val="none"/>
          <w:u w:val="single"/>
          <w:lang w:eastAsia="zh-CN"/>
        </w:rPr>
        <w:t xml:space="preserve"> 郁南县农业农村局 </w:t>
      </w:r>
      <w:r>
        <w:rPr>
          <w:rFonts w:hint="eastAsia" w:ascii="宋体" w:hAnsi="宋体" w:eastAsia="宋体" w:cs="宋体"/>
          <w:color w:val="auto"/>
          <w:spacing w:val="0"/>
          <w:w w:val="100"/>
          <w:sz w:val="22"/>
          <w:szCs w:val="22"/>
          <w:highlight w:val="none"/>
          <w:lang w:eastAsia="zh-CN"/>
        </w:rPr>
        <w:t>（招标人）：</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1、根据你方的</w:t>
      </w:r>
      <w:r>
        <w:rPr>
          <w:rFonts w:hint="eastAsia" w:ascii="宋体" w:hAnsi="宋体" w:eastAsia="宋体" w:cs="宋体"/>
          <w:color w:val="auto"/>
          <w:spacing w:val="0"/>
          <w:w w:val="100"/>
          <w:sz w:val="22"/>
          <w:szCs w:val="22"/>
          <w:highlight w:val="none"/>
          <w:u w:val="single"/>
          <w:lang w:eastAsia="zh-CN"/>
        </w:rPr>
        <w:t xml:space="preserve"> 2023年度云浮市郁南县千官镇高标准农田建设项目（施工）</w:t>
      </w:r>
      <w:r>
        <w:rPr>
          <w:rFonts w:hint="eastAsia" w:ascii="宋体" w:hAnsi="宋体" w:eastAsia="宋体" w:cs="宋体"/>
          <w:color w:val="auto"/>
          <w:spacing w:val="0"/>
          <w:w w:val="100"/>
          <w:sz w:val="22"/>
          <w:szCs w:val="22"/>
          <w:highlight w:val="none"/>
          <w:lang w:eastAsia="zh-CN"/>
        </w:rPr>
        <w:t>（工程名称）招标文件，遵照《中华人民共和国招标投标法》等有关规定，经研究上述招标文件的投标须知、合同条款、图纸、工程建设标准和工程量清单及其他有关文件后，我方愿</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%（大写：百分之</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）的投标报价下浮率【根据：投标报价=招标控制价×（1-投标报价下浮率）计算得，投标报价为</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lang w:eastAsia="zh-CN"/>
        </w:rPr>
        <w:t>元（大写：人民币</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，并按上述图纸、合同条款、工程建设标准和工程量清单的条件要求承包上述工程的施工、竣工，并承担任何质量缺陷保修责任。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2、我方已详细审核全部招标文件，包括修改文件及有关附件。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3、我方承认投标函附录是我方投标函的组成部分。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4、一旦我方中标，我方保证按合同协议书中规定的工期</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日历天内完成并移交全部工程。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5、如果我方中标，我方将按照招标文件规定提交履约担保。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6、我方同意所提交的投标文件在招标文件的投标须知中第 3.3.1 条规定的投标有效期内有效， 在此期间内如果中标，与贵方的相应施工合同将得到签署及履行，从而使双方共同地受到法律约束。</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7、我方承诺投标文件中的拟派项目负责人与项目管理机构人员是确认定位的。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8、除非另外达成协议并生效，你方的中标通知书和本投标文件将成为约束双方的合同文件的组 成部分。</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9、我方将与本投标函一起，提交招标文件规定金额的投标担保。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10、此次投标所提供的资料及拟派项目班子人员、合同的签署与履行的承诺等如有虚假，本企业愿接受招标人、建设行政主管部门及其他有关部门依据有关法律法规与招标文件规定给予的处罚，并承担违约责任。 </w:t>
      </w:r>
    </w:p>
    <w:p>
      <w:pPr>
        <w:spacing w:line="360" w:lineRule="auto"/>
        <w:ind w:firstLine="479" w:firstLineChars="218"/>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11、我方已经详细地阅读了全部招标文件及其附件，包括澄清及参考文件（如有）。我方已完全清晰理解招标文件的要求，不存在任何含糊不清和误解之处，同意放弃对这些文件所提出的异议和投诉的权利。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eastAsia="zh-CN"/>
        </w:rPr>
        <w:t xml:space="preserve">                                       （盖章）</w:t>
      </w:r>
    </w:p>
    <w:p>
      <w:pPr>
        <w:spacing w:line="360" w:lineRule="auto"/>
        <w:ind w:firstLine="1678" w:firstLineChars="763"/>
        <w:rPr>
          <w:rFonts w:hint="default" w:ascii="宋体" w:hAnsi="宋体" w:eastAsia="宋体" w:cs="宋体"/>
          <w:color w:val="auto"/>
          <w:spacing w:val="0"/>
          <w:w w:val="100"/>
          <w:sz w:val="22"/>
          <w:szCs w:val="22"/>
          <w:highlight w:val="none"/>
          <w:lang w:val="en-US" w:eastAsia="zh-CN"/>
        </w:rPr>
      </w:pPr>
      <w:r>
        <w:rPr>
          <w:rFonts w:hint="eastAsia" w:ascii="宋体" w:hAnsi="宋体" w:eastAsia="宋体" w:cs="宋体"/>
          <w:color w:val="auto"/>
          <w:spacing w:val="0"/>
          <w:w w:val="100"/>
          <w:sz w:val="22"/>
          <w:szCs w:val="22"/>
          <w:highlight w:val="none"/>
          <w:lang w:eastAsia="zh-CN"/>
        </w:rPr>
        <w:t>单位地址：</w:t>
      </w:r>
      <w:r>
        <w:rPr>
          <w:rFonts w:hint="eastAsia" w:ascii="宋体" w:hAnsi="宋体" w:eastAsia="宋体" w:cs="宋体"/>
          <w:color w:val="auto"/>
          <w:spacing w:val="0"/>
          <w:w w:val="100"/>
          <w:sz w:val="22"/>
          <w:szCs w:val="22"/>
          <w:highlight w:val="none"/>
          <w:u w:val="single"/>
          <w:lang w:eastAsia="zh-CN"/>
        </w:rPr>
        <w:t xml:space="preserve">                                       </w:t>
      </w:r>
      <w:r>
        <w:rPr>
          <w:rFonts w:hint="eastAsia" w:ascii="宋体" w:hAnsi="宋体" w:eastAsia="宋体" w:cs="宋体"/>
          <w:color w:val="auto"/>
          <w:spacing w:val="0"/>
          <w:w w:val="100"/>
          <w:sz w:val="22"/>
          <w:szCs w:val="22"/>
          <w:highlight w:val="none"/>
          <w:u w:val="single"/>
          <w:lang w:val="en-US" w:eastAsia="zh-CN"/>
        </w:rPr>
        <w:t xml:space="preserve">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法定代表人或其委托代理人：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（签字或盖章）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邮政编码：</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电话：</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传真：</w:t>
      </w:r>
      <w:r>
        <w:rPr>
          <w:rFonts w:hint="eastAsia"/>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 </w:t>
      </w:r>
    </w:p>
    <w:p>
      <w:pPr>
        <w:spacing w:line="360" w:lineRule="auto"/>
        <w:ind w:firstLine="1678" w:firstLineChars="763"/>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年</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月</w:t>
      </w:r>
      <w:r>
        <w:rPr>
          <w:rFonts w:hint="eastAsia"/>
          <w:color w:val="auto"/>
          <w:spacing w:val="0"/>
          <w:w w:val="100"/>
          <w:sz w:val="22"/>
          <w:szCs w:val="22"/>
          <w:highlight w:val="none"/>
          <w:u w:val="single"/>
          <w:lang w:val="en-US" w:eastAsia="zh-CN"/>
        </w:rPr>
        <w:t xml:space="preserve">    </w:t>
      </w:r>
      <w:r>
        <w:rPr>
          <w:color w:val="auto"/>
          <w:spacing w:val="0"/>
          <w:w w:val="100"/>
          <w:sz w:val="22"/>
          <w:szCs w:val="22"/>
          <w:highlight w:val="none"/>
          <w:lang w:eastAsia="zh-CN"/>
        </w:rPr>
        <w:t>日</w:t>
      </w: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四、投标函附录</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项目名称：2023年度云浮市郁南县千官镇高标准农田建设项目（施工）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2541"/>
        <w:gridCol w:w="2955"/>
        <w:gridCol w:w="1813"/>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序号</w:t>
            </w:r>
          </w:p>
        </w:tc>
        <w:tc>
          <w:tcPr>
            <w:tcW w:w="2541"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项目内容</w:t>
            </w:r>
          </w:p>
        </w:tc>
        <w:tc>
          <w:tcPr>
            <w:tcW w:w="295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约定内容</w:t>
            </w:r>
          </w:p>
        </w:tc>
        <w:tc>
          <w:tcPr>
            <w:tcW w:w="1813"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是否响应</w:t>
            </w:r>
          </w:p>
        </w:tc>
        <w:tc>
          <w:tcPr>
            <w:tcW w:w="1386"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1</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履约保证金</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2</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施工准备时间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3</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误期违约金额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4</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误期赔偿费限额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5</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提前工期奖</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6</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提前工期奖限额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hint="eastAsia"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7</w:t>
            </w:r>
          </w:p>
        </w:tc>
        <w:tc>
          <w:tcPr>
            <w:tcW w:w="2541" w:type="dxa"/>
          </w:tcPr>
          <w:p>
            <w:pPr>
              <w:spacing w:line="360" w:lineRule="auto"/>
              <w:jc w:val="both"/>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投标范围</w:t>
            </w:r>
          </w:p>
        </w:tc>
        <w:tc>
          <w:tcPr>
            <w:tcW w:w="2955" w:type="dxa"/>
          </w:tcPr>
          <w:p>
            <w:pPr>
              <w:spacing w:line="360" w:lineRule="auto"/>
              <w:jc w:val="both"/>
              <w:rPr>
                <w:rFonts w:hint="eastAsia"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按招标文件约定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center"/>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8</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施工工期</w:t>
            </w:r>
          </w:p>
        </w:tc>
        <w:tc>
          <w:tcPr>
            <w:tcW w:w="2955" w:type="dxa"/>
          </w:tcPr>
          <w:p>
            <w:pPr>
              <w:tabs>
                <w:tab w:val="center" w:pos="1303"/>
              </w:tabs>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    ）日历天</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9</w:t>
            </w:r>
          </w:p>
        </w:tc>
        <w:tc>
          <w:tcPr>
            <w:tcW w:w="2541" w:type="dxa"/>
            <w:vAlign w:val="center"/>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质量标准</w:t>
            </w:r>
          </w:p>
        </w:tc>
        <w:tc>
          <w:tcPr>
            <w:tcW w:w="2955" w:type="dxa"/>
            <w:vAlign w:val="center"/>
          </w:tcPr>
          <w:p>
            <w:pPr>
              <w:spacing w:line="24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符合现行国家、省、市施工验收要求，达到合格标准</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10</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工程质量违约金最高限额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11</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预付款金额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12</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预付款保函金额</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13</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进度款付款时间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14</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竣工结算款付款时间</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vAlign w:val="top"/>
          </w:tcPr>
          <w:p>
            <w:pPr>
              <w:spacing w:line="360" w:lineRule="auto"/>
              <w:jc w:val="center"/>
              <w:rPr>
                <w:rFonts w:ascii="宋体" w:hAnsi="宋体" w:eastAsia="宋体" w:cs="宋体"/>
                <w:color w:val="auto"/>
                <w:spacing w:val="0"/>
                <w:w w:val="100"/>
                <w:sz w:val="19"/>
                <w:szCs w:val="19"/>
                <w:highlight w:val="none"/>
                <w:lang w:val="en-US" w:eastAsia="zh-CN" w:bidi="en-US"/>
              </w:rPr>
            </w:pPr>
            <w:r>
              <w:rPr>
                <w:rFonts w:hint="eastAsia" w:ascii="宋体" w:hAnsi="宋体" w:eastAsia="宋体" w:cs="宋体"/>
                <w:color w:val="auto"/>
                <w:spacing w:val="0"/>
                <w:w w:val="100"/>
                <w:sz w:val="19"/>
                <w:szCs w:val="19"/>
                <w:highlight w:val="none"/>
                <w:lang w:eastAsia="zh-CN"/>
              </w:rPr>
              <w:t>15</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保修期</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按合同文件约定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pPr>
              <w:spacing w:line="360" w:lineRule="auto"/>
              <w:jc w:val="center"/>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16</w:t>
            </w:r>
          </w:p>
        </w:tc>
        <w:tc>
          <w:tcPr>
            <w:tcW w:w="2541"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投标有效期</w:t>
            </w:r>
          </w:p>
        </w:tc>
        <w:tc>
          <w:tcPr>
            <w:tcW w:w="2955" w:type="dxa"/>
          </w:tcPr>
          <w:p>
            <w:pPr>
              <w:spacing w:line="360" w:lineRule="auto"/>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按招标文件约定</w:t>
            </w:r>
          </w:p>
        </w:tc>
        <w:tc>
          <w:tcPr>
            <w:tcW w:w="1813" w:type="dxa"/>
          </w:tcPr>
          <w:p>
            <w:pPr>
              <w:spacing w:line="360" w:lineRule="auto"/>
              <w:jc w:val="both"/>
              <w:rPr>
                <w:rFonts w:ascii="宋体" w:hAnsi="宋体" w:eastAsia="宋体" w:cs="宋体"/>
                <w:color w:val="auto"/>
                <w:spacing w:val="0"/>
                <w:w w:val="100"/>
                <w:sz w:val="19"/>
                <w:szCs w:val="19"/>
                <w:highlight w:val="none"/>
                <w:lang w:eastAsia="zh-CN"/>
              </w:rPr>
            </w:pPr>
          </w:p>
        </w:tc>
        <w:tc>
          <w:tcPr>
            <w:tcW w:w="1386" w:type="dxa"/>
          </w:tcPr>
          <w:p>
            <w:pPr>
              <w:spacing w:line="360" w:lineRule="auto"/>
              <w:jc w:val="both"/>
              <w:rPr>
                <w:rFonts w:ascii="宋体" w:hAnsi="宋体" w:eastAsia="宋体" w:cs="宋体"/>
                <w:color w:val="auto"/>
                <w:spacing w:val="0"/>
                <w:w w:val="100"/>
                <w:sz w:val="19"/>
                <w:szCs w:val="19"/>
                <w:highlight w:val="none"/>
                <w:lang w:eastAsia="zh-CN"/>
              </w:rPr>
            </w:pPr>
          </w:p>
        </w:tc>
      </w:tr>
    </w:tbl>
    <w:p>
      <w:pPr>
        <w:spacing w:line="360" w:lineRule="auto"/>
        <w:rPr>
          <w:rFonts w:ascii="宋体" w:hAnsi="宋体" w:eastAsia="宋体" w:cs="宋体"/>
          <w:color w:val="auto"/>
          <w:spacing w:val="0"/>
          <w:w w:val="100"/>
          <w:sz w:val="22"/>
          <w:szCs w:val="22"/>
          <w:highlight w:val="none"/>
          <w:lang w:eastAsia="zh-CN"/>
        </w:rPr>
      </w:pP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法定代表人或授权委托人：（签字或盖章）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五、拟投入本工程项目主要施工人员简介</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项目名称：2023年度云浮市郁南县千官镇高标准农田建设项目（施工）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830"/>
        <w:gridCol w:w="1011"/>
        <w:gridCol w:w="1050"/>
        <w:gridCol w:w="1923"/>
        <w:gridCol w:w="1104"/>
        <w:gridCol w:w="1228"/>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职务</w:t>
            </w:r>
          </w:p>
        </w:tc>
        <w:tc>
          <w:tcPr>
            <w:tcW w:w="83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姓名</w:t>
            </w:r>
          </w:p>
        </w:tc>
        <w:tc>
          <w:tcPr>
            <w:tcW w:w="1011"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w:t>
            </w:r>
          </w:p>
        </w:tc>
        <w:tc>
          <w:tcPr>
            <w:tcW w:w="105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职称证号</w:t>
            </w:r>
          </w:p>
        </w:tc>
        <w:tc>
          <w:tcPr>
            <w:tcW w:w="5245" w:type="dxa"/>
            <w:gridSpan w:val="4"/>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83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证书名称</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级别</w:t>
            </w: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证号</w:t>
            </w: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项目负责人</w:t>
            </w:r>
          </w:p>
        </w:tc>
        <w:tc>
          <w:tcPr>
            <w:tcW w:w="830" w:type="dxa"/>
            <w:vMerge w:val="restart"/>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建造师注册证书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830" w:type="dxa"/>
            <w:vMerge w:val="continue"/>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安全考核合格证书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项目技术负责人</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职称证书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项目安全负责人</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hint="default" w:ascii="宋体" w:hAnsi="宋体" w:eastAsia="宋体" w:cs="宋体"/>
                <w:color w:val="auto"/>
                <w:spacing w:val="0"/>
                <w:w w:val="100"/>
                <w:sz w:val="19"/>
                <w:szCs w:val="19"/>
                <w:highlight w:val="none"/>
                <w:lang w:val="en-US" w:eastAsia="zh-CN"/>
              </w:rPr>
            </w:pPr>
            <w:r>
              <w:rPr>
                <w:rFonts w:hint="eastAsia" w:ascii="宋体" w:hAnsi="宋体" w:eastAsia="宋体" w:cs="宋体"/>
                <w:color w:val="auto"/>
                <w:spacing w:val="0"/>
                <w:w w:val="100"/>
                <w:sz w:val="19"/>
                <w:szCs w:val="19"/>
                <w:highlight w:val="none"/>
                <w:lang w:val="en-US" w:eastAsia="zh-CN"/>
              </w:rPr>
              <w:t>注册证书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安全考核合格证书</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施工员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质检员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材料员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资料员</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职业培训合格证</w:t>
            </w: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spacing w:line="360" w:lineRule="auto"/>
              <w:jc w:val="center"/>
              <w:rPr>
                <w:rFonts w:hint="eastAsia"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w:t>
            </w:r>
          </w:p>
        </w:tc>
        <w:tc>
          <w:tcPr>
            <w:tcW w:w="83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11"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05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923" w:type="dxa"/>
            <w:vAlign w:val="center"/>
          </w:tcPr>
          <w:p>
            <w:pPr>
              <w:spacing w:line="360" w:lineRule="auto"/>
              <w:jc w:val="center"/>
              <w:rPr>
                <w:rFonts w:hint="eastAsia" w:ascii="宋体" w:hAnsi="宋体" w:eastAsia="宋体" w:cs="宋体"/>
                <w:color w:val="auto"/>
                <w:spacing w:val="0"/>
                <w:w w:val="100"/>
                <w:sz w:val="19"/>
                <w:szCs w:val="19"/>
                <w:highlight w:val="none"/>
                <w:lang w:eastAsia="zh-CN"/>
              </w:rPr>
            </w:pPr>
          </w:p>
        </w:tc>
        <w:tc>
          <w:tcPr>
            <w:tcW w:w="1104"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1228"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c>
          <w:tcPr>
            <w:tcW w:w="990" w:type="dxa"/>
            <w:vAlign w:val="center"/>
          </w:tcPr>
          <w:p>
            <w:pPr>
              <w:spacing w:line="360" w:lineRule="auto"/>
              <w:jc w:val="center"/>
              <w:rPr>
                <w:rFonts w:ascii="宋体" w:hAnsi="宋体" w:eastAsia="宋体" w:cs="宋体"/>
                <w:color w:val="auto"/>
                <w:spacing w:val="0"/>
                <w:w w:val="100"/>
                <w:sz w:val="19"/>
                <w:szCs w:val="19"/>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0" w:type="dxa"/>
            <w:gridSpan w:val="8"/>
            <w:vAlign w:val="center"/>
          </w:tcPr>
          <w:p>
            <w:pPr>
              <w:spacing w:line="360" w:lineRule="auto"/>
              <w:ind w:firstLine="380" w:firstLineChars="200"/>
              <w:jc w:val="both"/>
              <w:rPr>
                <w:rFonts w:ascii="宋体" w:hAnsi="宋体" w:eastAsia="宋体" w:cs="宋体"/>
                <w:color w:val="auto"/>
                <w:spacing w:val="0"/>
                <w:w w:val="100"/>
                <w:sz w:val="19"/>
                <w:szCs w:val="19"/>
                <w:highlight w:val="none"/>
                <w:lang w:eastAsia="zh-CN"/>
              </w:rPr>
            </w:pPr>
            <w:r>
              <w:rPr>
                <w:rFonts w:hint="eastAsia" w:ascii="宋体" w:hAnsi="宋体" w:eastAsia="宋体" w:cs="宋体"/>
                <w:color w:val="auto"/>
                <w:spacing w:val="0"/>
                <w:w w:val="100"/>
                <w:sz w:val="19"/>
                <w:szCs w:val="19"/>
                <w:highlight w:val="none"/>
                <w:lang w:eastAsia="zh-CN"/>
              </w:rPr>
              <w:t>一旦我单位中标，将实行项目负责人负责制，并配备上述项目管理机构到岗。我方保证上述填报内容真实，若不真实，愿按有关规定接受处理并承担违约责任。</w:t>
            </w:r>
          </w:p>
        </w:tc>
      </w:tr>
    </w:tbl>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备注：如投标人要对项目管理人员架构进行调整或增加的，本表格式可自行调整。</w:t>
      </w:r>
    </w:p>
    <w:p>
      <w:pPr>
        <w:rPr>
          <w:color w:val="auto"/>
          <w:spacing w:val="0"/>
          <w:w w:val="100"/>
          <w:highlight w:val="none"/>
          <w:lang w:eastAsia="zh-CN"/>
        </w:rPr>
      </w:pPr>
    </w:p>
    <w:p>
      <w:pPr>
        <w:rPr>
          <w:color w:val="auto"/>
          <w:spacing w:val="0"/>
          <w:w w:val="100"/>
          <w:highlight w:val="none"/>
          <w:lang w:eastAsia="zh-CN"/>
        </w:rPr>
      </w:pP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法定代表人或授权委托人：（签字或盖章）</w:t>
      </w:r>
    </w:p>
    <w:p>
      <w:pPr>
        <w:spacing w:line="360" w:lineRule="auto"/>
        <w:ind w:firstLine="3359" w:firstLineChars="1527"/>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pStyle w:val="13"/>
        <w:rPr>
          <w:color w:val="auto"/>
          <w:highlight w:val="none"/>
          <w:lang w:eastAsia="zh-CN"/>
        </w:rPr>
      </w:pPr>
    </w:p>
    <w:p>
      <w:pPr>
        <w:rPr>
          <w:color w:val="auto"/>
          <w:spacing w:val="0"/>
          <w:w w:val="100"/>
          <w:highlight w:val="none"/>
          <w:lang w:eastAsia="zh-CN"/>
        </w:rPr>
      </w:pPr>
    </w:p>
    <w:p>
      <w:pPr>
        <w:spacing w:line="360" w:lineRule="auto"/>
        <w:jc w:val="center"/>
        <w:rPr>
          <w:b/>
          <w:bCs/>
          <w:color w:val="auto"/>
          <w:spacing w:val="0"/>
          <w:w w:val="100"/>
          <w:highlight w:val="none"/>
          <w:lang w:eastAsia="zh-CN"/>
        </w:rPr>
      </w:pPr>
      <w:r>
        <w:rPr>
          <w:b/>
          <w:bCs/>
          <w:color w:val="auto"/>
          <w:spacing w:val="0"/>
          <w:w w:val="100"/>
          <w:highlight w:val="none"/>
          <w:lang w:eastAsia="zh-CN"/>
        </w:rPr>
        <w:t>项目负责人和项目技术负责人签名确认表</w:t>
      </w:r>
    </w:p>
    <w:p>
      <w:pPr>
        <w:spacing w:line="360" w:lineRule="auto"/>
        <w:rPr>
          <w:color w:val="auto"/>
          <w:spacing w:val="0"/>
          <w:w w:val="100"/>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2023年度云浮市郁南县千官镇高标准农田建设项目（施工）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项目负责人</w:t>
      </w:r>
      <w:r>
        <w:rPr>
          <w:rFonts w:hint="eastAsia" w:ascii="宋体" w:hAnsi="宋体" w:eastAsia="宋体" w:cs="宋体"/>
          <w:color w:val="auto"/>
          <w:spacing w:val="0"/>
          <w:w w:val="100"/>
          <w:sz w:val="22"/>
          <w:szCs w:val="22"/>
          <w:highlight w:val="none"/>
          <w:lang w:eastAsia="zh-CN"/>
        </w:rPr>
        <w:t xml:space="preserve">一职，并承担相应的责任。 </w:t>
      </w: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本人姓名：</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，性别：</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，身份证证号：</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，已认真阅读</w:t>
      </w:r>
      <w:r>
        <w:rPr>
          <w:rFonts w:hint="eastAsia" w:ascii="宋体" w:hAnsi="宋体" w:eastAsia="宋体" w:cs="宋体"/>
          <w:b/>
          <w:bCs/>
          <w:color w:val="auto"/>
          <w:spacing w:val="0"/>
          <w:w w:val="100"/>
          <w:sz w:val="22"/>
          <w:szCs w:val="22"/>
          <w:highlight w:val="none"/>
          <w:u w:val="single"/>
          <w:lang w:eastAsia="zh-CN"/>
        </w:rPr>
        <w:t>2023年度云浮市郁南县千官镇高标准农田建设项目（施工）</w:t>
      </w:r>
      <w:r>
        <w:rPr>
          <w:rFonts w:hint="eastAsia" w:ascii="宋体" w:hAnsi="宋体" w:eastAsia="宋体" w:cs="宋体"/>
          <w:color w:val="auto"/>
          <w:spacing w:val="0"/>
          <w:w w:val="100"/>
          <w:sz w:val="22"/>
          <w:szCs w:val="22"/>
          <w:highlight w:val="none"/>
          <w:lang w:eastAsia="zh-CN"/>
        </w:rPr>
        <w:t>招标文件的投标须知、合同条款、工程建设标准及其他有关文件，愿意在合法合规的前提下，担任本项目</w:t>
      </w:r>
      <w:r>
        <w:rPr>
          <w:rFonts w:hint="eastAsia" w:ascii="宋体" w:hAnsi="宋体" w:eastAsia="宋体" w:cs="宋体"/>
          <w:b/>
          <w:bCs/>
          <w:color w:val="auto"/>
          <w:spacing w:val="0"/>
          <w:w w:val="100"/>
          <w:sz w:val="22"/>
          <w:szCs w:val="22"/>
          <w:highlight w:val="none"/>
          <w:u w:val="single"/>
          <w:lang w:eastAsia="zh-CN"/>
        </w:rPr>
        <w:t>项目技术负责人</w:t>
      </w:r>
      <w:r>
        <w:rPr>
          <w:rFonts w:hint="eastAsia" w:ascii="宋体" w:hAnsi="宋体" w:eastAsia="宋体" w:cs="宋体"/>
          <w:color w:val="auto"/>
          <w:spacing w:val="0"/>
          <w:w w:val="100"/>
          <w:sz w:val="22"/>
          <w:szCs w:val="22"/>
          <w:highlight w:val="none"/>
          <w:lang w:eastAsia="zh-CN"/>
        </w:rPr>
        <w:t xml:space="preserve">一职，并承担相应的责任。 </w:t>
      </w: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 xml:space="preserve">特此说明！ </w:t>
      </w: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投标人：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（盖公章）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项目技术负责人：</w:t>
      </w:r>
      <w:r>
        <w:rPr>
          <w:rFonts w:hint="eastAsia" w:ascii="宋体" w:hAnsi="宋体" w:eastAsia="宋体" w:cs="宋体"/>
          <w:color w:val="auto"/>
          <w:spacing w:val="0"/>
          <w:w w:val="100"/>
          <w:sz w:val="22"/>
          <w:szCs w:val="22"/>
          <w:highlight w:val="none"/>
          <w:u w:val="single"/>
          <w:lang w:val="en-US" w:eastAsia="zh-CN"/>
        </w:rPr>
        <w:t xml:space="preserve">                 </w:t>
      </w:r>
      <w:r>
        <w:rPr>
          <w:rFonts w:hint="eastAsia" w:ascii="宋体" w:hAnsi="宋体" w:eastAsia="宋体" w:cs="宋体"/>
          <w:color w:val="auto"/>
          <w:spacing w:val="0"/>
          <w:w w:val="100"/>
          <w:sz w:val="22"/>
          <w:szCs w:val="22"/>
          <w:highlight w:val="none"/>
          <w:lang w:eastAsia="zh-CN"/>
        </w:rPr>
        <w:t xml:space="preserve">（签字） </w:t>
      </w:r>
    </w:p>
    <w:p>
      <w:pPr>
        <w:spacing w:line="360" w:lineRule="auto"/>
        <w:ind w:firstLine="4719" w:firstLineChars="2145"/>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日期：</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年</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月</w:t>
      </w:r>
      <w:r>
        <w:rPr>
          <w:rFonts w:hint="eastAsia" w:ascii="宋体" w:hAnsi="宋体" w:eastAsia="宋体" w:cs="宋体"/>
          <w:color w:val="auto"/>
          <w:spacing w:val="0"/>
          <w:w w:val="100"/>
          <w:sz w:val="22"/>
          <w:szCs w:val="22"/>
          <w:highlight w:val="none"/>
          <w:lang w:val="en-US" w:eastAsia="zh-CN"/>
        </w:rPr>
        <w:t xml:space="preserve">    </w:t>
      </w:r>
      <w:r>
        <w:rPr>
          <w:rFonts w:hint="eastAsia" w:ascii="宋体" w:hAnsi="宋体" w:eastAsia="宋体" w:cs="宋体"/>
          <w:color w:val="auto"/>
          <w:spacing w:val="0"/>
          <w:w w:val="100"/>
          <w:sz w:val="22"/>
          <w:szCs w:val="22"/>
          <w:highlight w:val="none"/>
          <w:lang w:eastAsia="zh-CN"/>
        </w:rPr>
        <w:t>日</w:t>
      </w: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p>
    <w:p>
      <w:pPr>
        <w:spacing w:line="360" w:lineRule="auto"/>
        <w:ind w:firstLine="440" w:firstLineChars="200"/>
        <w:rPr>
          <w:rFonts w:ascii="宋体" w:hAnsi="宋体" w:eastAsia="宋体" w:cs="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lang w:eastAsia="zh-CN"/>
        </w:rPr>
        <w:t>注：后附相关人员的二代身份证复印件或扫描件。此表由投标单位根据实际情况填写，必须由对应的负责人亲笔签字确认。</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六、投标人声明函</w:t>
      </w:r>
    </w:p>
    <w:p>
      <w:pPr>
        <w:spacing w:line="360" w:lineRule="auto"/>
        <w:jc w:val="center"/>
        <w:rPr>
          <w:rFonts w:ascii="宋体" w:hAnsi="宋体" w:eastAsia="宋体" w:cs="宋体"/>
          <w:b/>
          <w:bCs/>
          <w:color w:val="auto"/>
          <w:spacing w:val="0"/>
          <w:w w:val="100"/>
          <w:sz w:val="22"/>
          <w:szCs w:val="22"/>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致：郁南县农业农村局</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我公司作为贵单位拟建的</w:t>
      </w:r>
      <w:r>
        <w:rPr>
          <w:rFonts w:hint="eastAsia" w:ascii="宋体" w:hAnsi="宋体" w:eastAsia="宋体" w:cs="宋体"/>
          <w:b/>
          <w:bCs/>
          <w:color w:val="auto"/>
          <w:spacing w:val="0"/>
          <w:w w:val="100"/>
          <w:sz w:val="20"/>
          <w:szCs w:val="20"/>
          <w:highlight w:val="none"/>
          <w:u w:val="single"/>
          <w:lang w:eastAsia="zh-CN"/>
        </w:rPr>
        <w:t>2023年度云浮市郁南县千官镇高标准农田建设项目（施工）</w:t>
      </w:r>
      <w:r>
        <w:rPr>
          <w:rFonts w:hint="eastAsia" w:ascii="宋体" w:hAnsi="宋体" w:eastAsia="宋体" w:cs="宋体"/>
          <w:color w:val="auto"/>
          <w:spacing w:val="0"/>
          <w:w w:val="100"/>
          <w:sz w:val="20"/>
          <w:szCs w:val="20"/>
          <w:highlight w:val="none"/>
          <w:lang w:eastAsia="zh-CN"/>
        </w:rPr>
        <w:t>招标的投标人，我公司郑重作出以下承诺：</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一、我公司承诺，拟派施工项目管理班子不得同时参加两个或两个以上施工项目的投标，如在两个及以上工程项目均中标的，招标人将取消其中标资格。投标人隐瞒中标项目获取中标的，按弄虚作假骗取中标查处。</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我公司保证投标材料及其后提供的一切材料都是真实的，包括但不仅限于营业执照、资质证书、业绩证明资料、获奖证明资料、人员证书、社保、纳税证明材料等。我公司同意投标材料及其后提供的一切材料均可对社会公开，接受社会监督。</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三、我公司保证在本项目投标中不与其他单位围标、串标，不出让投标资格，不向招标人或评标委员会成员行贿。</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四、我公司近三年没有下列情形之一：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1.捏造事实、伪造证明材料投诉；</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2.无故放弃中标的； </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3.超越本单位资质等级许可的业务范围承揽工程，或违法转包、分包工程，或允许其他单位或个人以本单位名义承揽工程</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4.</w:t>
      </w:r>
      <w:r>
        <w:rPr>
          <w:rFonts w:hint="eastAsia" w:ascii="宋体" w:hAnsi="宋体" w:eastAsia="宋体" w:cs="宋体"/>
          <w:color w:val="auto"/>
          <w:spacing w:val="0"/>
          <w:w w:val="100"/>
          <w:sz w:val="20"/>
          <w:szCs w:val="20"/>
          <w:highlight w:val="none"/>
          <w:lang w:eastAsia="zh-CN"/>
        </w:rPr>
        <w:t xml:space="preserve">由于本单位原因，拖欠分包单位工程款或材料供应单位材料款，引发集体上访或聚众闹事；拖欠和克扣劳务人员工资，发生拖欠农民工工资，引发农民工集体上访或聚众闹事；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5</w:t>
      </w:r>
      <w:r>
        <w:rPr>
          <w:rFonts w:hint="eastAsia" w:ascii="宋体" w:hAnsi="宋体" w:eastAsia="宋体" w:cs="宋体"/>
          <w:color w:val="auto"/>
          <w:spacing w:val="0"/>
          <w:w w:val="100"/>
          <w:sz w:val="20"/>
          <w:szCs w:val="20"/>
          <w:highlight w:val="none"/>
          <w:lang w:eastAsia="zh-CN"/>
        </w:rPr>
        <w:t xml:space="preserve">.办理各项业务如资质申报、人员信息备案等手续时（或已办结取得审批通过的），经核查发现存在欺骗行为（如伪造证明材料、捏造或瞒报事实、或存在其他弄虚作假方式等）； </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五、我公司不存在“第二章、投标人须知”第1.4.3项、第1.4.4项规定的任何一种情形； </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六、我公司保证参加投标的施工项目负责人没有在其他在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如我公司违反以上的承诺中任一条的，除本项目的投标按无效处理外，投标行为还须按“提供虚假投标材料”上报相关的建设行政主管部门，承担相应的法律责任，且不予退还本项目的投标保证金。</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七、</w:t>
      </w:r>
      <w:r>
        <w:rPr>
          <w:rFonts w:hint="eastAsia" w:ascii="宋体" w:hAnsi="宋体" w:eastAsia="宋体" w:cs="宋体"/>
          <w:color w:val="auto"/>
          <w:spacing w:val="0"/>
          <w:w w:val="100"/>
          <w:sz w:val="20"/>
          <w:szCs w:val="20"/>
          <w:highlight w:val="none"/>
          <w:lang w:eastAsia="zh-CN"/>
        </w:rPr>
        <w:t>近3年内（从发布招标公告当日往前顺推三年）不得发生以下情况：</w:t>
      </w:r>
    </w:p>
    <w:p>
      <w:pPr>
        <w:spacing w:line="360" w:lineRule="auto"/>
        <w:ind w:firstLine="480" w:firstLineChars="240"/>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1</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在处罚有效期内的：重大工程质量问题，或重大安全事故，或围标串标，或骗取中标，或提供虚假投标材料，或严重违约等违法违纪行为（严重违约情况、重大工程质量问题均以司法仲裁机构或行政主管部门等出具的认定文件为准）；</w:t>
      </w:r>
    </w:p>
    <w:p>
      <w:pPr>
        <w:spacing w:line="360" w:lineRule="auto"/>
        <w:ind w:firstLine="480" w:firstLineChars="24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w:t>
      </w:r>
      <w:r>
        <w:rPr>
          <w:rFonts w:hint="eastAsia" w:ascii="宋体" w:hAnsi="宋体" w:eastAsia="宋体" w:cs="宋体"/>
          <w:color w:val="auto"/>
          <w:spacing w:val="0"/>
          <w:w w:val="100"/>
          <w:sz w:val="20"/>
          <w:szCs w:val="20"/>
          <w:highlight w:val="none"/>
          <w:lang w:val="en-US" w:eastAsia="zh-CN"/>
        </w:rPr>
        <w:t>.</w:t>
      </w:r>
      <w:r>
        <w:rPr>
          <w:rFonts w:hint="eastAsia" w:ascii="宋体" w:hAnsi="宋体" w:eastAsia="宋体" w:cs="宋体"/>
          <w:color w:val="auto"/>
          <w:spacing w:val="0"/>
          <w:w w:val="100"/>
          <w:sz w:val="20"/>
          <w:szCs w:val="20"/>
          <w:highlight w:val="none"/>
          <w:lang w:eastAsia="zh-CN"/>
        </w:rPr>
        <w:t>被建设行政主管部门明令取消、暂停、禁止参与投标且在处罚有效期内。</w:t>
      </w:r>
      <w:r>
        <w:rPr>
          <w:rFonts w:hint="eastAsia" w:ascii="宋体" w:hAnsi="宋体" w:eastAsia="宋体" w:cs="宋体"/>
          <w:b/>
          <w:bCs/>
          <w:color w:val="auto"/>
          <w:spacing w:val="0"/>
          <w:w w:val="100"/>
          <w:sz w:val="20"/>
          <w:szCs w:val="20"/>
          <w:highlight w:val="none"/>
          <w:lang w:eastAsia="zh-CN"/>
        </w:rPr>
        <w:t>【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pPr>
        <w:spacing w:line="360" w:lineRule="auto"/>
        <w:ind w:firstLine="3600" w:firstLineChars="1800"/>
        <w:rPr>
          <w:rFonts w:ascii="宋体" w:hAnsi="宋体" w:eastAsia="宋体" w:cs="宋体"/>
          <w:color w:val="auto"/>
          <w:spacing w:val="0"/>
          <w:w w:val="100"/>
          <w:sz w:val="20"/>
          <w:szCs w:val="20"/>
          <w:highlight w:val="none"/>
          <w:lang w:eastAsia="zh-CN"/>
        </w:rPr>
      </w:pP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投标人：（盖章） </w:t>
      </w: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法定代表人或授权委托人：（签字或盖章） </w:t>
      </w:r>
    </w:p>
    <w:p>
      <w:pPr>
        <w:spacing w:line="360" w:lineRule="auto"/>
        <w:ind w:firstLine="3600" w:firstLineChars="18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ind w:firstLine="255"/>
        <w:rPr>
          <w:color w:val="auto"/>
          <w:spacing w:val="0"/>
          <w:w w:val="100"/>
          <w:highlight w:val="none"/>
          <w:lang w:eastAsia="zh-CN"/>
        </w:rPr>
      </w:pPr>
    </w:p>
    <w:p>
      <w:pPr>
        <w:spacing w:line="360" w:lineRule="auto"/>
        <w:jc w:val="center"/>
        <w:rPr>
          <w:rFonts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七、投标人的其他评审情况</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项目名称：2023年度云浮市郁南县千官镇高标准农田建设项目（施工）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由投标人根据招标文件商务部分评审相关内容提供所需资料，自行编制表格汇总，内容自拟。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jc w:val="both"/>
              <w:rPr>
                <w:rFonts w:ascii="宋体" w:hAnsi="宋体" w:eastAsia="宋体" w:cs="宋体"/>
                <w:b/>
                <w:bCs/>
                <w:color w:val="auto"/>
                <w:spacing w:val="0"/>
                <w:w w:val="100"/>
                <w:sz w:val="22"/>
                <w:szCs w:val="22"/>
                <w:highlight w:val="none"/>
                <w:lang w:eastAsia="zh-CN"/>
              </w:rPr>
            </w:pPr>
          </w:p>
        </w:tc>
      </w:tr>
    </w:tbl>
    <w:p>
      <w:pPr>
        <w:spacing w:line="360" w:lineRule="auto"/>
        <w:rPr>
          <w:rFonts w:ascii="宋体" w:hAnsi="宋体" w:eastAsia="宋体" w:cs="宋体"/>
          <w:b/>
          <w:bCs/>
          <w:color w:val="auto"/>
          <w:spacing w:val="0"/>
          <w:w w:val="100"/>
          <w:sz w:val="22"/>
          <w:szCs w:val="22"/>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hint="eastAsia"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投标人：（盖公章） </w:t>
      </w: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说明：所有证明材料均须在本表后附上。</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八、需要提供的其他投标资料</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项目名称：2023年度云浮市郁南县千官镇高标准农田建设项目（施工）</w:t>
      </w:r>
    </w:p>
    <w:p>
      <w:pPr>
        <w:spacing w:line="360" w:lineRule="auto"/>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招标类别：施工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0" w:type="dxa"/>
          </w:tcPr>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需要提供的其他投标资料（复印件）：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（1）有效期内的营业执照；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（2）有效期内的资质证书；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（3）有效期内的安全生产许可证；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（4）投标人在“广东省水利建设市场信用信息平台”网已办理信息录入手续并信息公开网页截图；  </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5）项目负责人水利水电工程专业二级或以上建造师注册证书，持有在有效期内水利行政主管部门或其授权的水利学会颁发的安全生产考核合格证（B证），在本项目开标前已到“广东省水利建设市场信用信息平台”完成录入手续的网页截图；</w:t>
            </w:r>
          </w:p>
          <w:p>
            <w:pPr>
              <w:pStyle w:val="11"/>
              <w:spacing w:line="360" w:lineRule="auto"/>
              <w:ind w:left="0" w:leftChars="0" w:firstLine="240" w:firstLineChars="120"/>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rPr>
              <w:t>（6）投标人的法定代表人、安全员水利行政主管部门或其授权的水利学会颁发的安全生产考核合格证书（即分别为A证， C证）</w:t>
            </w:r>
            <w:r>
              <w:rPr>
                <w:rFonts w:hint="eastAsia" w:ascii="宋体" w:hAnsi="宋体" w:eastAsia="宋体" w:cs="宋体"/>
                <w:color w:val="auto"/>
                <w:spacing w:val="0"/>
                <w:w w:val="100"/>
                <w:sz w:val="20"/>
                <w:szCs w:val="20"/>
                <w:highlight w:val="none"/>
                <w:lang w:val="en-US" w:eastAsia="zh-CN"/>
              </w:rPr>
              <w:t>；</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（7）项目技术负责人水利水电工程类相关专业中级（含）以上职称证书和企业聘书；</w:t>
            </w:r>
          </w:p>
          <w:p>
            <w:pPr>
              <w:pStyle w:val="11"/>
              <w:spacing w:line="360" w:lineRule="auto"/>
              <w:ind w:left="0" w:leftChars="0" w:firstLine="240" w:firstLineChars="120"/>
              <w:jc w:val="both"/>
              <w:rPr>
                <w:rFonts w:hint="eastAsia" w:ascii="宋体" w:hAnsi="宋体" w:eastAsia="宋体" w:cs="宋体"/>
                <w:color w:val="auto"/>
                <w:spacing w:val="0"/>
                <w:w w:val="100"/>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（8）项目安全负责人注册安全工程师注册证书和注册安全工程师注册管理系统查询结果截图；</w:t>
            </w:r>
          </w:p>
          <w:p>
            <w:pPr>
              <w:spacing w:line="360" w:lineRule="auto"/>
              <w:ind w:left="0" w:leftChars="0" w:firstLine="240" w:firstLineChars="12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0"/>
                <w:w w:val="100"/>
                <w:sz w:val="20"/>
                <w:szCs w:val="20"/>
                <w:highlight w:val="none"/>
                <w:lang w:val="en-US" w:eastAsia="zh-CN"/>
              </w:rPr>
              <w:t>（9）</w:t>
            </w:r>
            <w:r>
              <w:rPr>
                <w:rFonts w:hint="eastAsia" w:ascii="宋体" w:hAnsi="宋体" w:eastAsia="宋体" w:cs="宋体"/>
                <w:color w:val="auto"/>
                <w:sz w:val="20"/>
                <w:szCs w:val="20"/>
                <w:highlight w:val="none"/>
                <w:lang w:eastAsia="zh-CN"/>
              </w:rPr>
              <w:t>施工员1名、质检员1名、材料员1名、安全员1名、资料员1名具有的《水利水电工程施工现场管理人员培训合格证书》或《水利水电施工现场管理人员培训合格证书》，岗位名称包括对应的岗位类别</w:t>
            </w:r>
            <w:r>
              <w:rPr>
                <w:rFonts w:hint="eastAsia" w:ascii="宋体" w:hAnsi="宋体" w:eastAsia="宋体" w:cs="宋体"/>
                <w:color w:val="auto"/>
                <w:sz w:val="20"/>
                <w:szCs w:val="20"/>
                <w:highlight w:val="none"/>
                <w:lang w:val="en-US" w:eastAsia="zh-CN"/>
              </w:rPr>
              <w:t>；</w:t>
            </w:r>
          </w:p>
          <w:p>
            <w:pPr>
              <w:pStyle w:val="11"/>
              <w:spacing w:line="360" w:lineRule="auto"/>
              <w:ind w:left="0" w:leftChars="0" w:firstLine="240" w:firstLineChars="12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上述（5）～（9）人员（法定代表人除外）有效的第二代身份证复印件，及招标公告发出前近3个月有效的社保证明材料（社保证明材料查询时间的近3个月指：2023年4月至2023年6月；符合《关于阶段性减免企业社会保险费的通知》（人社部发〔2020）11号）及《关于阶段性减免企业社会保险费的实施意见》[粤人社发（2020）58号]文件要求可减免或缓缴社保的，可提供当地政府部门允许缓缴社保的相关文件作为缴纳社保的证明）；本项目社保缴纳期限包含疫情期，若当地政府部门允许企业在疫情期间缓缴社会保险费且投标人未缴纳的，投标人可提供当地政府部门允许缓缴社保的相关文件作为缴纳社保的证明。【社保证明材料以社会保障部门加具公章或业务章为准，提供有效查询途径】；</w:t>
            </w:r>
          </w:p>
          <w:p>
            <w:pPr>
              <w:spacing w:line="360" w:lineRule="auto"/>
              <w:ind w:left="0" w:leftChars="0" w:firstLine="240" w:firstLineChars="120"/>
              <w:jc w:val="both"/>
              <w:rPr>
                <w:rFonts w:hint="eastAsia" w:ascii="宋体" w:hAnsi="宋体" w:eastAsia="宋体" w:cs="宋体"/>
                <w:sz w:val="20"/>
                <w:szCs w:val="20"/>
                <w:highlight w:val="none"/>
                <w:lang w:val="en-US" w:eastAsia="zh-CN"/>
              </w:rPr>
            </w:pPr>
            <w:r>
              <w:rPr>
                <w:rFonts w:hint="eastAsia" w:ascii="宋体" w:hAnsi="宋体" w:eastAsia="宋体" w:cs="宋体"/>
                <w:color w:val="auto"/>
                <w:sz w:val="20"/>
                <w:szCs w:val="20"/>
                <w:highlight w:val="none"/>
                <w:lang w:val="en-US" w:eastAsia="zh-CN"/>
              </w:rPr>
              <w:t>（11）</w:t>
            </w:r>
            <w:r>
              <w:rPr>
                <w:rFonts w:hint="eastAsia" w:ascii="宋体" w:hAnsi="宋体" w:eastAsia="宋体" w:cs="宋体"/>
                <w:color w:val="auto"/>
                <w:sz w:val="20"/>
                <w:szCs w:val="20"/>
                <w:highlight w:val="none"/>
                <w:lang w:eastAsia="zh-CN"/>
              </w:rPr>
              <w:t>投标人没有在“中国执行信息公开网”被列为执行期内的失信被执行人的网页截图</w:t>
            </w:r>
            <w:r>
              <w:rPr>
                <w:rFonts w:hint="eastAsia" w:ascii="宋体" w:hAnsi="宋体" w:eastAsia="宋体" w:cs="宋体"/>
                <w:color w:val="auto"/>
                <w:sz w:val="20"/>
                <w:szCs w:val="20"/>
                <w:highlight w:val="none"/>
                <w:lang w:val="en-US" w:eastAsia="zh-CN"/>
              </w:rPr>
              <w:t>；</w:t>
            </w:r>
          </w:p>
          <w:p>
            <w:pPr>
              <w:spacing w:line="360" w:lineRule="auto"/>
              <w:ind w:left="0" w:leftChars="0" w:firstLine="240" w:firstLineChars="120"/>
              <w:jc w:val="both"/>
              <w:rPr>
                <w:rFonts w:hint="eastAsia"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12</w:t>
            </w:r>
            <w:r>
              <w:rPr>
                <w:rFonts w:hint="eastAsia" w:ascii="宋体" w:hAnsi="宋体" w:eastAsia="宋体" w:cs="宋体"/>
                <w:color w:val="auto"/>
                <w:spacing w:val="0"/>
                <w:w w:val="100"/>
                <w:sz w:val="20"/>
                <w:szCs w:val="20"/>
                <w:highlight w:val="none"/>
                <w:lang w:eastAsia="zh-CN"/>
              </w:rPr>
              <w:t xml:space="preserve">）投标人开户许可证或银行出具基本账户证明； </w:t>
            </w:r>
          </w:p>
          <w:p>
            <w:pPr>
              <w:spacing w:line="360" w:lineRule="auto"/>
              <w:ind w:left="0" w:leftChars="0" w:firstLine="240" w:firstLineChars="120"/>
              <w:jc w:val="both"/>
              <w:rPr>
                <w:rFonts w:ascii="宋体" w:hAnsi="宋体" w:eastAsia="宋体" w:cs="宋体"/>
                <w:b/>
                <w:bCs/>
                <w:color w:val="auto"/>
                <w:spacing w:val="0"/>
                <w:w w:val="100"/>
                <w:sz w:val="22"/>
                <w:szCs w:val="22"/>
                <w:highlight w:val="none"/>
                <w:lang w:eastAsia="zh-CN"/>
              </w:rPr>
            </w:pPr>
            <w:r>
              <w:rPr>
                <w:rFonts w:hint="eastAsia" w:ascii="宋体" w:hAnsi="宋体" w:eastAsia="宋体" w:cs="宋体"/>
                <w:color w:val="auto"/>
                <w:spacing w:val="0"/>
                <w:w w:val="100"/>
                <w:sz w:val="20"/>
                <w:szCs w:val="20"/>
                <w:highlight w:val="none"/>
                <w:lang w:eastAsia="zh-CN"/>
              </w:rPr>
              <w:t>（</w:t>
            </w:r>
            <w:r>
              <w:rPr>
                <w:rFonts w:hint="eastAsia" w:ascii="宋体" w:hAnsi="宋体" w:eastAsia="宋体" w:cs="宋体"/>
                <w:color w:val="auto"/>
                <w:spacing w:val="0"/>
                <w:w w:val="100"/>
                <w:sz w:val="20"/>
                <w:szCs w:val="20"/>
                <w:highlight w:val="none"/>
                <w:lang w:val="en-US" w:eastAsia="zh-CN"/>
              </w:rPr>
              <w:t>13</w:t>
            </w:r>
            <w:r>
              <w:rPr>
                <w:rFonts w:hint="eastAsia" w:ascii="宋体" w:hAnsi="宋体" w:eastAsia="宋体" w:cs="宋体"/>
                <w:color w:val="auto"/>
                <w:spacing w:val="0"/>
                <w:w w:val="100"/>
                <w:sz w:val="20"/>
                <w:szCs w:val="20"/>
                <w:highlight w:val="none"/>
                <w:lang w:eastAsia="zh-CN"/>
              </w:rPr>
              <w:t>）投标人认为还须提供的其他资料。</w:t>
            </w:r>
          </w:p>
        </w:tc>
      </w:tr>
    </w:tbl>
    <w:p>
      <w:pPr>
        <w:rPr>
          <w:color w:val="auto"/>
          <w:spacing w:val="0"/>
          <w:w w:val="100"/>
          <w:highlight w:val="none"/>
          <w:lang w:eastAsia="zh-CN"/>
        </w:rPr>
      </w:pPr>
    </w:p>
    <w:p>
      <w:pPr>
        <w:rPr>
          <w:color w:val="auto"/>
          <w:spacing w:val="0"/>
          <w:w w:val="100"/>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九、投标人承诺书</w:t>
      </w:r>
    </w:p>
    <w:p>
      <w:pPr>
        <w:spacing w:line="360" w:lineRule="auto"/>
        <w:jc w:val="center"/>
        <w:rPr>
          <w:rFonts w:ascii="宋体" w:hAnsi="宋体" w:eastAsia="宋体" w:cs="宋体"/>
          <w:b/>
          <w:bCs/>
          <w:color w:val="auto"/>
          <w:spacing w:val="0"/>
          <w:w w:val="100"/>
          <w:sz w:val="22"/>
          <w:szCs w:val="22"/>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致：</w:t>
      </w:r>
      <w:r>
        <w:rPr>
          <w:rFonts w:hint="eastAsia" w:ascii="宋体" w:hAnsi="宋体" w:eastAsia="宋体" w:cs="宋体"/>
          <w:b/>
          <w:bCs/>
          <w:color w:val="auto"/>
          <w:spacing w:val="0"/>
          <w:w w:val="100"/>
          <w:sz w:val="20"/>
          <w:szCs w:val="20"/>
          <w:highlight w:val="none"/>
          <w:u w:val="single"/>
          <w:lang w:eastAsia="zh-CN"/>
        </w:rPr>
        <w:t>郁南县农业农村局</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我公司作为参与</w:t>
      </w:r>
      <w:r>
        <w:rPr>
          <w:rFonts w:hint="eastAsia" w:ascii="宋体" w:hAnsi="宋体" w:eastAsia="宋体" w:cs="宋体"/>
          <w:b/>
          <w:bCs/>
          <w:color w:val="auto"/>
          <w:spacing w:val="0"/>
          <w:w w:val="100"/>
          <w:sz w:val="20"/>
          <w:szCs w:val="20"/>
          <w:highlight w:val="none"/>
          <w:u w:val="single"/>
          <w:lang w:eastAsia="zh-CN"/>
        </w:rPr>
        <w:t>2023年度云浮市郁南县千官镇高标准农田建设项目（施工）</w:t>
      </w:r>
      <w:r>
        <w:rPr>
          <w:rFonts w:hint="eastAsia" w:ascii="宋体" w:hAnsi="宋体" w:eastAsia="宋体" w:cs="宋体"/>
          <w:color w:val="auto"/>
          <w:spacing w:val="0"/>
          <w:w w:val="100"/>
          <w:sz w:val="20"/>
          <w:szCs w:val="20"/>
          <w:highlight w:val="none"/>
          <w:lang w:eastAsia="zh-CN"/>
        </w:rPr>
        <w:t>招标投标活动的投标人，郑重作出以下承诺：</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一、在本次招标投标活动中提供的证明材料，包括但不限于营业执照、资质、业绩、获奖、人员、财务、社保、纳税、各类证书等，都是真实、有效的。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二、同意你方对我司在本次招标投标活动中提供的证明材料，包括但不限于营业执照、资质、业绩、获奖、人员、财务、社保、纳税、各类证书等证明材料在有关平台进行向社会公开，接受社会监督。</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三、基本信息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1、承诺人类别：法人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2、承诺人代码：</w:t>
      </w:r>
      <w:r>
        <w:rPr>
          <w:rFonts w:hint="eastAsia" w:ascii="宋体" w:hAnsi="宋体" w:eastAsia="宋体" w:cs="宋体"/>
          <w:color w:val="auto"/>
          <w:spacing w:val="0"/>
          <w:w w:val="100"/>
          <w:sz w:val="20"/>
          <w:szCs w:val="20"/>
          <w:highlight w:val="none"/>
          <w:u w:val="single"/>
          <w:lang w:eastAsia="zh-CN"/>
        </w:rPr>
        <w:t xml:space="preserve">            （统一社会信用代码）</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四、承诺类型：主动型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五、承诺事由：参与</w:t>
      </w:r>
      <w:r>
        <w:rPr>
          <w:rFonts w:hint="eastAsia" w:ascii="宋体" w:hAnsi="宋体" w:eastAsia="宋体" w:cs="宋体"/>
          <w:b/>
          <w:bCs/>
          <w:color w:val="auto"/>
          <w:spacing w:val="0"/>
          <w:w w:val="100"/>
          <w:sz w:val="20"/>
          <w:szCs w:val="20"/>
          <w:highlight w:val="none"/>
          <w:u w:val="single"/>
          <w:lang w:eastAsia="zh-CN"/>
        </w:rPr>
        <w:t>2023年度云浮市郁南县千官镇高标准农田建设项目（施工）</w:t>
      </w:r>
      <w:r>
        <w:rPr>
          <w:rFonts w:hint="eastAsia" w:ascii="宋体" w:hAnsi="宋体" w:eastAsia="宋体" w:cs="宋体"/>
          <w:color w:val="auto"/>
          <w:spacing w:val="0"/>
          <w:w w:val="100"/>
          <w:sz w:val="20"/>
          <w:szCs w:val="20"/>
          <w:highlight w:val="none"/>
          <w:lang w:eastAsia="zh-CN"/>
        </w:rPr>
        <w:t xml:space="preserve">招标投标活动。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六、承诺有效期：同投标有效期。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七、公开类型：向社会公开。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 xml:space="preserve">如本公司违反上述承诺，由此带来的一切法律责任由我方承担。 </w:t>
      </w:r>
    </w:p>
    <w:p>
      <w:pPr>
        <w:spacing w:line="360" w:lineRule="auto"/>
        <w:ind w:firstLine="400" w:firstLineChars="200"/>
        <w:rPr>
          <w:rFonts w:ascii="宋体" w:hAnsi="宋体" w:eastAsia="宋体" w:cs="宋体"/>
          <w:color w:val="auto"/>
          <w:spacing w:val="0"/>
          <w:w w:val="100"/>
          <w:sz w:val="20"/>
          <w:szCs w:val="20"/>
          <w:highlight w:val="none"/>
          <w:lang w:eastAsia="zh-CN"/>
        </w:rPr>
      </w:pP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承诺人：</w:t>
      </w:r>
      <w:r>
        <w:rPr>
          <w:rFonts w:hint="eastAsia" w:ascii="宋体" w:hAnsi="宋体" w:eastAsia="宋体" w:cs="宋体"/>
          <w:color w:val="auto"/>
          <w:spacing w:val="0"/>
          <w:w w:val="100"/>
          <w:sz w:val="20"/>
          <w:szCs w:val="20"/>
          <w:highlight w:val="none"/>
          <w:u w:val="single"/>
          <w:lang w:eastAsia="zh-CN"/>
        </w:rPr>
        <w:t xml:space="preserve"> （投标人单位名称） </w:t>
      </w:r>
      <w:r>
        <w:rPr>
          <w:rFonts w:hint="eastAsia" w:ascii="宋体" w:hAnsi="宋体" w:eastAsia="宋体" w:cs="宋体"/>
          <w:color w:val="auto"/>
          <w:spacing w:val="0"/>
          <w:w w:val="100"/>
          <w:sz w:val="20"/>
          <w:szCs w:val="20"/>
          <w:highlight w:val="none"/>
          <w:lang w:eastAsia="zh-CN"/>
        </w:rPr>
        <w:t xml:space="preserve">（盖章） </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法定代表人（或授权代理人）：</w:t>
      </w:r>
      <w:r>
        <w:rPr>
          <w:rFonts w:hint="eastAsia" w:ascii="宋体" w:hAnsi="宋体" w:eastAsia="宋体" w:cs="宋体"/>
          <w:color w:val="auto"/>
          <w:spacing w:val="0"/>
          <w:w w:val="100"/>
          <w:sz w:val="20"/>
          <w:szCs w:val="20"/>
          <w:highlight w:val="none"/>
          <w:u w:val="single"/>
          <w:lang w:eastAsia="zh-CN"/>
        </w:rPr>
        <w:t xml:space="preserve">     （签名或盖章）</w:t>
      </w:r>
    </w:p>
    <w:p>
      <w:pPr>
        <w:spacing w:line="360" w:lineRule="auto"/>
        <w:ind w:firstLine="400" w:firstLineChars="200"/>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eastAsia="zh-CN"/>
        </w:rPr>
        <w:t>日 期：</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年</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月</w:t>
      </w:r>
      <w:r>
        <w:rPr>
          <w:rFonts w:hint="eastAsia" w:ascii="宋体" w:hAnsi="宋体" w:eastAsia="宋体" w:cs="宋体"/>
          <w:color w:val="auto"/>
          <w:spacing w:val="0"/>
          <w:w w:val="100"/>
          <w:sz w:val="20"/>
          <w:szCs w:val="20"/>
          <w:highlight w:val="none"/>
          <w:lang w:val="en-US" w:eastAsia="zh-CN"/>
        </w:rPr>
        <w:t xml:space="preserve">    </w:t>
      </w:r>
      <w:r>
        <w:rPr>
          <w:rFonts w:hint="eastAsia" w:ascii="宋体" w:hAnsi="宋体" w:eastAsia="宋体" w:cs="宋体"/>
          <w:color w:val="auto"/>
          <w:spacing w:val="0"/>
          <w:w w:val="100"/>
          <w:sz w:val="20"/>
          <w:szCs w:val="20"/>
          <w:highlight w:val="none"/>
          <w:lang w:eastAsia="zh-CN"/>
        </w:rPr>
        <w:t>日</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spacing w:line="360" w:lineRule="auto"/>
        <w:jc w:val="center"/>
        <w:rPr>
          <w:rFonts w:hint="eastAsia" w:ascii="宋体" w:hAnsi="宋体" w:eastAsia="宋体" w:cs="宋体"/>
          <w:b/>
          <w:bCs/>
          <w:color w:val="auto"/>
          <w:spacing w:val="0"/>
          <w:w w:val="100"/>
          <w:sz w:val="22"/>
          <w:szCs w:val="22"/>
          <w:highlight w:val="none"/>
          <w:lang w:eastAsia="zh-CN"/>
        </w:rPr>
      </w:pPr>
    </w:p>
    <w:p>
      <w:pPr>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br w:type="page"/>
      </w:r>
    </w:p>
    <w:p>
      <w:pPr>
        <w:spacing w:line="360" w:lineRule="auto"/>
        <w:jc w:val="center"/>
        <w:outlineLvl w:val="1"/>
        <w:rPr>
          <w:rFonts w:hint="eastAsia"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eastAsia="zh-CN"/>
        </w:rPr>
        <w:t>十、支付招标代理费承诺书</w:t>
      </w:r>
    </w:p>
    <w:p>
      <w:pPr>
        <w:pStyle w:val="11"/>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致：</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（招标人）</w:t>
      </w:r>
    </w:p>
    <w:p>
      <w:pPr>
        <w:pStyle w:val="11"/>
        <w:spacing w:line="360" w:lineRule="auto"/>
        <w:rPr>
          <w:rFonts w:hint="eastAsia"/>
          <w:color w:val="auto"/>
          <w:sz w:val="20"/>
          <w:szCs w:val="20"/>
          <w:highlight w:val="none"/>
          <w:lang w:val="en-US" w:eastAsia="zh-CN"/>
        </w:rPr>
      </w:pPr>
      <w:r>
        <w:rPr>
          <w:rFonts w:hint="eastAsia"/>
          <w:color w:val="auto"/>
          <w:sz w:val="20"/>
          <w:szCs w:val="20"/>
          <w:highlight w:val="none"/>
          <w:lang w:val="en-US" w:eastAsia="zh-CN"/>
        </w:rPr>
        <w:t xml:space="preserve">   </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（招标代理机构）</w:t>
      </w:r>
    </w:p>
    <w:p>
      <w:pPr>
        <w:pStyle w:val="11"/>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我司在投标前已经自行考虑风险、所需费用和自身利润，按招标文件规定及招标代理费的约定，承诺如下：</w:t>
      </w:r>
    </w:p>
    <w:p>
      <w:pPr>
        <w:pStyle w:val="11"/>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如若我司在</w:t>
      </w:r>
      <w:r>
        <w:rPr>
          <w:rFonts w:hint="eastAsia"/>
          <w:b/>
          <w:bCs/>
          <w:color w:val="auto"/>
          <w:sz w:val="20"/>
          <w:szCs w:val="20"/>
          <w:highlight w:val="none"/>
          <w:u w:val="single"/>
          <w:lang w:val="en-US" w:eastAsia="zh-CN"/>
        </w:rPr>
        <w:t xml:space="preserve"> 2023年度云浮市郁南县千官镇高标准农田建设项目（施工） </w:t>
      </w:r>
      <w:r>
        <w:rPr>
          <w:rFonts w:hint="eastAsia"/>
          <w:color w:val="auto"/>
          <w:sz w:val="20"/>
          <w:szCs w:val="20"/>
          <w:highlight w:val="none"/>
          <w:lang w:val="en-US" w:eastAsia="zh-CN"/>
        </w:rPr>
        <w:t>公开招标成为中标人，我司按招标文件规定及招标代理费的约定保证在接收中标通知书时，向招标代理机构（即</w:t>
      </w:r>
      <w:r>
        <w:rPr>
          <w:rFonts w:hint="eastAsia"/>
          <w:b/>
          <w:bCs/>
          <w:color w:val="auto"/>
          <w:sz w:val="20"/>
          <w:szCs w:val="20"/>
          <w:highlight w:val="none"/>
          <w:lang w:val="en-US" w:eastAsia="zh-CN"/>
        </w:rPr>
        <w:t>云浮市宏正项目管理咨询有限公司</w:t>
      </w:r>
      <w:r>
        <w:rPr>
          <w:rFonts w:hint="eastAsia"/>
          <w:color w:val="auto"/>
          <w:sz w:val="20"/>
          <w:szCs w:val="20"/>
          <w:highlight w:val="none"/>
          <w:lang w:val="en-US" w:eastAsia="zh-CN"/>
        </w:rPr>
        <w:t>）缴纳招标代理服务费。</w:t>
      </w:r>
    </w:p>
    <w:p>
      <w:pPr>
        <w:pStyle w:val="11"/>
        <w:spacing w:line="360" w:lineRule="auto"/>
        <w:ind w:firstLine="400" w:firstLineChars="200"/>
        <w:rPr>
          <w:rFonts w:hint="eastAsia"/>
          <w:color w:val="auto"/>
          <w:sz w:val="20"/>
          <w:szCs w:val="20"/>
          <w:highlight w:val="none"/>
          <w:lang w:val="en-US" w:eastAsia="zh-CN"/>
        </w:rPr>
      </w:pPr>
      <w:r>
        <w:rPr>
          <w:rFonts w:hint="eastAsia"/>
          <w:color w:val="auto"/>
          <w:sz w:val="20"/>
          <w:szCs w:val="20"/>
          <w:highlight w:val="none"/>
          <w:lang w:val="en-US" w:eastAsia="zh-CN"/>
        </w:rPr>
        <w:t>特此承诺和约定！</w:t>
      </w:r>
    </w:p>
    <w:p>
      <w:pPr>
        <w:pStyle w:val="11"/>
        <w:spacing w:line="360" w:lineRule="auto"/>
        <w:ind w:firstLine="400" w:firstLineChars="200"/>
        <w:rPr>
          <w:rFonts w:hint="eastAsia"/>
          <w:color w:val="auto"/>
          <w:sz w:val="20"/>
          <w:szCs w:val="20"/>
          <w:highlight w:val="none"/>
          <w:lang w:val="en-US" w:eastAsia="zh-CN"/>
        </w:rPr>
      </w:pPr>
    </w:p>
    <w:p>
      <w:pPr>
        <w:pStyle w:val="11"/>
        <w:spacing w:line="360" w:lineRule="auto"/>
        <w:ind w:firstLine="400" w:firstLineChars="200"/>
        <w:rPr>
          <w:rFonts w:hint="eastAsia"/>
          <w:color w:val="auto"/>
          <w:sz w:val="20"/>
          <w:szCs w:val="20"/>
          <w:highlight w:val="none"/>
          <w:lang w:val="en-US" w:eastAsia="zh-CN"/>
        </w:rPr>
      </w:pPr>
    </w:p>
    <w:p>
      <w:pPr>
        <w:pStyle w:val="11"/>
        <w:spacing w:line="360" w:lineRule="auto"/>
        <w:ind w:firstLine="400" w:firstLineChars="200"/>
        <w:rPr>
          <w:rFonts w:hint="eastAsia"/>
          <w:color w:val="auto"/>
          <w:sz w:val="20"/>
          <w:szCs w:val="20"/>
          <w:highlight w:val="none"/>
          <w:lang w:val="en-US" w:eastAsia="zh-CN"/>
        </w:rPr>
      </w:pPr>
    </w:p>
    <w:p>
      <w:pPr>
        <w:pStyle w:val="11"/>
        <w:spacing w:line="360" w:lineRule="auto"/>
        <w:ind w:firstLine="400" w:firstLineChars="200"/>
        <w:rPr>
          <w:rFonts w:hint="eastAsia"/>
          <w:color w:val="auto"/>
          <w:sz w:val="20"/>
          <w:szCs w:val="20"/>
          <w:highlight w:val="none"/>
          <w:lang w:val="en-US" w:eastAsia="zh-CN"/>
        </w:rPr>
      </w:pPr>
    </w:p>
    <w:p>
      <w:pPr>
        <w:pStyle w:val="11"/>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投标人：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（盖章）</w:t>
      </w:r>
    </w:p>
    <w:p>
      <w:pPr>
        <w:pStyle w:val="11"/>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法定代表人或授权委托人：</w:t>
      </w:r>
      <w:r>
        <w:rPr>
          <w:rFonts w:hint="eastAsia"/>
          <w:color w:val="auto"/>
          <w:sz w:val="20"/>
          <w:szCs w:val="20"/>
          <w:highlight w:val="none"/>
          <w:u w:val="single"/>
          <w:lang w:val="en-US" w:eastAsia="zh-CN"/>
        </w:rPr>
        <w:t xml:space="preserve">             </w:t>
      </w:r>
      <w:r>
        <w:rPr>
          <w:rFonts w:hint="eastAsia"/>
          <w:color w:val="auto"/>
          <w:sz w:val="20"/>
          <w:szCs w:val="20"/>
          <w:highlight w:val="none"/>
          <w:lang w:val="en-US" w:eastAsia="zh-CN"/>
        </w:rPr>
        <w:t>（签字或盖章）</w:t>
      </w:r>
    </w:p>
    <w:p>
      <w:pPr>
        <w:pStyle w:val="11"/>
        <w:spacing w:line="360" w:lineRule="auto"/>
        <w:ind w:left="0" w:leftChars="0" w:firstLine="1060" w:firstLineChars="530"/>
        <w:rPr>
          <w:rFonts w:hint="eastAsia"/>
          <w:color w:val="auto"/>
          <w:sz w:val="20"/>
          <w:szCs w:val="20"/>
          <w:highlight w:val="none"/>
          <w:lang w:val="en-US" w:eastAsia="zh-CN"/>
        </w:rPr>
      </w:pPr>
      <w:r>
        <w:rPr>
          <w:rFonts w:hint="eastAsia"/>
          <w:color w:val="auto"/>
          <w:sz w:val="20"/>
          <w:szCs w:val="20"/>
          <w:highlight w:val="none"/>
          <w:lang w:val="en-US" w:eastAsia="zh-CN"/>
        </w:rPr>
        <w:t>日 期：      年     月    日</w:t>
      </w: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pPr>
    </w:p>
    <w:p>
      <w:pPr>
        <w:pStyle w:val="9"/>
        <w:rPr>
          <w:rFonts w:hint="eastAsia"/>
          <w:color w:val="auto"/>
          <w:highlight w:val="none"/>
          <w:lang w:eastAsia="zh-CN"/>
        </w:rPr>
        <w:sectPr>
          <w:pgSz w:w="11906" w:h="16838"/>
          <w:pgMar w:top="1191" w:right="1191" w:bottom="1191" w:left="1191" w:header="851" w:footer="992" w:gutter="0"/>
          <w:pgNumType w:fmt="decimal"/>
          <w:cols w:space="0" w:num="1"/>
          <w:docGrid w:type="lines" w:linePitch="312" w:charSpace="0"/>
        </w:sectPr>
      </w:pPr>
    </w:p>
    <w:p>
      <w:pPr>
        <w:spacing w:line="360" w:lineRule="auto"/>
        <w:jc w:val="center"/>
        <w:outlineLvl w:val="1"/>
        <w:rPr>
          <w:rFonts w:ascii="宋体" w:hAnsi="宋体" w:eastAsia="宋体" w:cs="宋体"/>
          <w:b/>
          <w:bCs/>
          <w:color w:val="auto"/>
          <w:spacing w:val="0"/>
          <w:w w:val="100"/>
          <w:sz w:val="22"/>
          <w:szCs w:val="22"/>
          <w:highlight w:val="none"/>
          <w:lang w:eastAsia="zh-CN"/>
        </w:rPr>
      </w:pPr>
      <w:r>
        <w:rPr>
          <w:rFonts w:hint="eastAsia" w:ascii="宋体" w:hAnsi="宋体" w:eastAsia="宋体" w:cs="宋体"/>
          <w:b/>
          <w:bCs/>
          <w:color w:val="auto"/>
          <w:spacing w:val="0"/>
          <w:w w:val="100"/>
          <w:sz w:val="22"/>
          <w:szCs w:val="22"/>
          <w:highlight w:val="none"/>
          <w:lang w:val="en-US" w:eastAsia="zh-CN"/>
        </w:rPr>
        <w:t>十一、技术</w:t>
      </w:r>
      <w:r>
        <w:rPr>
          <w:rFonts w:hint="eastAsia" w:ascii="宋体" w:hAnsi="宋体" w:eastAsia="宋体" w:cs="宋体"/>
          <w:b/>
          <w:bCs/>
          <w:color w:val="auto"/>
          <w:spacing w:val="0"/>
          <w:w w:val="100"/>
          <w:sz w:val="22"/>
          <w:szCs w:val="22"/>
          <w:highlight w:val="none"/>
          <w:lang w:eastAsia="zh-CN"/>
        </w:rPr>
        <w:t>方案</w:t>
      </w:r>
    </w:p>
    <w:p>
      <w:pPr>
        <w:spacing w:line="360" w:lineRule="auto"/>
        <w:rPr>
          <w:rFonts w:ascii="宋体" w:hAnsi="宋体" w:eastAsia="宋体" w:cs="宋体"/>
          <w:color w:val="auto"/>
          <w:spacing w:val="0"/>
          <w:w w:val="100"/>
          <w:sz w:val="20"/>
          <w:szCs w:val="20"/>
          <w:highlight w:val="none"/>
          <w:lang w:eastAsia="zh-CN"/>
        </w:rPr>
      </w:pPr>
    </w:p>
    <w:p>
      <w:pPr>
        <w:spacing w:line="360" w:lineRule="auto"/>
        <w:rPr>
          <w:rFonts w:ascii="宋体" w:hAnsi="宋体" w:eastAsia="宋体" w:cs="宋体"/>
          <w:color w:val="auto"/>
          <w:spacing w:val="0"/>
          <w:w w:val="100"/>
          <w:sz w:val="20"/>
          <w:szCs w:val="20"/>
          <w:highlight w:val="none"/>
          <w:lang w:eastAsia="zh-CN"/>
        </w:rPr>
      </w:pPr>
      <w:r>
        <w:rPr>
          <w:rFonts w:hint="eastAsia" w:ascii="宋体" w:hAnsi="宋体" w:eastAsia="宋体" w:cs="宋体"/>
          <w:color w:val="auto"/>
          <w:spacing w:val="0"/>
          <w:w w:val="100"/>
          <w:sz w:val="20"/>
          <w:szCs w:val="20"/>
          <w:highlight w:val="none"/>
          <w:lang w:val="en-US" w:eastAsia="zh-CN"/>
        </w:rPr>
        <w:t>技术</w:t>
      </w:r>
      <w:r>
        <w:rPr>
          <w:rFonts w:hint="eastAsia" w:ascii="宋体" w:hAnsi="宋体" w:eastAsia="宋体" w:cs="宋体"/>
          <w:color w:val="auto"/>
          <w:spacing w:val="0"/>
          <w:w w:val="100"/>
          <w:sz w:val="20"/>
          <w:szCs w:val="20"/>
          <w:highlight w:val="none"/>
          <w:lang w:eastAsia="zh-CN"/>
        </w:rPr>
        <w:t>方案（</w:t>
      </w:r>
      <w:r>
        <w:rPr>
          <w:rFonts w:hint="eastAsia" w:ascii="宋体" w:hAnsi="宋体" w:eastAsia="宋体" w:cs="宋体"/>
          <w:color w:val="auto"/>
          <w:spacing w:val="0"/>
          <w:w w:val="100"/>
          <w:sz w:val="20"/>
          <w:szCs w:val="20"/>
          <w:highlight w:val="none"/>
          <w:lang w:val="en-US" w:eastAsia="zh-CN"/>
        </w:rPr>
        <w:t>格式自定</w:t>
      </w:r>
      <w:r>
        <w:rPr>
          <w:rFonts w:hint="eastAsia" w:ascii="宋体" w:hAnsi="宋体" w:eastAsia="宋体" w:cs="宋体"/>
          <w:color w:val="auto"/>
          <w:spacing w:val="0"/>
          <w:w w:val="100"/>
          <w:sz w:val="20"/>
          <w:szCs w:val="20"/>
          <w:highlight w:val="none"/>
          <w:lang w:eastAsia="zh-CN"/>
        </w:rPr>
        <w:t xml:space="preserve">）： </w:t>
      </w: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p>
      <w:pPr>
        <w:rPr>
          <w:color w:val="auto"/>
          <w:spacing w:val="0"/>
          <w:w w:val="100"/>
          <w:highlight w:val="none"/>
          <w:lang w:eastAsia="zh-CN"/>
        </w:rPr>
      </w:pPr>
    </w:p>
    <w:sectPr>
      <w:pgSz w:w="11906" w:h="16838"/>
      <w:pgMar w:top="1191" w:right="1191" w:bottom="1191" w:left="11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3140" o:spid="_x0000_s314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 </w:t>
                </w:r>
                <w:r>
                  <w:fldChar w:fldCharType="begin"/>
                </w:r>
                <w:r>
                  <w:instrText xml:space="preserve"> PAGE  \* MERGEFORMAT </w:instrText>
                </w:r>
                <w:r>
                  <w:fldChar w:fldCharType="separate"/>
                </w:r>
                <w:r>
                  <w:t>77</w:t>
                </w:r>
                <w:r>
                  <w:fldChar w:fldCharType="end"/>
                </w:r>
                <w:r>
                  <w:t xml:space="preserve"> —</w:t>
                </w:r>
              </w:p>
            </w:txbxContent>
          </v:textbox>
        </v:shape>
      </w:pict>
    </w:r>
    <w:r>
      <w:pict>
        <v:shape id="Shape 436" o:spid="_x0000_s3120" o:spt="32" type="#_x0000_t32" style="position:absolute;left:0pt;margin-left:70.5pt;margin-top:781.9pt;height:0pt;width:465.85pt;mso-position-horizontal-relative:page;mso-position-vertical-relative:page;z-index:-251656192;mso-width-relative:page;mso-height-relative:page;" filled="f" stroked="t" coordsize="21600,21600" o:gfxdata="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GFAkNcAAAAOAQAA&#10;DwAAAAAAAAABACAAAAAiAAAAZHJzL2Rvd25yZXYueG1sUEsBAhQAFAAAAAgAh07iQIaw+A6oAQAA&#10;XgMAAA4AAAAAAAAAAQAgAAAAJgEAAGRycy9lMm9Eb2MueG1sUEsFBgAAAAAGAAYAWQEAAEAFAAAA&#10;AA==&#10;">
          <v:path arrowok="t"/>
          <v:fill on="f" focussize="0,0"/>
          <v:stroke weight="1pt" color="#FFFFFF"/>
          <v:imagedata o:title=""/>
          <o:lock v:ext="edi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433" o:spid="_x0000_s3118" o:spt="32" type="#_x0000_t32" style="position:absolute;left:0pt;margin-left:69.6pt;margin-top:77.45pt;height:0pt;width:462.6pt;mso-position-horizontal-relative:page;mso-position-vertical-relative:page;z-index:-251657216;mso-width-relative:page;mso-height-relative:page;" filled="f" stroked="t" coordsize="21600,21600" o:gfxdata="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WgaotgAAAAMAQAA&#10;DwAAAAAAAAABACAAAAAiAAAAZHJzL2Rvd25yZXYueG1sUEsBAhQAFAAAAAgAh07iQJn/BWCnAQAA&#10;XgMAAA4AAAAAAAAAAQAgAAAAJwEAAGRycy9lMm9Eb2MueG1sUEsFBgAAAAAGAAYAWQEAAEAFAAAA&#10;AA==&#10;">
          <v:path arrowok="t"/>
          <v:fill on="f" focussize="0,0"/>
          <v:stroke weight="1pt" color="#FFFFF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Shape 433"/>
        <o:r id="V:Rule2" type="connector" idref="#Shape 43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2YzA0OGY1Yjc2MDU4ZWRiN2U2YTIyZTVkMjcxYzYifQ=="/>
  </w:docVars>
  <w:rsids>
    <w:rsidRoot w:val="28AA65D9"/>
    <w:rsid w:val="000071A2"/>
    <w:rsid w:val="00182664"/>
    <w:rsid w:val="003C4FA3"/>
    <w:rsid w:val="00AC1C13"/>
    <w:rsid w:val="00CF4D9A"/>
    <w:rsid w:val="00E551DF"/>
    <w:rsid w:val="00F0085D"/>
    <w:rsid w:val="01FA181B"/>
    <w:rsid w:val="01FE3C84"/>
    <w:rsid w:val="02334A6C"/>
    <w:rsid w:val="029530FD"/>
    <w:rsid w:val="03170E27"/>
    <w:rsid w:val="03456D02"/>
    <w:rsid w:val="03A531E0"/>
    <w:rsid w:val="03B32D54"/>
    <w:rsid w:val="03C86137"/>
    <w:rsid w:val="04826FE5"/>
    <w:rsid w:val="04891659"/>
    <w:rsid w:val="04CF5553"/>
    <w:rsid w:val="04F0499B"/>
    <w:rsid w:val="05B7136E"/>
    <w:rsid w:val="05E40E35"/>
    <w:rsid w:val="06997F82"/>
    <w:rsid w:val="078D2E5D"/>
    <w:rsid w:val="079519AF"/>
    <w:rsid w:val="079D1F73"/>
    <w:rsid w:val="084558C5"/>
    <w:rsid w:val="08B53A5E"/>
    <w:rsid w:val="08E9737B"/>
    <w:rsid w:val="0931450B"/>
    <w:rsid w:val="094966C4"/>
    <w:rsid w:val="0980421D"/>
    <w:rsid w:val="098C2B06"/>
    <w:rsid w:val="09B94653"/>
    <w:rsid w:val="0A636449"/>
    <w:rsid w:val="0A8C7C61"/>
    <w:rsid w:val="0BA7136F"/>
    <w:rsid w:val="0BB703CA"/>
    <w:rsid w:val="0C976BA8"/>
    <w:rsid w:val="0CC27021"/>
    <w:rsid w:val="0F10117C"/>
    <w:rsid w:val="10073BF7"/>
    <w:rsid w:val="11304657"/>
    <w:rsid w:val="1176391B"/>
    <w:rsid w:val="138B00C5"/>
    <w:rsid w:val="154177B8"/>
    <w:rsid w:val="154F4924"/>
    <w:rsid w:val="162600E8"/>
    <w:rsid w:val="186903D0"/>
    <w:rsid w:val="18833AD0"/>
    <w:rsid w:val="188945C9"/>
    <w:rsid w:val="195A5629"/>
    <w:rsid w:val="19895129"/>
    <w:rsid w:val="19C85F55"/>
    <w:rsid w:val="19D94B6D"/>
    <w:rsid w:val="1ADE3420"/>
    <w:rsid w:val="1B83291A"/>
    <w:rsid w:val="1BE90CE5"/>
    <w:rsid w:val="1C894C2B"/>
    <w:rsid w:val="1D4A49C4"/>
    <w:rsid w:val="1DFB4E79"/>
    <w:rsid w:val="1E6D3EDD"/>
    <w:rsid w:val="1F522CFF"/>
    <w:rsid w:val="1F9E4296"/>
    <w:rsid w:val="2077495E"/>
    <w:rsid w:val="210F702F"/>
    <w:rsid w:val="215D1739"/>
    <w:rsid w:val="21884584"/>
    <w:rsid w:val="21EF70F5"/>
    <w:rsid w:val="22172B38"/>
    <w:rsid w:val="231010DB"/>
    <w:rsid w:val="23986D69"/>
    <w:rsid w:val="2455546D"/>
    <w:rsid w:val="24B072EC"/>
    <w:rsid w:val="252E1F46"/>
    <w:rsid w:val="25DF503C"/>
    <w:rsid w:val="27105BE2"/>
    <w:rsid w:val="280336AD"/>
    <w:rsid w:val="28052E1D"/>
    <w:rsid w:val="28AA65D9"/>
    <w:rsid w:val="28B94493"/>
    <w:rsid w:val="291B5674"/>
    <w:rsid w:val="29352BFC"/>
    <w:rsid w:val="29D360BB"/>
    <w:rsid w:val="29EA3BB7"/>
    <w:rsid w:val="29FB0A02"/>
    <w:rsid w:val="2A9D5CA8"/>
    <w:rsid w:val="2BAF7BD6"/>
    <w:rsid w:val="2C5E3D30"/>
    <w:rsid w:val="2CB436DA"/>
    <w:rsid w:val="2D837470"/>
    <w:rsid w:val="2EC376D0"/>
    <w:rsid w:val="2EF27B0C"/>
    <w:rsid w:val="2F2C3C69"/>
    <w:rsid w:val="315D2050"/>
    <w:rsid w:val="32244B8D"/>
    <w:rsid w:val="327D07E9"/>
    <w:rsid w:val="330E69BA"/>
    <w:rsid w:val="347A0632"/>
    <w:rsid w:val="347C1B88"/>
    <w:rsid w:val="34C85406"/>
    <w:rsid w:val="34D17252"/>
    <w:rsid w:val="35030C9C"/>
    <w:rsid w:val="352B09AB"/>
    <w:rsid w:val="35520AD6"/>
    <w:rsid w:val="3613008A"/>
    <w:rsid w:val="364908A7"/>
    <w:rsid w:val="378D675E"/>
    <w:rsid w:val="379557B0"/>
    <w:rsid w:val="381839A2"/>
    <w:rsid w:val="38A66250"/>
    <w:rsid w:val="38B03DB1"/>
    <w:rsid w:val="390F2D7B"/>
    <w:rsid w:val="39E434E1"/>
    <w:rsid w:val="3C794682"/>
    <w:rsid w:val="3CD66F1A"/>
    <w:rsid w:val="3CDE2892"/>
    <w:rsid w:val="3D0A7033"/>
    <w:rsid w:val="3DE11C5C"/>
    <w:rsid w:val="3E10182F"/>
    <w:rsid w:val="3E161188"/>
    <w:rsid w:val="3F2C6D5A"/>
    <w:rsid w:val="3F360D51"/>
    <w:rsid w:val="3F986848"/>
    <w:rsid w:val="400F3BF3"/>
    <w:rsid w:val="40653BDB"/>
    <w:rsid w:val="429336CE"/>
    <w:rsid w:val="44280CCE"/>
    <w:rsid w:val="44B5569F"/>
    <w:rsid w:val="45060090"/>
    <w:rsid w:val="458B7ABE"/>
    <w:rsid w:val="459800B0"/>
    <w:rsid w:val="469803A8"/>
    <w:rsid w:val="47A55D33"/>
    <w:rsid w:val="4830441F"/>
    <w:rsid w:val="49633AEB"/>
    <w:rsid w:val="49807625"/>
    <w:rsid w:val="49F94EE8"/>
    <w:rsid w:val="4A0D1CA6"/>
    <w:rsid w:val="4A7E0168"/>
    <w:rsid w:val="4B006250"/>
    <w:rsid w:val="4B5429AD"/>
    <w:rsid w:val="4B831022"/>
    <w:rsid w:val="4C06274F"/>
    <w:rsid w:val="4C8B27C4"/>
    <w:rsid w:val="4D39393D"/>
    <w:rsid w:val="4E3C35CB"/>
    <w:rsid w:val="4EFC6A83"/>
    <w:rsid w:val="4FA8707E"/>
    <w:rsid w:val="50C84FE7"/>
    <w:rsid w:val="515B3DD2"/>
    <w:rsid w:val="515F0B27"/>
    <w:rsid w:val="52291B63"/>
    <w:rsid w:val="52C55AF1"/>
    <w:rsid w:val="52ED0CFF"/>
    <w:rsid w:val="52FC4B82"/>
    <w:rsid w:val="53166349"/>
    <w:rsid w:val="538073E5"/>
    <w:rsid w:val="54512523"/>
    <w:rsid w:val="54BE161A"/>
    <w:rsid w:val="54DC6B90"/>
    <w:rsid w:val="54F13D47"/>
    <w:rsid w:val="55565733"/>
    <w:rsid w:val="563C40A6"/>
    <w:rsid w:val="5672395E"/>
    <w:rsid w:val="56AD68BF"/>
    <w:rsid w:val="56C934F2"/>
    <w:rsid w:val="57391C88"/>
    <w:rsid w:val="573F75ED"/>
    <w:rsid w:val="57760840"/>
    <w:rsid w:val="577C7D02"/>
    <w:rsid w:val="57B05803"/>
    <w:rsid w:val="57B338F9"/>
    <w:rsid w:val="587F3434"/>
    <w:rsid w:val="58C763E1"/>
    <w:rsid w:val="58CC2439"/>
    <w:rsid w:val="5A232547"/>
    <w:rsid w:val="5A320E3E"/>
    <w:rsid w:val="5A5263E1"/>
    <w:rsid w:val="5A62666C"/>
    <w:rsid w:val="5B0309C7"/>
    <w:rsid w:val="5BB27DF8"/>
    <w:rsid w:val="5BE44B52"/>
    <w:rsid w:val="5C432A81"/>
    <w:rsid w:val="5CCE7C25"/>
    <w:rsid w:val="5CF92828"/>
    <w:rsid w:val="5D305652"/>
    <w:rsid w:val="5E1975CE"/>
    <w:rsid w:val="5EEC1DCC"/>
    <w:rsid w:val="5F011DE7"/>
    <w:rsid w:val="5FBD1F4D"/>
    <w:rsid w:val="5FE1664B"/>
    <w:rsid w:val="608E21E3"/>
    <w:rsid w:val="60D754CB"/>
    <w:rsid w:val="613A2DB2"/>
    <w:rsid w:val="61B52ACC"/>
    <w:rsid w:val="62BD426F"/>
    <w:rsid w:val="63650BB3"/>
    <w:rsid w:val="63C75974"/>
    <w:rsid w:val="63EE6769"/>
    <w:rsid w:val="63F85ADA"/>
    <w:rsid w:val="64A91186"/>
    <w:rsid w:val="652A793B"/>
    <w:rsid w:val="65576D97"/>
    <w:rsid w:val="657907B6"/>
    <w:rsid w:val="66954B1E"/>
    <w:rsid w:val="67E4358B"/>
    <w:rsid w:val="68505B88"/>
    <w:rsid w:val="685968A7"/>
    <w:rsid w:val="68602FF3"/>
    <w:rsid w:val="68DC4AC5"/>
    <w:rsid w:val="69011987"/>
    <w:rsid w:val="6A7960AF"/>
    <w:rsid w:val="6ABE262F"/>
    <w:rsid w:val="6ACD7801"/>
    <w:rsid w:val="6B244B32"/>
    <w:rsid w:val="6B5A3536"/>
    <w:rsid w:val="6BBB3FF2"/>
    <w:rsid w:val="6D063626"/>
    <w:rsid w:val="6D38207F"/>
    <w:rsid w:val="6DC92186"/>
    <w:rsid w:val="6EAF5C43"/>
    <w:rsid w:val="6EEF0C4A"/>
    <w:rsid w:val="6EFF1D14"/>
    <w:rsid w:val="6F9704AE"/>
    <w:rsid w:val="70F5585D"/>
    <w:rsid w:val="71D36B5A"/>
    <w:rsid w:val="71E21036"/>
    <w:rsid w:val="747F58E7"/>
    <w:rsid w:val="749317DD"/>
    <w:rsid w:val="74ED24DF"/>
    <w:rsid w:val="756F29BF"/>
    <w:rsid w:val="764741E2"/>
    <w:rsid w:val="767F0A04"/>
    <w:rsid w:val="76A65FF8"/>
    <w:rsid w:val="77761820"/>
    <w:rsid w:val="77915A80"/>
    <w:rsid w:val="77943B78"/>
    <w:rsid w:val="779F32EB"/>
    <w:rsid w:val="781558E4"/>
    <w:rsid w:val="789235BC"/>
    <w:rsid w:val="79AF61F4"/>
    <w:rsid w:val="79E461EC"/>
    <w:rsid w:val="7B2B0334"/>
    <w:rsid w:val="7B2F16E9"/>
    <w:rsid w:val="7B3960C4"/>
    <w:rsid w:val="7BA062F4"/>
    <w:rsid w:val="7D14352A"/>
    <w:rsid w:val="7D4E28FB"/>
    <w:rsid w:val="7E301A00"/>
    <w:rsid w:val="7E3020D2"/>
    <w:rsid w:val="7F4C6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1"/>
    <w:pPr>
      <w:ind w:right="109"/>
      <w:jc w:val="center"/>
      <w:outlineLvl w:val="0"/>
    </w:pPr>
    <w:rPr>
      <w:rFonts w:ascii="宋体" w:hAnsi="宋体" w:eastAsia="宋体" w:cs="宋体"/>
      <w:b/>
      <w:bCs/>
      <w:sz w:val="72"/>
      <w:szCs w:val="72"/>
      <w:lang w:val="zh-CN" w:eastAsia="zh-CN" w:bidi="zh-CN"/>
    </w:rPr>
  </w:style>
  <w:style w:type="paragraph" w:styleId="5">
    <w:name w:val="heading 2"/>
    <w:basedOn w:val="1"/>
    <w:next w:val="1"/>
    <w:qFormat/>
    <w:uiPriority w:val="1"/>
    <w:pPr>
      <w:outlineLvl w:val="1"/>
    </w:pPr>
    <w:rPr>
      <w:rFonts w:ascii="宋体" w:hAnsi="宋体" w:eastAsia="宋体" w:cs="宋体"/>
      <w:b/>
      <w:bCs/>
      <w:sz w:val="36"/>
      <w:szCs w:val="36"/>
      <w:lang w:val="zh-CN" w:eastAsia="zh-CN" w:bidi="zh-CN"/>
    </w:rPr>
  </w:style>
  <w:style w:type="paragraph" w:styleId="6">
    <w:name w:val="heading 3"/>
    <w:basedOn w:val="1"/>
    <w:next w:val="1"/>
    <w:qFormat/>
    <w:uiPriority w:val="0"/>
    <w:pPr>
      <w:keepNext/>
      <w:keepLines/>
      <w:spacing w:line="360" w:lineRule="auto"/>
      <w:outlineLvl w:val="2"/>
    </w:pPr>
    <w:rPr>
      <w:b/>
      <w:bCs/>
      <w:kern w:val="0"/>
      <w:sz w:val="24"/>
      <w:szCs w:val="32"/>
    </w:rPr>
  </w:style>
  <w:style w:type="paragraph" w:styleId="7">
    <w:name w:val="heading 4"/>
    <w:basedOn w:val="1"/>
    <w:next w:val="1"/>
    <w:qFormat/>
    <w:uiPriority w:val="0"/>
    <w:pPr>
      <w:keepNext/>
      <w:keepLines/>
      <w:spacing w:before="40" w:beforeLines="0" w:after="40" w:afterLines="0"/>
      <w:outlineLvl w:val="3"/>
    </w:pPr>
    <w:rPr>
      <w:rFonts w:ascii="Arial" w:hAnsi="Arial" w:eastAsia="黑体"/>
      <w:b/>
      <w:bCs/>
      <w:kern w:val="0"/>
      <w:sz w:val="28"/>
      <w:szCs w:val="28"/>
    </w:rPr>
  </w:style>
  <w:style w:type="paragraph" w:styleId="8">
    <w:name w:val="heading 6"/>
    <w:basedOn w:val="1"/>
    <w:next w:val="1"/>
    <w:qFormat/>
    <w:uiPriority w:val="1"/>
    <w:pPr>
      <w:ind w:left="716" w:hanging="423"/>
      <w:outlineLvl w:val="6"/>
    </w:pPr>
    <w:rPr>
      <w:rFonts w:ascii="宋体" w:hAnsi="宋体" w:eastAsia="宋体" w:cs="宋体"/>
      <w:b/>
      <w:bCs/>
      <w:sz w:val="21"/>
      <w:szCs w:val="21"/>
      <w:lang w:val="zh-CN" w:eastAsia="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next w:val="1"/>
    <w:qFormat/>
    <w:uiPriority w:val="0"/>
    <w:pPr>
      <w:widowControl/>
      <w:spacing w:after="120" w:line="480" w:lineRule="auto"/>
    </w:pPr>
    <w:rPr>
      <w:rFonts w:ascii="Calibri" w:hAnsi="Calibri"/>
      <w:szCs w:val="22"/>
    </w:rPr>
  </w:style>
  <w:style w:type="paragraph" w:styleId="9">
    <w:name w:val="Normal Indent"/>
    <w:basedOn w:val="1"/>
    <w:next w:val="1"/>
    <w:qFormat/>
    <w:uiPriority w:val="0"/>
    <w:pPr>
      <w:snapToGrid w:val="0"/>
      <w:ind w:firstLine="420" w:firstLineChars="200"/>
    </w:pPr>
    <w:rPr>
      <w:rFonts w:hAnsi="宋体"/>
      <w:szCs w:val="20"/>
    </w:rPr>
  </w:style>
  <w:style w:type="paragraph" w:styleId="10">
    <w:name w:val="annotation text"/>
    <w:basedOn w:val="1"/>
    <w:qFormat/>
    <w:uiPriority w:val="0"/>
  </w:style>
  <w:style w:type="paragraph" w:styleId="11">
    <w:name w:val="Body Text"/>
    <w:basedOn w:val="1"/>
    <w:next w:val="1"/>
    <w:qFormat/>
    <w:uiPriority w:val="1"/>
    <w:rPr>
      <w:rFonts w:ascii="宋体" w:hAnsi="宋体" w:eastAsia="宋体" w:cs="宋体"/>
      <w:sz w:val="21"/>
      <w:szCs w:val="21"/>
      <w:lang w:val="zh-CN" w:eastAsia="zh-CN" w:bidi="zh-CN"/>
    </w:rPr>
  </w:style>
  <w:style w:type="paragraph" w:styleId="12">
    <w:name w:val="Body Text Indent"/>
    <w:basedOn w:val="1"/>
    <w:semiHidden/>
    <w:unhideWhenUsed/>
    <w:qFormat/>
    <w:uiPriority w:val="99"/>
    <w:pPr>
      <w:spacing w:after="120"/>
      <w:ind w:left="420" w:leftChars="200"/>
    </w:pPr>
  </w:style>
  <w:style w:type="paragraph" w:styleId="13">
    <w:name w:val="Plain Text"/>
    <w:basedOn w:val="1"/>
    <w:next w:val="1"/>
    <w:qFormat/>
    <w:uiPriority w:val="0"/>
    <w:pPr>
      <w:autoSpaceDE/>
      <w:autoSpaceDN/>
      <w:jc w:val="both"/>
    </w:pPr>
    <w:rPr>
      <w:rFonts w:ascii="宋体" w:hAnsi="Courier New" w:eastAsia="宋体" w:cs="Times New Roman"/>
      <w:kern w:val="2"/>
      <w:sz w:val="24"/>
      <w:szCs w:val="24"/>
      <w:lang w:bidi="ar-SA"/>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First Indent"/>
    <w:basedOn w:val="1"/>
    <w:qFormat/>
    <w:uiPriority w:val="0"/>
    <w:pPr>
      <w:widowControl/>
      <w:ind w:firstLine="420" w:firstLineChars="100"/>
    </w:pPr>
    <w:rPr>
      <w:sz w:val="24"/>
      <w:lang w:eastAsia="en-US"/>
    </w:rPr>
  </w:style>
  <w:style w:type="paragraph" w:styleId="17">
    <w:name w:val="Body Text First Indent 2"/>
    <w:basedOn w:val="12"/>
    <w:semiHidden/>
    <w:unhideWhenUsed/>
    <w:qFormat/>
    <w:uiPriority w:val="99"/>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paragraph" w:customStyle="1" w:styleId="22">
    <w:name w:val="Body text|4"/>
    <w:basedOn w:val="1"/>
    <w:qFormat/>
    <w:uiPriority w:val="0"/>
    <w:pPr>
      <w:spacing w:after="680"/>
      <w:jc w:val="center"/>
    </w:pPr>
    <w:rPr>
      <w:rFonts w:ascii="宋体" w:hAnsi="宋体" w:eastAsia="宋体" w:cs="宋体"/>
      <w:sz w:val="32"/>
      <w:szCs w:val="32"/>
      <w:lang w:val="zh-TW" w:eastAsia="zh-TW" w:bidi="zh-TW"/>
    </w:rPr>
  </w:style>
  <w:style w:type="paragraph" w:customStyle="1" w:styleId="23">
    <w:name w:val="Heading #1|1"/>
    <w:basedOn w:val="1"/>
    <w:qFormat/>
    <w:uiPriority w:val="0"/>
    <w:pPr>
      <w:spacing w:after="5140"/>
      <w:ind w:firstLine="400"/>
      <w:outlineLvl w:val="0"/>
    </w:pPr>
    <w:rPr>
      <w:rFonts w:ascii="宋体" w:hAnsi="宋体" w:eastAsia="宋体" w:cs="宋体"/>
      <w:sz w:val="120"/>
      <w:szCs w:val="120"/>
      <w:lang w:val="zh-TW" w:eastAsia="zh-TW" w:bidi="zh-TW"/>
    </w:rPr>
  </w:style>
  <w:style w:type="paragraph" w:customStyle="1" w:styleId="24">
    <w:name w:val="Body text|3"/>
    <w:basedOn w:val="1"/>
    <w:qFormat/>
    <w:uiPriority w:val="0"/>
    <w:pPr>
      <w:spacing w:after="860"/>
      <w:ind w:firstLine="760"/>
    </w:pPr>
    <w:rPr>
      <w:rFonts w:ascii="宋体" w:hAnsi="宋体" w:eastAsia="宋体" w:cs="宋体"/>
      <w:sz w:val="28"/>
      <w:szCs w:val="28"/>
      <w:lang w:val="zh-TW" w:eastAsia="zh-TW" w:bidi="zh-TW"/>
    </w:rPr>
  </w:style>
  <w:style w:type="paragraph" w:customStyle="1" w:styleId="25">
    <w:name w:val="Header or footer|2"/>
    <w:basedOn w:val="1"/>
    <w:qFormat/>
    <w:uiPriority w:val="0"/>
    <w:rPr>
      <w:sz w:val="20"/>
      <w:szCs w:val="20"/>
      <w:lang w:val="zh-TW" w:eastAsia="zh-TW" w:bidi="zh-TW"/>
    </w:rPr>
  </w:style>
  <w:style w:type="paragraph" w:customStyle="1" w:styleId="26">
    <w:name w:val="Heading #2|1"/>
    <w:basedOn w:val="1"/>
    <w:qFormat/>
    <w:uiPriority w:val="0"/>
    <w:pPr>
      <w:spacing w:after="280"/>
      <w:jc w:val="center"/>
      <w:outlineLvl w:val="1"/>
    </w:pPr>
    <w:rPr>
      <w:rFonts w:ascii="宋体" w:hAnsi="宋体" w:eastAsia="宋体" w:cs="宋体"/>
      <w:sz w:val="48"/>
      <w:szCs w:val="48"/>
      <w:lang w:val="zh-TW" w:eastAsia="zh-TW" w:bidi="zh-TW"/>
    </w:rPr>
  </w:style>
  <w:style w:type="paragraph" w:customStyle="1" w:styleId="27">
    <w:name w:val="Body text|2"/>
    <w:basedOn w:val="1"/>
    <w:qFormat/>
    <w:uiPriority w:val="0"/>
    <w:pPr>
      <w:spacing w:line="382" w:lineRule="exact"/>
      <w:jc w:val="center"/>
    </w:pPr>
    <w:rPr>
      <w:rFonts w:ascii="宋体" w:hAnsi="宋体" w:eastAsia="宋体" w:cs="宋体"/>
      <w:sz w:val="22"/>
      <w:szCs w:val="22"/>
      <w:shd w:val="clear" w:color="auto" w:fill="FFFFFF"/>
      <w:lang w:val="zh-TW" w:eastAsia="zh-TW" w:bidi="zh-TW"/>
    </w:rPr>
  </w:style>
  <w:style w:type="paragraph" w:customStyle="1" w:styleId="28">
    <w:name w:val="Heading #4|1"/>
    <w:basedOn w:val="1"/>
    <w:qFormat/>
    <w:uiPriority w:val="0"/>
    <w:pPr>
      <w:spacing w:after="280" w:line="382" w:lineRule="exact"/>
      <w:jc w:val="center"/>
      <w:outlineLvl w:val="3"/>
    </w:pPr>
    <w:rPr>
      <w:rFonts w:ascii="宋体" w:hAnsi="宋体" w:eastAsia="宋体" w:cs="宋体"/>
      <w:sz w:val="30"/>
      <w:szCs w:val="30"/>
      <w:lang w:val="zh-TW" w:eastAsia="zh-TW" w:bidi="zh-TW"/>
    </w:rPr>
  </w:style>
  <w:style w:type="paragraph" w:customStyle="1" w:styleId="29">
    <w:name w:val="Body text|1"/>
    <w:basedOn w:val="1"/>
    <w:qFormat/>
    <w:uiPriority w:val="0"/>
    <w:pPr>
      <w:spacing w:line="374" w:lineRule="auto"/>
      <w:ind w:firstLine="400"/>
    </w:pPr>
    <w:rPr>
      <w:rFonts w:ascii="宋体" w:hAnsi="宋体" w:eastAsia="宋体" w:cs="宋体"/>
      <w:sz w:val="19"/>
      <w:szCs w:val="19"/>
      <w:lang w:val="zh-TW" w:eastAsia="zh-TW" w:bidi="zh-TW"/>
    </w:rPr>
  </w:style>
  <w:style w:type="paragraph" w:customStyle="1" w:styleId="30">
    <w:name w:val="Other|1"/>
    <w:basedOn w:val="1"/>
    <w:qFormat/>
    <w:uiPriority w:val="0"/>
    <w:pPr>
      <w:spacing w:line="374" w:lineRule="auto"/>
      <w:ind w:firstLine="400"/>
    </w:pPr>
    <w:rPr>
      <w:rFonts w:ascii="宋体" w:hAnsi="宋体" w:eastAsia="宋体" w:cs="宋体"/>
      <w:sz w:val="19"/>
      <w:szCs w:val="19"/>
      <w:lang w:val="zh-TW" w:eastAsia="zh-TW" w:bidi="zh-TW"/>
    </w:rPr>
  </w:style>
  <w:style w:type="paragraph" w:customStyle="1" w:styleId="31">
    <w:name w:val="Header or footer|1"/>
    <w:basedOn w:val="1"/>
    <w:qFormat/>
    <w:uiPriority w:val="0"/>
    <w:rPr>
      <w:rFonts w:ascii="宋体" w:hAnsi="宋体" w:eastAsia="宋体" w:cs="宋体"/>
      <w:sz w:val="18"/>
      <w:szCs w:val="18"/>
      <w:lang w:val="zh-TW" w:eastAsia="zh-TW" w:bidi="zh-TW"/>
    </w:rPr>
  </w:style>
  <w:style w:type="paragraph" w:customStyle="1" w:styleId="32">
    <w:name w:val="Body text|7"/>
    <w:basedOn w:val="1"/>
    <w:qFormat/>
    <w:uiPriority w:val="0"/>
    <w:pPr>
      <w:spacing w:after="160"/>
    </w:pPr>
    <w:rPr>
      <w:rFonts w:ascii="宋体" w:hAnsi="宋体" w:eastAsia="宋体" w:cs="宋体"/>
      <w:sz w:val="42"/>
      <w:szCs w:val="42"/>
      <w:lang w:val="zh-CN" w:eastAsia="zh-CN" w:bidi="zh-CN"/>
    </w:rPr>
  </w:style>
  <w:style w:type="paragraph" w:customStyle="1" w:styleId="33">
    <w:name w:val="Heading #3|1"/>
    <w:basedOn w:val="1"/>
    <w:qFormat/>
    <w:uiPriority w:val="0"/>
    <w:pPr>
      <w:spacing w:after="420"/>
      <w:jc w:val="center"/>
      <w:outlineLvl w:val="2"/>
    </w:pPr>
    <w:rPr>
      <w:rFonts w:ascii="宋体" w:hAnsi="宋体" w:eastAsia="宋体" w:cs="宋体"/>
      <w:sz w:val="42"/>
      <w:szCs w:val="42"/>
      <w:lang w:val="zh-TW" w:eastAsia="zh-TW" w:bidi="zh-TW"/>
    </w:rPr>
  </w:style>
  <w:style w:type="paragraph" w:customStyle="1" w:styleId="34">
    <w:name w:val="Other|2"/>
    <w:basedOn w:val="1"/>
    <w:qFormat/>
    <w:uiPriority w:val="0"/>
    <w:pPr>
      <w:ind w:left="-20"/>
      <w:jc w:val="center"/>
    </w:pPr>
    <w:rPr>
      <w:rFonts w:ascii="宋体" w:hAnsi="宋体" w:eastAsia="宋体" w:cs="宋体"/>
      <w:sz w:val="18"/>
      <w:szCs w:val="18"/>
      <w:lang w:val="zh-TW" w:eastAsia="zh-TW" w:bidi="zh-TW"/>
    </w:rPr>
  </w:style>
  <w:style w:type="paragraph" w:customStyle="1" w:styleId="35">
    <w:name w:val="Table caption|1"/>
    <w:basedOn w:val="1"/>
    <w:qFormat/>
    <w:uiPriority w:val="0"/>
    <w:pPr>
      <w:spacing w:line="306" w:lineRule="exact"/>
    </w:pPr>
    <w:rPr>
      <w:rFonts w:ascii="宋体" w:hAnsi="宋体" w:eastAsia="宋体" w:cs="宋体"/>
      <w:sz w:val="22"/>
      <w:szCs w:val="22"/>
      <w:lang w:val="zh-TW" w:eastAsia="zh-TW" w:bidi="zh-TW"/>
    </w:rPr>
  </w:style>
  <w:style w:type="paragraph" w:customStyle="1" w:styleId="36">
    <w:name w:val="Body text|5"/>
    <w:basedOn w:val="1"/>
    <w:qFormat/>
    <w:uiPriority w:val="0"/>
    <w:pPr>
      <w:spacing w:line="480" w:lineRule="auto"/>
      <w:ind w:hanging="1460"/>
    </w:pPr>
    <w:rPr>
      <w:sz w:val="20"/>
      <w:szCs w:val="20"/>
    </w:rPr>
  </w:style>
  <w:style w:type="paragraph" w:customStyle="1" w:styleId="37">
    <w:name w:val="Table Paragraph"/>
    <w:basedOn w:val="1"/>
    <w:qFormat/>
    <w:uiPriority w:val="1"/>
    <w:rPr>
      <w:rFonts w:ascii="宋体" w:hAnsi="宋体" w:eastAsia="宋体" w:cs="宋体"/>
      <w:lang w:val="zh-CN" w:eastAsia="zh-CN" w:bidi="zh-CN"/>
    </w:rPr>
  </w:style>
  <w:style w:type="character" w:customStyle="1" w:styleId="38">
    <w:name w:val="页眉 Char"/>
    <w:basedOn w:val="20"/>
    <w:link w:val="15"/>
    <w:qFormat/>
    <w:uiPriority w:val="0"/>
    <w:rPr>
      <w:rFonts w:eastAsia="Times New Roman"/>
      <w:color w:val="000000"/>
      <w:sz w:val="18"/>
      <w:szCs w:val="18"/>
      <w:lang w:eastAsia="en-US" w:bidi="en-US"/>
    </w:rPr>
  </w:style>
  <w:style w:type="paragraph" w:styleId="39">
    <w:name w:val="List Paragraph"/>
    <w:basedOn w:val="1"/>
    <w:qFormat/>
    <w:uiPriority w:val="1"/>
    <w:pPr>
      <w:ind w:left="293" w:firstLine="420"/>
    </w:pPr>
    <w:rPr>
      <w:rFonts w:ascii="宋体" w:hAnsi="宋体" w:eastAsia="宋体" w:cs="宋体"/>
      <w:lang w:val="zh-CN" w:eastAsia="zh-CN" w:bidi="zh-CN"/>
    </w:rPr>
  </w:style>
  <w:style w:type="paragraph" w:customStyle="1" w:styleId="40">
    <w:name w:val="Normal_24_1"/>
    <w:qFormat/>
    <w:uiPriority w:val="0"/>
    <w:pPr>
      <w:spacing w:before="120" w:after="240"/>
      <w:jc w:val="both"/>
    </w:pPr>
    <w:rPr>
      <w:rFonts w:ascii="Calibri" w:hAnsi="Calibri" w:eastAsia="宋体" w:cs="Times New Roman"/>
      <w:sz w:val="22"/>
      <w:szCs w:val="22"/>
      <w:lang w:val="en-US" w:eastAsia="en-US" w:bidi="ar-SA"/>
    </w:rPr>
  </w:style>
  <w:style w:type="paragraph" w:customStyle="1" w:styleId="4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118"/>
    <customShpInfo spid="_x0000_s3140" textRotate="1"/>
    <customShpInfo spid="_x0000_s3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97</Pages>
  <Words>68274</Words>
  <Characters>71899</Characters>
  <Lines>76</Lines>
  <Paragraphs>142</Paragraphs>
  <TotalTime>7</TotalTime>
  <ScaleCrop>false</ScaleCrop>
  <LinksUpToDate>false</LinksUpToDate>
  <CharactersWithSpaces>74197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2022-08-12T00:33:00Z</dcterms:created>
  <dc:creator>谢永桥</dc:creator>
  <cp:lastModifiedBy>谢永桥</cp:lastModifiedBy>
  <cp:lastPrinted>2023-08-14T07:24:00Z</cp:lastPrinted>
  <dcterms:modified xsi:type="dcterms:W3CDTF">2023-08-14T09:18:40Z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E050134AC473434392040B14AE53774F</vt:lpwstr>
  </property>
</Properties>
</file>