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7D9A">
      <w:pPr>
        <w:pStyle w:val="2"/>
        <w:jc w:val="center"/>
        <w:rPr>
          <w:rFonts w:hint="eastAsia" w:ascii="宋体" w:hAnsi="宋体" w:cs="宋体"/>
          <w:color w:val="auto"/>
        </w:rPr>
      </w:pPr>
      <w:bookmarkStart w:id="0" w:name="_Toc11474"/>
    </w:p>
    <w:p w14:paraId="19CF7F08">
      <w:pPr>
        <w:pStyle w:val="2"/>
        <w:jc w:val="center"/>
        <w:rPr>
          <w:rFonts w:hint="eastAsia" w:ascii="宋体" w:hAnsi="宋体" w:cs="宋体"/>
          <w:color w:val="auto"/>
        </w:rPr>
      </w:pPr>
    </w:p>
    <w:p w14:paraId="007F411E">
      <w:pPr>
        <w:pStyle w:val="2"/>
        <w:jc w:val="center"/>
        <w:rPr>
          <w:rFonts w:hint="eastAsia" w:ascii="宋体" w:hAnsi="宋体" w:cs="宋体"/>
          <w:color w:val="auto"/>
        </w:rPr>
      </w:pPr>
    </w:p>
    <w:p w14:paraId="6354ECE1">
      <w:pPr>
        <w:pStyle w:val="2"/>
        <w:jc w:val="center"/>
        <w:rPr>
          <w:rFonts w:hint="eastAsia" w:ascii="宋体" w:hAnsi="宋体" w:cs="宋体"/>
          <w:color w:val="auto"/>
        </w:rPr>
      </w:pPr>
      <w:bookmarkStart w:id="3" w:name="_GoBack"/>
      <w:bookmarkEnd w:id="3"/>
    </w:p>
    <w:p w14:paraId="39327CF8">
      <w:pPr>
        <w:pStyle w:val="2"/>
        <w:jc w:val="center"/>
        <w:rPr>
          <w:rFonts w:hint="eastAsia" w:ascii="宋体" w:hAnsi="宋体" w:cs="宋体"/>
          <w:color w:val="auto"/>
        </w:rPr>
      </w:pPr>
      <w:r>
        <w:rPr>
          <w:rFonts w:hint="eastAsia" w:ascii="宋体" w:hAnsi="宋体" w:cs="宋体"/>
          <w:color w:val="auto"/>
        </w:rPr>
        <w:t>第五章  投标文件格式</w:t>
      </w:r>
      <w:bookmarkEnd w:id="0"/>
    </w:p>
    <w:p w14:paraId="6930E56F">
      <w:pPr>
        <w:spacing w:line="360" w:lineRule="auto"/>
        <w:jc w:val="center"/>
        <w:rPr>
          <w:rFonts w:hint="eastAsia" w:ascii="宋体" w:hAnsi="宋体" w:cs="宋体"/>
          <w:b/>
          <w:color w:val="auto"/>
          <w:sz w:val="30"/>
          <w:szCs w:val="30"/>
        </w:rPr>
      </w:pPr>
    </w:p>
    <w:p w14:paraId="285BA08C">
      <w:pPr>
        <w:spacing w:line="360" w:lineRule="auto"/>
        <w:jc w:val="center"/>
        <w:rPr>
          <w:rFonts w:hint="eastAsia" w:ascii="宋体" w:hAnsi="宋体" w:cs="宋体"/>
          <w:b/>
          <w:color w:val="auto"/>
          <w:sz w:val="30"/>
          <w:szCs w:val="30"/>
        </w:rPr>
      </w:pPr>
    </w:p>
    <w:p w14:paraId="29D42D1D">
      <w:pPr>
        <w:spacing w:line="360" w:lineRule="auto"/>
        <w:jc w:val="center"/>
        <w:rPr>
          <w:rFonts w:hint="eastAsia" w:ascii="宋体" w:hAnsi="宋体" w:cs="宋体"/>
          <w:b/>
          <w:color w:val="auto"/>
          <w:sz w:val="30"/>
          <w:szCs w:val="30"/>
        </w:rPr>
      </w:pPr>
    </w:p>
    <w:p w14:paraId="0C3A7B84">
      <w:pPr>
        <w:spacing w:line="360" w:lineRule="auto"/>
        <w:jc w:val="center"/>
        <w:rPr>
          <w:rFonts w:hint="eastAsia" w:ascii="宋体" w:hAnsi="宋体" w:cs="宋体"/>
          <w:b/>
          <w:color w:val="auto"/>
          <w:sz w:val="30"/>
          <w:szCs w:val="30"/>
        </w:rPr>
      </w:pPr>
    </w:p>
    <w:p w14:paraId="49689EF6">
      <w:pPr>
        <w:spacing w:line="360" w:lineRule="auto"/>
        <w:jc w:val="center"/>
        <w:rPr>
          <w:rFonts w:hint="eastAsia" w:ascii="宋体" w:hAnsi="宋体" w:cs="宋体"/>
          <w:b/>
          <w:color w:val="auto"/>
          <w:sz w:val="30"/>
          <w:szCs w:val="30"/>
        </w:rPr>
      </w:pPr>
    </w:p>
    <w:p w14:paraId="0FBA8A45">
      <w:pPr>
        <w:spacing w:line="360" w:lineRule="auto"/>
        <w:jc w:val="center"/>
        <w:rPr>
          <w:rFonts w:hint="eastAsia" w:ascii="宋体" w:hAnsi="宋体" w:cs="宋体"/>
          <w:b/>
          <w:color w:val="auto"/>
          <w:sz w:val="30"/>
          <w:szCs w:val="30"/>
        </w:rPr>
      </w:pPr>
    </w:p>
    <w:p w14:paraId="30BCB9A4">
      <w:pPr>
        <w:spacing w:line="360" w:lineRule="auto"/>
        <w:jc w:val="center"/>
        <w:rPr>
          <w:rFonts w:hint="eastAsia" w:ascii="宋体" w:hAnsi="宋体" w:cs="宋体"/>
          <w:b/>
          <w:color w:val="auto"/>
          <w:sz w:val="30"/>
          <w:szCs w:val="30"/>
        </w:rPr>
      </w:pPr>
    </w:p>
    <w:p w14:paraId="01469A17">
      <w:pPr>
        <w:spacing w:line="360" w:lineRule="auto"/>
        <w:jc w:val="center"/>
        <w:rPr>
          <w:rFonts w:hint="eastAsia" w:ascii="宋体" w:hAnsi="宋体" w:cs="宋体"/>
          <w:b/>
          <w:color w:val="auto"/>
          <w:sz w:val="30"/>
          <w:szCs w:val="30"/>
        </w:rPr>
      </w:pPr>
    </w:p>
    <w:p w14:paraId="302A1F84">
      <w:pPr>
        <w:spacing w:line="360" w:lineRule="auto"/>
        <w:jc w:val="center"/>
        <w:rPr>
          <w:rFonts w:hint="eastAsia" w:ascii="宋体" w:hAnsi="宋体" w:cs="宋体"/>
          <w:b/>
          <w:color w:val="auto"/>
          <w:sz w:val="30"/>
          <w:szCs w:val="30"/>
        </w:rPr>
      </w:pPr>
    </w:p>
    <w:p w14:paraId="3481833D">
      <w:pPr>
        <w:spacing w:line="360" w:lineRule="auto"/>
        <w:jc w:val="center"/>
        <w:rPr>
          <w:rFonts w:hint="eastAsia" w:ascii="宋体" w:hAnsi="宋体" w:cs="宋体"/>
          <w:b/>
          <w:color w:val="auto"/>
          <w:sz w:val="30"/>
          <w:szCs w:val="30"/>
        </w:rPr>
      </w:pPr>
    </w:p>
    <w:p w14:paraId="4470B590">
      <w:pPr>
        <w:spacing w:before="50" w:line="360" w:lineRule="auto"/>
        <w:rPr>
          <w:rFonts w:hint="eastAsia" w:ascii="宋体" w:hAnsi="宋体" w:cs="宋体"/>
          <w:b/>
          <w:color w:val="auto"/>
          <w:sz w:val="30"/>
          <w:szCs w:val="30"/>
          <w:u w:val="single"/>
        </w:rPr>
      </w:pPr>
    </w:p>
    <w:p w14:paraId="354DE98A">
      <w:pPr>
        <w:autoSpaceDE w:val="0"/>
        <w:autoSpaceDN w:val="0"/>
        <w:adjustRightInd w:val="0"/>
        <w:jc w:val="center"/>
        <w:rPr>
          <w:rFonts w:hint="eastAsia" w:ascii="宋体" w:hAnsi="宋体" w:cs="宋体"/>
          <w:color w:val="auto"/>
          <w:kern w:val="0"/>
          <w:sz w:val="36"/>
          <w:szCs w:val="36"/>
        </w:rPr>
      </w:pPr>
      <w:r>
        <w:rPr>
          <w:rFonts w:hint="eastAsia" w:ascii="宋体" w:hAnsi="宋体" w:cs="宋体"/>
          <w:color w:val="auto"/>
          <w:kern w:val="0"/>
          <w:sz w:val="36"/>
          <w:szCs w:val="36"/>
        </w:rPr>
        <w:br w:type="page"/>
      </w:r>
    </w:p>
    <w:p w14:paraId="56EC7949">
      <w:pPr>
        <w:autoSpaceDE w:val="0"/>
        <w:autoSpaceDN w:val="0"/>
        <w:adjustRightInd w:val="0"/>
        <w:jc w:val="center"/>
        <w:rPr>
          <w:rFonts w:hint="eastAsia" w:ascii="宋体" w:hAnsi="宋体" w:cs="宋体"/>
          <w:b/>
          <w:color w:val="auto"/>
          <w:spacing w:val="-8"/>
          <w:kern w:val="0"/>
          <w:sz w:val="40"/>
          <w:szCs w:val="40"/>
        </w:rPr>
      </w:pPr>
    </w:p>
    <w:p w14:paraId="6A3040B8">
      <w:pPr>
        <w:autoSpaceDE w:val="0"/>
        <w:autoSpaceDN w:val="0"/>
        <w:adjustRightInd w:val="0"/>
        <w:jc w:val="center"/>
        <w:rPr>
          <w:rFonts w:hint="eastAsia" w:ascii="宋体" w:hAnsi="宋体" w:eastAsia="宋体" w:cs="宋体"/>
          <w:color w:val="auto"/>
          <w:kern w:val="0"/>
          <w:sz w:val="30"/>
          <w:szCs w:val="30"/>
          <w:lang w:eastAsia="zh-CN"/>
        </w:rPr>
      </w:pPr>
      <w:r>
        <w:rPr>
          <w:rFonts w:hint="eastAsia" w:ascii="宋体" w:hAnsi="宋体" w:cs="宋体"/>
          <w:b/>
          <w:color w:val="auto"/>
          <w:sz w:val="44"/>
          <w:szCs w:val="44"/>
          <w:lang w:eastAsia="zh-CN"/>
        </w:rPr>
        <w:t>郁南县农村生活污水全覆盖治理工程（二期）、（三期）-勘察、初步设计(含概算)</w:t>
      </w:r>
    </w:p>
    <w:p w14:paraId="2283A6F9">
      <w:pPr>
        <w:autoSpaceDE w:val="0"/>
        <w:autoSpaceDN w:val="0"/>
        <w:adjustRightInd w:val="0"/>
        <w:jc w:val="left"/>
        <w:rPr>
          <w:rFonts w:hint="eastAsia" w:ascii="宋体" w:hAnsi="宋体" w:cs="宋体"/>
          <w:color w:val="auto"/>
          <w:kern w:val="0"/>
          <w:sz w:val="30"/>
          <w:szCs w:val="30"/>
        </w:rPr>
      </w:pPr>
    </w:p>
    <w:p w14:paraId="59823621">
      <w:pPr>
        <w:autoSpaceDE w:val="0"/>
        <w:autoSpaceDN w:val="0"/>
        <w:adjustRightInd w:val="0"/>
        <w:jc w:val="left"/>
        <w:rPr>
          <w:rFonts w:hint="eastAsia" w:ascii="宋体" w:hAnsi="宋体" w:cs="宋体"/>
          <w:color w:val="auto"/>
          <w:kern w:val="0"/>
          <w:sz w:val="30"/>
          <w:szCs w:val="30"/>
        </w:rPr>
      </w:pPr>
    </w:p>
    <w:p w14:paraId="6EB10F96">
      <w:pPr>
        <w:autoSpaceDE w:val="0"/>
        <w:autoSpaceDN w:val="0"/>
        <w:adjustRightInd w:val="0"/>
        <w:jc w:val="left"/>
        <w:rPr>
          <w:rFonts w:hint="eastAsia" w:ascii="宋体" w:hAnsi="宋体" w:cs="宋体"/>
          <w:color w:val="auto"/>
          <w:kern w:val="0"/>
          <w:sz w:val="30"/>
          <w:szCs w:val="30"/>
        </w:rPr>
      </w:pPr>
    </w:p>
    <w:p w14:paraId="3222D5F6">
      <w:pPr>
        <w:autoSpaceDE w:val="0"/>
        <w:autoSpaceDN w:val="0"/>
        <w:adjustRightInd w:val="0"/>
        <w:jc w:val="left"/>
        <w:rPr>
          <w:rFonts w:hint="eastAsia" w:ascii="宋体" w:hAnsi="宋体" w:cs="宋体"/>
          <w:color w:val="auto"/>
          <w:kern w:val="0"/>
          <w:sz w:val="30"/>
          <w:szCs w:val="30"/>
        </w:rPr>
      </w:pPr>
    </w:p>
    <w:p w14:paraId="7DC15114">
      <w:pPr>
        <w:autoSpaceDE w:val="0"/>
        <w:autoSpaceDN w:val="0"/>
        <w:adjustRightInd w:val="0"/>
        <w:jc w:val="center"/>
        <w:rPr>
          <w:rFonts w:hint="eastAsia" w:ascii="宋体" w:hAnsi="宋体" w:cs="宋体"/>
          <w:color w:val="auto"/>
          <w:kern w:val="0"/>
          <w:sz w:val="120"/>
          <w:szCs w:val="120"/>
        </w:rPr>
      </w:pPr>
      <w:r>
        <w:rPr>
          <w:rFonts w:hint="eastAsia" w:ascii="宋体" w:hAnsi="宋体" w:cs="宋体"/>
          <w:color w:val="auto"/>
          <w:kern w:val="0"/>
          <w:sz w:val="120"/>
          <w:szCs w:val="120"/>
        </w:rPr>
        <w:t>投标文件</w:t>
      </w:r>
    </w:p>
    <w:p w14:paraId="079482ED">
      <w:pPr>
        <w:autoSpaceDE w:val="0"/>
        <w:autoSpaceDN w:val="0"/>
        <w:adjustRightInd w:val="0"/>
        <w:jc w:val="left"/>
        <w:rPr>
          <w:rFonts w:hint="eastAsia" w:ascii="宋体" w:hAnsi="宋体" w:cs="宋体"/>
          <w:color w:val="auto"/>
          <w:kern w:val="0"/>
          <w:sz w:val="28"/>
          <w:szCs w:val="28"/>
        </w:rPr>
      </w:pPr>
    </w:p>
    <w:p w14:paraId="6FCBC5E7">
      <w:pPr>
        <w:autoSpaceDE w:val="0"/>
        <w:autoSpaceDN w:val="0"/>
        <w:adjustRightInd w:val="0"/>
        <w:jc w:val="left"/>
        <w:rPr>
          <w:rFonts w:hint="eastAsia" w:ascii="宋体" w:hAnsi="宋体" w:cs="宋体"/>
          <w:color w:val="auto"/>
          <w:kern w:val="0"/>
          <w:sz w:val="28"/>
          <w:szCs w:val="28"/>
        </w:rPr>
      </w:pPr>
    </w:p>
    <w:p w14:paraId="7D3135D7">
      <w:pPr>
        <w:autoSpaceDE w:val="0"/>
        <w:autoSpaceDN w:val="0"/>
        <w:adjustRightInd w:val="0"/>
        <w:jc w:val="left"/>
        <w:rPr>
          <w:rFonts w:hint="eastAsia" w:ascii="宋体" w:hAnsi="宋体" w:cs="宋体"/>
          <w:color w:val="auto"/>
          <w:kern w:val="0"/>
          <w:sz w:val="28"/>
          <w:szCs w:val="28"/>
        </w:rPr>
      </w:pPr>
    </w:p>
    <w:p w14:paraId="014639FC">
      <w:pPr>
        <w:autoSpaceDE w:val="0"/>
        <w:autoSpaceDN w:val="0"/>
        <w:adjustRightInd w:val="0"/>
        <w:jc w:val="left"/>
        <w:rPr>
          <w:rFonts w:hint="eastAsia" w:ascii="宋体" w:hAnsi="宋体" w:cs="宋体"/>
          <w:color w:val="auto"/>
          <w:kern w:val="0"/>
          <w:sz w:val="28"/>
          <w:szCs w:val="28"/>
        </w:rPr>
      </w:pPr>
    </w:p>
    <w:p w14:paraId="11216688">
      <w:pPr>
        <w:autoSpaceDE w:val="0"/>
        <w:autoSpaceDN w:val="0"/>
        <w:adjustRightInd w:val="0"/>
        <w:jc w:val="left"/>
        <w:rPr>
          <w:rFonts w:hint="eastAsia" w:ascii="宋体" w:hAnsi="宋体" w:cs="宋体"/>
          <w:color w:val="auto"/>
          <w:kern w:val="0"/>
          <w:sz w:val="28"/>
          <w:szCs w:val="28"/>
        </w:rPr>
      </w:pPr>
    </w:p>
    <w:p w14:paraId="119AC70A">
      <w:pPr>
        <w:autoSpaceDE w:val="0"/>
        <w:autoSpaceDN w:val="0"/>
        <w:adjustRightInd w:val="0"/>
        <w:spacing w:line="480" w:lineRule="auto"/>
        <w:ind w:firstLine="1260" w:firstLineChars="450"/>
        <w:jc w:val="left"/>
        <w:rPr>
          <w:rFonts w:hint="eastAsia" w:ascii="宋体" w:hAnsi="宋体" w:cs="宋体"/>
          <w:color w:val="auto"/>
          <w:kern w:val="0"/>
          <w:sz w:val="28"/>
          <w:szCs w:val="28"/>
        </w:rPr>
      </w:pPr>
    </w:p>
    <w:p w14:paraId="14D44EB3">
      <w:pPr>
        <w:autoSpaceDE w:val="0"/>
        <w:autoSpaceDN w:val="0"/>
        <w:adjustRightInd w:val="0"/>
        <w:spacing w:line="480" w:lineRule="auto"/>
        <w:ind w:firstLine="1260" w:firstLineChars="450"/>
        <w:jc w:val="left"/>
        <w:rPr>
          <w:rFonts w:hint="eastAsia" w:ascii="宋体" w:hAnsi="宋体" w:cs="宋体"/>
          <w:color w:val="auto"/>
          <w:kern w:val="0"/>
          <w:sz w:val="28"/>
          <w:szCs w:val="28"/>
          <w:u w:val="single"/>
        </w:rPr>
      </w:pPr>
      <w:r>
        <w:rPr>
          <w:rFonts w:hint="eastAsia" w:ascii="宋体" w:hAnsi="宋体" w:cs="宋体"/>
          <w:color w:val="auto"/>
          <w:kern w:val="0"/>
          <w:sz w:val="28"/>
          <w:szCs w:val="28"/>
          <w:u w:val="single"/>
        </w:rPr>
        <w:t xml:space="preserve"> </w:t>
      </w:r>
    </w:p>
    <w:p w14:paraId="47F4316D">
      <w:pPr>
        <w:autoSpaceDE w:val="0"/>
        <w:autoSpaceDN w:val="0"/>
        <w:adjustRightInd w:val="0"/>
        <w:spacing w:line="480" w:lineRule="auto"/>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投 标 人（或联合体牵头人）：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（盖</w:t>
      </w:r>
      <w:r>
        <w:rPr>
          <w:rFonts w:hint="eastAsia" w:ascii="宋体" w:hAnsi="宋体" w:cs="宋体"/>
          <w:color w:val="auto"/>
          <w:kern w:val="0"/>
          <w:sz w:val="28"/>
          <w:szCs w:val="28"/>
          <w:lang w:eastAsia="zh-CN"/>
        </w:rPr>
        <w:t>公</w:t>
      </w:r>
      <w:r>
        <w:rPr>
          <w:rFonts w:hint="eastAsia" w:ascii="宋体" w:hAnsi="宋体" w:cs="宋体"/>
          <w:color w:val="auto"/>
          <w:kern w:val="0"/>
          <w:sz w:val="28"/>
          <w:szCs w:val="28"/>
        </w:rPr>
        <w:t>章）</w:t>
      </w:r>
    </w:p>
    <w:p w14:paraId="3A15E1B9">
      <w:pPr>
        <w:autoSpaceDE w:val="0"/>
        <w:autoSpaceDN w:val="0"/>
        <w:adjustRightInd w:val="0"/>
        <w:spacing w:line="480" w:lineRule="auto"/>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法定代表人(或其委托代理人)：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（签字或盖章）</w:t>
      </w:r>
    </w:p>
    <w:p w14:paraId="3A8E4F69">
      <w:pPr>
        <w:autoSpaceDE w:val="0"/>
        <w:autoSpaceDN w:val="0"/>
        <w:adjustRightInd w:val="0"/>
        <w:spacing w:line="480" w:lineRule="auto"/>
        <w:ind w:firstLine="560" w:firstLineChars="200"/>
        <w:jc w:val="left"/>
        <w:rPr>
          <w:rFonts w:hint="eastAsia" w:ascii="宋体" w:hAnsi="宋体" w:cs="宋体"/>
          <w:color w:val="auto"/>
          <w:kern w:val="0"/>
          <w:sz w:val="28"/>
          <w:szCs w:val="28"/>
        </w:rPr>
      </w:pPr>
      <w:r>
        <w:rPr>
          <w:rFonts w:hint="eastAsia" w:ascii="宋体" w:hAnsi="宋体" w:cs="宋体"/>
          <w:color w:val="auto"/>
          <w:kern w:val="0"/>
          <w:sz w:val="28"/>
          <w:szCs w:val="28"/>
        </w:rPr>
        <w:t>日 期：   年   月    日</w:t>
      </w:r>
    </w:p>
    <w:p w14:paraId="759B75B3">
      <w:pPr>
        <w:autoSpaceDE w:val="0"/>
        <w:autoSpaceDN w:val="0"/>
        <w:adjustRightInd w:val="0"/>
        <w:jc w:val="center"/>
        <w:rPr>
          <w:rFonts w:hint="eastAsia" w:ascii="宋体" w:hAnsi="宋体" w:cs="宋体"/>
          <w:b/>
          <w:color w:val="auto"/>
          <w:kern w:val="0"/>
          <w:sz w:val="40"/>
          <w:szCs w:val="40"/>
        </w:rPr>
      </w:pPr>
    </w:p>
    <w:p w14:paraId="137BF00F">
      <w:pPr>
        <w:autoSpaceDE w:val="0"/>
        <w:autoSpaceDN w:val="0"/>
        <w:adjustRightInd w:val="0"/>
        <w:jc w:val="center"/>
        <w:rPr>
          <w:rFonts w:hint="eastAsia" w:ascii="宋体" w:hAnsi="宋体" w:cs="宋体"/>
          <w:b/>
          <w:color w:val="auto"/>
          <w:kern w:val="0"/>
          <w:sz w:val="40"/>
          <w:szCs w:val="40"/>
        </w:rPr>
      </w:pPr>
      <w:r>
        <w:rPr>
          <w:rFonts w:hint="eastAsia" w:ascii="宋体" w:hAnsi="宋体" w:cs="宋体"/>
          <w:b/>
          <w:color w:val="auto"/>
          <w:kern w:val="0"/>
          <w:sz w:val="40"/>
          <w:szCs w:val="40"/>
        </w:rPr>
        <w:br w:type="page"/>
      </w:r>
    </w:p>
    <w:p w14:paraId="7B75CB44">
      <w:pPr>
        <w:autoSpaceDE w:val="0"/>
        <w:autoSpaceDN w:val="0"/>
        <w:adjustRightInd w:val="0"/>
        <w:jc w:val="center"/>
        <w:rPr>
          <w:rFonts w:hint="eastAsia" w:ascii="宋体" w:hAnsi="宋体" w:cs="宋体"/>
          <w:b/>
          <w:color w:val="auto"/>
          <w:kern w:val="0"/>
          <w:sz w:val="40"/>
          <w:szCs w:val="40"/>
        </w:rPr>
      </w:pPr>
      <w:r>
        <w:rPr>
          <w:rFonts w:hint="eastAsia" w:ascii="宋体" w:hAnsi="宋体" w:cs="宋体"/>
          <w:b/>
          <w:color w:val="auto"/>
          <w:kern w:val="0"/>
          <w:sz w:val="40"/>
          <w:szCs w:val="40"/>
        </w:rPr>
        <w:t>目 录</w:t>
      </w:r>
    </w:p>
    <w:p w14:paraId="3358B08A">
      <w:pPr>
        <w:autoSpaceDE w:val="0"/>
        <w:autoSpaceDN w:val="0"/>
        <w:adjustRightInd w:val="0"/>
        <w:jc w:val="center"/>
        <w:rPr>
          <w:rFonts w:hint="eastAsia" w:ascii="宋体" w:hAnsi="宋体" w:cs="宋体"/>
          <w:b/>
          <w:color w:val="auto"/>
          <w:kern w:val="0"/>
          <w:sz w:val="40"/>
          <w:szCs w:val="40"/>
        </w:rPr>
      </w:pPr>
    </w:p>
    <w:p w14:paraId="31E95231">
      <w:pPr>
        <w:autoSpaceDE w:val="0"/>
        <w:autoSpaceDN w:val="0"/>
        <w:adjustRightInd w:val="0"/>
        <w:ind w:firstLine="1960" w:firstLineChars="700"/>
        <w:jc w:val="left"/>
        <w:rPr>
          <w:rFonts w:hint="eastAsia" w:ascii="宋体" w:hAnsi="宋体" w:cs="宋体"/>
          <w:color w:val="auto"/>
          <w:kern w:val="0"/>
          <w:sz w:val="28"/>
          <w:szCs w:val="28"/>
        </w:rPr>
      </w:pPr>
    </w:p>
    <w:p w14:paraId="4EA426B4">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投标函和投标函附录</w:t>
      </w:r>
    </w:p>
    <w:p w14:paraId="58A20041">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法定代表人身份证明及授权委托书</w:t>
      </w:r>
      <w:r>
        <w:rPr>
          <w:rFonts w:hint="eastAsia" w:ascii="宋体" w:hAnsi="宋体" w:cs="宋体"/>
          <w:color w:val="auto"/>
          <w:kern w:val="0"/>
          <w:sz w:val="28"/>
          <w:szCs w:val="28"/>
          <w:lang w:eastAsia="zh-CN"/>
        </w:rPr>
        <w:t>（如有）</w:t>
      </w:r>
    </w:p>
    <w:p w14:paraId="6F0A38F7">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联合体协议书(如有)</w:t>
      </w:r>
    </w:p>
    <w:p w14:paraId="087D88F6">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拟投入本工程项目主要人员简介</w:t>
      </w:r>
    </w:p>
    <w:p w14:paraId="23025353">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拟派本项目的设计项目负责人签名确认书、勘察项目负责人签名确认</w:t>
      </w:r>
    </w:p>
    <w:p w14:paraId="0EFEDC85">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投标保证金</w:t>
      </w:r>
    </w:p>
    <w:p w14:paraId="3E844064">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投标人基本情况</w:t>
      </w:r>
    </w:p>
    <w:p w14:paraId="4838096F">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投标人声明</w:t>
      </w:r>
      <w:r>
        <w:rPr>
          <w:rFonts w:hint="eastAsia" w:ascii="宋体" w:hAnsi="宋体" w:cs="宋体"/>
          <w:color w:val="auto"/>
          <w:kern w:val="0"/>
          <w:sz w:val="28"/>
          <w:szCs w:val="28"/>
          <w:lang w:eastAsia="zh-CN"/>
        </w:rPr>
        <w:t>函</w:t>
      </w:r>
    </w:p>
    <w:p w14:paraId="147604BB">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支付招标代理费承诺书</w:t>
      </w:r>
    </w:p>
    <w:p w14:paraId="7FC4C786">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投标人承诺书</w:t>
      </w:r>
    </w:p>
    <w:p w14:paraId="4495F21B">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其它相关资料</w:t>
      </w:r>
    </w:p>
    <w:p w14:paraId="27646E4D">
      <w:pPr>
        <w:numPr>
          <w:ilvl w:val="0"/>
          <w:numId w:val="1"/>
        </w:numPr>
        <w:autoSpaceDE w:val="0"/>
        <w:autoSpaceDN w:val="0"/>
        <w:adjustRightInd w:val="0"/>
        <w:spacing w:line="480" w:lineRule="auto"/>
        <w:jc w:val="left"/>
        <w:rPr>
          <w:rFonts w:hint="eastAsia" w:ascii="宋体" w:hAnsi="宋体" w:cs="宋体"/>
          <w:color w:val="auto"/>
          <w:kern w:val="0"/>
          <w:sz w:val="28"/>
          <w:szCs w:val="28"/>
        </w:rPr>
      </w:pPr>
      <w:r>
        <w:rPr>
          <w:rFonts w:hint="eastAsia" w:ascii="宋体" w:hAnsi="宋体" w:cs="宋体"/>
          <w:color w:val="auto"/>
          <w:kern w:val="0"/>
          <w:sz w:val="28"/>
          <w:szCs w:val="28"/>
        </w:rPr>
        <w:t>技术方案</w:t>
      </w:r>
    </w:p>
    <w:p w14:paraId="02BF0EF8">
      <w:pPr>
        <w:numPr>
          <w:ilvl w:val="0"/>
          <w:numId w:val="0"/>
        </w:numPr>
        <w:autoSpaceDE w:val="0"/>
        <w:autoSpaceDN w:val="0"/>
        <w:adjustRightInd w:val="0"/>
        <w:spacing w:line="480" w:lineRule="auto"/>
        <w:jc w:val="left"/>
        <w:rPr>
          <w:rFonts w:hint="eastAsia" w:ascii="宋体" w:hAnsi="宋体" w:cs="宋体"/>
          <w:color w:val="auto"/>
          <w:kern w:val="0"/>
          <w:sz w:val="28"/>
          <w:szCs w:val="28"/>
        </w:rPr>
      </w:pPr>
    </w:p>
    <w:p w14:paraId="5B0486F3">
      <w:pPr>
        <w:autoSpaceDE w:val="0"/>
        <w:autoSpaceDN w:val="0"/>
        <w:adjustRightInd w:val="0"/>
        <w:spacing w:line="480" w:lineRule="auto"/>
        <w:jc w:val="left"/>
        <w:rPr>
          <w:rFonts w:hint="eastAsia" w:ascii="宋体" w:hAnsi="宋体" w:cs="宋体"/>
          <w:color w:val="auto"/>
          <w:kern w:val="0"/>
          <w:sz w:val="28"/>
          <w:szCs w:val="28"/>
        </w:rPr>
      </w:pPr>
    </w:p>
    <w:p w14:paraId="730716B6">
      <w:pPr>
        <w:autoSpaceDE w:val="0"/>
        <w:autoSpaceDN w:val="0"/>
        <w:adjustRightInd w:val="0"/>
        <w:jc w:val="left"/>
        <w:rPr>
          <w:rFonts w:hint="eastAsia" w:ascii="宋体" w:hAnsi="宋体" w:cs="宋体"/>
          <w:color w:val="auto"/>
          <w:kern w:val="0"/>
          <w:sz w:val="40"/>
          <w:szCs w:val="40"/>
        </w:rPr>
      </w:pPr>
    </w:p>
    <w:p w14:paraId="5C76DE09">
      <w:pPr>
        <w:autoSpaceDE w:val="0"/>
        <w:autoSpaceDN w:val="0"/>
        <w:adjustRightInd w:val="0"/>
        <w:jc w:val="left"/>
        <w:rPr>
          <w:rFonts w:hint="eastAsia" w:ascii="宋体" w:hAnsi="宋体" w:cs="宋体"/>
          <w:color w:val="auto"/>
          <w:kern w:val="0"/>
          <w:sz w:val="40"/>
          <w:szCs w:val="40"/>
        </w:rPr>
      </w:pPr>
    </w:p>
    <w:p w14:paraId="12150C04">
      <w:pPr>
        <w:autoSpaceDE w:val="0"/>
        <w:autoSpaceDN w:val="0"/>
        <w:adjustRightInd w:val="0"/>
        <w:jc w:val="left"/>
        <w:rPr>
          <w:rFonts w:hint="eastAsia" w:ascii="宋体" w:hAnsi="宋体" w:cs="宋体"/>
          <w:color w:val="auto"/>
          <w:kern w:val="0"/>
          <w:sz w:val="40"/>
          <w:szCs w:val="40"/>
        </w:rPr>
      </w:pPr>
    </w:p>
    <w:p w14:paraId="4C5B8E2A">
      <w:pPr>
        <w:rPr>
          <w:rFonts w:hint="eastAsia" w:ascii="宋体" w:hAnsi="宋体" w:cs="宋体"/>
          <w:color w:val="auto"/>
          <w:sz w:val="40"/>
          <w:szCs w:val="40"/>
          <w:lang w:eastAsia="zh-CN"/>
        </w:rPr>
      </w:pPr>
      <w:r>
        <w:rPr>
          <w:rFonts w:hint="eastAsia" w:ascii="宋体" w:hAnsi="宋体" w:cs="宋体"/>
          <w:color w:val="auto"/>
          <w:sz w:val="40"/>
          <w:szCs w:val="40"/>
          <w:lang w:eastAsia="zh-CN"/>
        </w:rPr>
        <w:br w:type="page"/>
      </w:r>
    </w:p>
    <w:p w14:paraId="44F45DE2">
      <w:pPr>
        <w:jc w:val="center"/>
        <w:outlineLvl w:val="2"/>
        <w:rPr>
          <w:rFonts w:hint="eastAsia" w:ascii="宋体" w:hAnsi="宋体" w:cs="宋体"/>
          <w:color w:val="auto"/>
          <w:kern w:val="0"/>
          <w:sz w:val="24"/>
        </w:rPr>
      </w:pPr>
      <w:r>
        <w:rPr>
          <w:rFonts w:hint="eastAsia" w:ascii="宋体" w:hAnsi="宋体" w:cs="宋体"/>
          <w:color w:val="auto"/>
          <w:sz w:val="40"/>
          <w:szCs w:val="40"/>
          <w:lang w:eastAsia="zh-CN"/>
        </w:rPr>
        <w:t>一</w:t>
      </w:r>
      <w:r>
        <w:rPr>
          <w:rFonts w:hint="eastAsia" w:ascii="宋体" w:hAnsi="宋体" w:cs="宋体"/>
          <w:color w:val="auto"/>
          <w:sz w:val="40"/>
          <w:szCs w:val="40"/>
        </w:rPr>
        <w:t>、投标函</w:t>
      </w:r>
    </w:p>
    <w:p w14:paraId="6F90EBB9">
      <w:pPr>
        <w:autoSpaceDE w:val="0"/>
        <w:autoSpaceDN w:val="0"/>
        <w:adjustRightInd w:val="0"/>
        <w:spacing w:line="360" w:lineRule="auto"/>
        <w:jc w:val="left"/>
        <w:rPr>
          <w:rFonts w:hint="eastAsia"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（招标人）：</w:t>
      </w:r>
    </w:p>
    <w:p w14:paraId="1D6AE084">
      <w:pPr>
        <w:autoSpaceDE w:val="0"/>
        <w:autoSpaceDN w:val="0"/>
        <w:adjustRightInd w:val="0"/>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rPr>
        <w:t>1、根据你方的</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eastAsia="zh-CN"/>
        </w:rPr>
        <w:t>郁南县农村生活污水全覆盖治理工程（二期）、（三期）-勘察、初步设计(含概算)</w:t>
      </w:r>
      <w:r>
        <w:rPr>
          <w:rFonts w:hint="eastAsia" w:ascii="宋体" w:hAnsi="宋体" w:cs="宋体"/>
          <w:color w:val="auto"/>
          <w:kern w:val="0"/>
          <w:sz w:val="24"/>
        </w:rPr>
        <w:t>招标文件，遵照《中华人民共和国招标投标法》等有关规定，经踏勘项目现场和研究上述招标文件的投标须知、合同条款、工程初步设计标准、工程初步设计内容和其他有关文件后，我方愿以投标总报价为人民币</w:t>
      </w:r>
      <w:r>
        <w:rPr>
          <w:rFonts w:hint="eastAsia" w:ascii="宋体" w:hAnsi="宋体" w:cs="宋体"/>
          <w:color w:val="auto"/>
          <w:kern w:val="0"/>
          <w:sz w:val="24"/>
          <w:u w:val="single"/>
        </w:rPr>
        <w:t xml:space="preserve">    </w:t>
      </w:r>
      <w:r>
        <w:rPr>
          <w:rFonts w:hint="eastAsia" w:ascii="宋体" w:hAnsi="宋体" w:cs="宋体"/>
          <w:color w:val="auto"/>
          <w:kern w:val="0"/>
          <w:sz w:val="24"/>
        </w:rPr>
        <w:t>元（大写：</w:t>
      </w:r>
      <w:r>
        <w:rPr>
          <w:rFonts w:hint="eastAsia" w:ascii="宋体" w:hAnsi="宋体" w:cs="宋体"/>
          <w:color w:val="auto"/>
          <w:kern w:val="0"/>
          <w:sz w:val="24"/>
          <w:u w:val="single"/>
        </w:rPr>
        <w:t xml:space="preserve">      </w:t>
      </w:r>
      <w:r>
        <w:rPr>
          <w:rFonts w:hint="eastAsia" w:ascii="宋体" w:hAnsi="宋体" w:cs="宋体"/>
          <w:color w:val="auto"/>
          <w:kern w:val="0"/>
          <w:sz w:val="24"/>
        </w:rPr>
        <w:t>）参与本项目投标，其中</w:t>
      </w:r>
      <w:r>
        <w:rPr>
          <w:rFonts w:hint="eastAsia" w:ascii="宋体" w:hAnsi="宋体" w:cs="宋体"/>
          <w:color w:val="auto"/>
          <w:sz w:val="24"/>
          <w:highlight w:val="none"/>
        </w:rPr>
        <w:t>勘察费我方愿以下浮百分之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小写：    </w:t>
      </w:r>
      <w:r>
        <w:rPr>
          <w:rFonts w:hint="eastAsia" w:ascii="宋体" w:hAnsi="宋体" w:cs="宋体"/>
          <w:color w:val="auto"/>
          <w:sz w:val="24"/>
          <w:highlight w:val="none"/>
        </w:rPr>
        <w:t>%）为投标报价</w:t>
      </w:r>
      <w:r>
        <w:rPr>
          <w:rFonts w:hint="eastAsia" w:ascii="宋体" w:hAnsi="宋体" w:cs="宋体"/>
          <w:color w:val="auto"/>
          <w:sz w:val="24"/>
          <w:highlight w:val="none"/>
          <w:lang w:eastAsia="zh-CN"/>
        </w:rPr>
        <w:t>【根据：投标报价=招标控制价×（1–投标报价下浮率）计算得投标报价为人民币</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元（大写：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初步设计(含概算)</w:t>
      </w:r>
      <w:r>
        <w:rPr>
          <w:rFonts w:hint="eastAsia" w:ascii="宋体" w:hAnsi="宋体" w:cs="宋体"/>
          <w:color w:val="auto"/>
          <w:sz w:val="24"/>
          <w:highlight w:val="none"/>
        </w:rPr>
        <w:t>费我方愿以下浮百分之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小写：   </w:t>
      </w:r>
      <w:r>
        <w:rPr>
          <w:rFonts w:hint="eastAsia" w:ascii="宋体" w:hAnsi="宋体" w:cs="宋体"/>
          <w:color w:val="auto"/>
          <w:sz w:val="24"/>
          <w:highlight w:val="none"/>
        </w:rPr>
        <w:t>%）为投标报价【根据：投标报价=招标控制价×（1–投标报价下浮率）计算得投标报价为人民币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w:t>
      </w:r>
    </w:p>
    <w:p w14:paraId="2AC8FCAD">
      <w:pPr>
        <w:autoSpaceDE w:val="0"/>
        <w:autoSpaceDN w:val="0"/>
        <w:adjustRightInd w:val="0"/>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rPr>
        <w:t>2、我方已详细审核全部招标文件，包括修改文件及有关附件。</w:t>
      </w:r>
    </w:p>
    <w:p w14:paraId="3633AA7A">
      <w:pPr>
        <w:autoSpaceDE w:val="0"/>
        <w:autoSpaceDN w:val="0"/>
        <w:adjustRightInd w:val="0"/>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rPr>
        <w:t>3、我方承认投标函附录是我方投标函的组成部分。</w:t>
      </w:r>
    </w:p>
    <w:p w14:paraId="066C99F3">
      <w:pPr>
        <w:autoSpaceDE w:val="0"/>
        <w:autoSpaceDN w:val="0"/>
        <w:adjustRightInd w:val="0"/>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rPr>
        <w:t>4、一旦我方中标，我方保证按合同协议书中勘察设计周期为：总工期</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日历天。[</w:t>
      </w:r>
      <w:r>
        <w:rPr>
          <w:rFonts w:hint="eastAsia" w:ascii="宋体" w:hAnsi="宋体" w:cs="宋体"/>
          <w:color w:val="auto"/>
          <w:sz w:val="24"/>
        </w:rPr>
        <w:t>其中</w:t>
      </w:r>
      <w:r>
        <w:rPr>
          <w:rFonts w:hint="eastAsia" w:ascii="宋体" w:hAnsi="宋体" w:cs="宋体"/>
          <w:color w:val="auto"/>
          <w:sz w:val="24"/>
          <w:lang w:eastAsia="zh-CN"/>
        </w:rPr>
        <w:t>：</w:t>
      </w:r>
      <w:r>
        <w:rPr>
          <w:rFonts w:hint="eastAsia" w:ascii="宋体" w:hAnsi="宋体" w:cs="宋体"/>
          <w:color w:val="auto"/>
          <w:sz w:val="24"/>
        </w:rPr>
        <w:t>勘察</w:t>
      </w:r>
      <w:r>
        <w:rPr>
          <w:rFonts w:hint="eastAsia" w:ascii="宋体" w:hAnsi="宋体" w:cs="宋体"/>
          <w:color w:val="auto"/>
          <w:kern w:val="0"/>
          <w:sz w:val="24"/>
        </w:rPr>
        <w:t>（含测量测绘）工作贯彻项目全周期（勘察工期为</w:t>
      </w:r>
      <w:r>
        <w:rPr>
          <w:rFonts w:hint="eastAsia" w:ascii="宋体" w:hAnsi="宋体" w:cs="宋体"/>
          <w:color w:val="auto"/>
          <w:kern w:val="0"/>
          <w:sz w:val="24"/>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日历天、初步设计(含概算)工期</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日历天）]。</w:t>
      </w:r>
    </w:p>
    <w:p w14:paraId="33CA0205">
      <w:pPr>
        <w:autoSpaceDE w:val="0"/>
        <w:autoSpaceDN w:val="0"/>
        <w:adjustRightInd w:val="0"/>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rPr>
        <w:t>5、我方同意所提交的投标文件在招标文件的</w:t>
      </w:r>
      <w:r>
        <w:rPr>
          <w:rFonts w:hint="eastAsia" w:ascii="宋体" w:hAnsi="宋体" w:cs="宋体"/>
          <w:color w:val="auto"/>
          <w:kern w:val="0"/>
          <w:sz w:val="24"/>
          <w:highlight w:val="none"/>
        </w:rPr>
        <w:t>投标须知前附表</w:t>
      </w:r>
      <w:r>
        <w:rPr>
          <w:rFonts w:hint="eastAsia" w:ascii="宋体" w:hAnsi="宋体" w:cs="宋体"/>
          <w:color w:val="auto"/>
          <w:kern w:val="0"/>
          <w:sz w:val="24"/>
          <w:highlight w:val="none"/>
          <w:lang w:val="en-US" w:eastAsia="zh-CN"/>
        </w:rPr>
        <w:t>3.3.1条款</w:t>
      </w:r>
      <w:r>
        <w:rPr>
          <w:rFonts w:hint="eastAsia" w:ascii="宋体" w:hAnsi="宋体" w:cs="宋体"/>
          <w:color w:val="auto"/>
          <w:kern w:val="0"/>
          <w:sz w:val="24"/>
          <w:highlight w:val="none"/>
        </w:rPr>
        <w:t>规定</w:t>
      </w:r>
      <w:r>
        <w:rPr>
          <w:rFonts w:hint="eastAsia" w:ascii="宋体" w:hAnsi="宋体" w:cs="宋体"/>
          <w:color w:val="auto"/>
          <w:kern w:val="0"/>
          <w:sz w:val="24"/>
        </w:rPr>
        <w:t>的投标有效期内有效，在此期间内如果中标，与贵方的相应勘察设计合同将得到签署及履行，从而使双方共同地受到法律约束。</w:t>
      </w:r>
    </w:p>
    <w:p w14:paraId="7375800B">
      <w:pPr>
        <w:autoSpaceDE w:val="0"/>
        <w:autoSpaceDN w:val="0"/>
        <w:adjustRightInd w:val="0"/>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rPr>
        <w:t>6、我方承诺投标文件中的拟派项目负责人是确认到位的。</w:t>
      </w:r>
    </w:p>
    <w:p w14:paraId="16C38A36">
      <w:pPr>
        <w:autoSpaceDE w:val="0"/>
        <w:autoSpaceDN w:val="0"/>
        <w:adjustRightInd w:val="0"/>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rPr>
        <w:t>7、除非另外达成协议并生效，你方的中标通知书和本投标文件将成为约束双方的合同文件的组成部分。</w:t>
      </w:r>
    </w:p>
    <w:p w14:paraId="543AC600">
      <w:pPr>
        <w:autoSpaceDE w:val="0"/>
        <w:autoSpaceDN w:val="0"/>
        <w:adjustRightInd w:val="0"/>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rPr>
        <w:t>8、我方将与本投标函一起，提交招标文件规定金额的投标</w:t>
      </w:r>
      <w:r>
        <w:rPr>
          <w:rFonts w:hint="eastAsia" w:ascii="宋体" w:hAnsi="宋体" w:cs="宋体"/>
          <w:color w:val="auto"/>
          <w:kern w:val="0"/>
          <w:sz w:val="24"/>
          <w:highlight w:val="none"/>
        </w:rPr>
        <w:t>担保</w:t>
      </w:r>
      <w:r>
        <w:rPr>
          <w:rFonts w:hint="eastAsia" w:ascii="宋体" w:hAnsi="宋体" w:cs="宋体"/>
          <w:color w:val="auto"/>
          <w:kern w:val="0"/>
          <w:sz w:val="24"/>
        </w:rPr>
        <w:t>。</w:t>
      </w:r>
    </w:p>
    <w:p w14:paraId="6C79207B">
      <w:pPr>
        <w:autoSpaceDE w:val="0"/>
        <w:autoSpaceDN w:val="0"/>
        <w:adjustRightInd w:val="0"/>
        <w:spacing w:line="360" w:lineRule="auto"/>
        <w:ind w:firstLine="480" w:firstLineChars="200"/>
        <w:jc w:val="both"/>
        <w:rPr>
          <w:rFonts w:hint="eastAsia" w:ascii="宋体" w:hAnsi="宋体" w:cs="宋体"/>
          <w:color w:val="auto"/>
          <w:kern w:val="0"/>
          <w:sz w:val="24"/>
        </w:rPr>
      </w:pPr>
      <w:r>
        <w:rPr>
          <w:rFonts w:hint="eastAsia" w:ascii="宋体" w:hAnsi="宋体" w:cs="宋体"/>
          <w:color w:val="auto"/>
          <w:kern w:val="0"/>
          <w:sz w:val="24"/>
        </w:rPr>
        <w:t>9、此次投标所提供的资料及拟派项目班子人员、合同的签署与履行的承诺等如有虚假，本企业愿接受招标人、建设行政主管部门及其他有关部门依据有关法律法规与招标文件规定给予的处罚，并承担违约责任。</w:t>
      </w:r>
    </w:p>
    <w:p w14:paraId="53189C52">
      <w:pPr>
        <w:autoSpaceDE w:val="0"/>
        <w:autoSpaceDN w:val="0"/>
        <w:adjustRightInd w:val="0"/>
        <w:spacing w:line="360" w:lineRule="auto"/>
        <w:jc w:val="both"/>
        <w:rPr>
          <w:rFonts w:hint="eastAsia" w:ascii="宋体" w:hAnsi="宋体" w:cs="宋体"/>
          <w:color w:val="auto"/>
          <w:kern w:val="0"/>
          <w:sz w:val="24"/>
        </w:rPr>
      </w:pPr>
    </w:p>
    <w:p w14:paraId="5F708E94">
      <w:pPr>
        <w:spacing w:line="360" w:lineRule="auto"/>
        <w:jc w:val="both"/>
        <w:rPr>
          <w:rFonts w:hint="eastAsia" w:ascii="宋体" w:hAnsi="宋体" w:cs="宋体"/>
          <w:color w:val="auto"/>
          <w:sz w:val="24"/>
          <w:u w:val="single"/>
        </w:rPr>
      </w:pPr>
      <w:r>
        <w:rPr>
          <w:rFonts w:hint="eastAsia" w:ascii="宋体" w:hAnsi="宋体" w:cs="宋体"/>
          <w:color w:val="auto"/>
          <w:sz w:val="24"/>
        </w:rPr>
        <w:t>投标人</w:t>
      </w:r>
      <w:r>
        <w:rPr>
          <w:rFonts w:hint="eastAsia" w:ascii="宋体" w:hAnsi="宋体" w:cs="宋体"/>
          <w:color w:val="auto"/>
          <w:kern w:val="0"/>
          <w:sz w:val="24"/>
        </w:rPr>
        <w:t>（或联合体牵头人）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（盖</w:t>
      </w:r>
      <w:r>
        <w:rPr>
          <w:rFonts w:hint="eastAsia" w:ascii="宋体" w:hAnsi="宋体" w:cs="宋体"/>
          <w:color w:val="auto"/>
          <w:sz w:val="24"/>
          <w:lang w:eastAsia="zh-CN"/>
        </w:rPr>
        <w:t>公</w:t>
      </w:r>
      <w:r>
        <w:rPr>
          <w:rFonts w:hint="eastAsia" w:ascii="宋体" w:hAnsi="宋体" w:cs="宋体"/>
          <w:color w:val="auto"/>
          <w:sz w:val="24"/>
        </w:rPr>
        <w:t>章）</w:t>
      </w:r>
    </w:p>
    <w:p w14:paraId="31AD74C4">
      <w:pPr>
        <w:spacing w:line="360" w:lineRule="auto"/>
        <w:jc w:val="both"/>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（签字</w:t>
      </w:r>
      <w:r>
        <w:rPr>
          <w:rFonts w:hint="eastAsia" w:ascii="宋体" w:hAnsi="宋体" w:cs="宋体"/>
          <w:color w:val="auto"/>
          <w:sz w:val="24"/>
          <w:lang w:eastAsia="zh-CN"/>
        </w:rPr>
        <w:t>和</w:t>
      </w:r>
      <w:r>
        <w:rPr>
          <w:rFonts w:hint="eastAsia" w:ascii="宋体" w:hAnsi="宋体" w:cs="宋体"/>
          <w:color w:val="auto"/>
          <w:sz w:val="24"/>
        </w:rPr>
        <w:t>盖章）</w:t>
      </w:r>
    </w:p>
    <w:p w14:paraId="7E4EBD32">
      <w:pPr>
        <w:autoSpaceDE w:val="0"/>
        <w:autoSpaceDN w:val="0"/>
        <w:adjustRightInd w:val="0"/>
        <w:spacing w:line="360" w:lineRule="auto"/>
        <w:jc w:val="both"/>
        <w:rPr>
          <w:rFonts w:hint="eastAsia" w:ascii="宋体" w:hAnsi="宋体" w:cs="宋体"/>
          <w:color w:val="auto"/>
          <w:kern w:val="0"/>
          <w:sz w:val="24"/>
        </w:rPr>
      </w:pPr>
      <w:r>
        <w:rPr>
          <w:rFonts w:hint="eastAsia" w:ascii="宋体" w:hAnsi="宋体" w:cs="宋体"/>
          <w:color w:val="auto"/>
          <w:kern w:val="0"/>
          <w:sz w:val="24"/>
        </w:rPr>
        <w:t>日  期：</w:t>
      </w:r>
      <w:r>
        <w:rPr>
          <w:rFonts w:hint="eastAsia" w:ascii="宋体" w:hAnsi="宋体" w:cs="宋体"/>
          <w:color w:val="auto"/>
          <w:sz w:val="24"/>
          <w:u w:val="single"/>
        </w:rPr>
        <w:t xml:space="preserve">      </w:t>
      </w:r>
      <w:r>
        <w:rPr>
          <w:rFonts w:hint="eastAsia" w:ascii="宋体" w:hAnsi="宋体" w:cs="宋体"/>
          <w:color w:val="auto"/>
          <w:kern w:val="0"/>
          <w:sz w:val="24"/>
        </w:rPr>
        <w:t>年</w:t>
      </w:r>
      <w:r>
        <w:rPr>
          <w:rFonts w:hint="eastAsia" w:ascii="宋体" w:hAnsi="宋体" w:cs="宋体"/>
          <w:color w:val="auto"/>
          <w:sz w:val="24"/>
          <w:u w:val="single"/>
        </w:rPr>
        <w:t xml:space="preserve">      </w:t>
      </w:r>
      <w:r>
        <w:rPr>
          <w:rFonts w:hint="eastAsia" w:ascii="宋体" w:hAnsi="宋体" w:cs="宋体"/>
          <w:color w:val="auto"/>
          <w:kern w:val="0"/>
          <w:sz w:val="24"/>
        </w:rPr>
        <w:t>月</w:t>
      </w:r>
      <w:r>
        <w:rPr>
          <w:rFonts w:hint="eastAsia" w:ascii="宋体" w:hAnsi="宋体" w:cs="宋体"/>
          <w:color w:val="auto"/>
          <w:sz w:val="24"/>
          <w:u w:val="single"/>
        </w:rPr>
        <w:t xml:space="preserve">      </w:t>
      </w:r>
      <w:r>
        <w:rPr>
          <w:rFonts w:hint="eastAsia" w:ascii="宋体" w:hAnsi="宋体" w:cs="宋体"/>
          <w:color w:val="auto"/>
          <w:kern w:val="0"/>
          <w:sz w:val="24"/>
        </w:rPr>
        <w:t>日</w:t>
      </w:r>
      <w:r>
        <w:rPr>
          <w:rFonts w:hint="eastAsia" w:ascii="宋体" w:hAnsi="宋体" w:cs="宋体"/>
          <w:color w:val="auto"/>
          <w:kern w:val="0"/>
          <w:sz w:val="24"/>
        </w:rPr>
        <w:br w:type="page"/>
      </w:r>
    </w:p>
    <w:p w14:paraId="6E2A6F8A">
      <w:pPr>
        <w:autoSpaceDE w:val="0"/>
        <w:autoSpaceDN w:val="0"/>
        <w:adjustRightInd w:val="0"/>
        <w:jc w:val="center"/>
        <w:outlineLvl w:val="2"/>
        <w:rPr>
          <w:rFonts w:hint="eastAsia" w:ascii="宋体" w:hAnsi="宋体" w:cs="宋体"/>
          <w:color w:val="auto"/>
          <w:kern w:val="0"/>
          <w:sz w:val="40"/>
          <w:szCs w:val="40"/>
        </w:rPr>
      </w:pPr>
      <w:r>
        <w:rPr>
          <w:rFonts w:hint="eastAsia" w:ascii="宋体" w:hAnsi="宋体" w:cs="宋体"/>
          <w:color w:val="auto"/>
          <w:kern w:val="0"/>
          <w:sz w:val="40"/>
          <w:szCs w:val="40"/>
        </w:rPr>
        <w:t>投标函附录</w:t>
      </w:r>
    </w:p>
    <w:p w14:paraId="1DA45ED8">
      <w:pPr>
        <w:autoSpaceDE w:val="0"/>
        <w:autoSpaceDN w:val="0"/>
        <w:adjustRightInd w:val="0"/>
        <w:jc w:val="left"/>
        <w:rPr>
          <w:rFonts w:hint="eastAsia" w:ascii="宋体" w:hAnsi="宋体" w:cs="宋体"/>
          <w:color w:val="auto"/>
          <w:kern w:val="0"/>
          <w:sz w:val="24"/>
        </w:rPr>
      </w:pPr>
    </w:p>
    <w:p w14:paraId="24B40BD3">
      <w:pPr>
        <w:autoSpaceDE w:val="0"/>
        <w:autoSpaceDN w:val="0"/>
        <w:adjustRightInd w:val="0"/>
        <w:jc w:val="left"/>
        <w:rPr>
          <w:rFonts w:hint="eastAsia" w:ascii="宋体" w:hAnsi="宋体" w:eastAsia="宋体" w:cs="宋体"/>
          <w:bCs/>
          <w:color w:val="auto"/>
          <w:sz w:val="24"/>
          <w:lang w:eastAsia="zh-CN"/>
        </w:rPr>
      </w:pPr>
      <w:r>
        <w:rPr>
          <w:rFonts w:hint="eastAsia" w:ascii="宋体" w:hAnsi="宋体" w:cs="宋体"/>
          <w:color w:val="auto"/>
          <w:kern w:val="0"/>
          <w:sz w:val="24"/>
        </w:rPr>
        <w:t>项目名称：</w:t>
      </w:r>
      <w:r>
        <w:rPr>
          <w:rFonts w:hint="eastAsia" w:ascii="宋体" w:hAnsi="宋体" w:cs="宋体"/>
          <w:bCs/>
          <w:color w:val="auto"/>
          <w:sz w:val="24"/>
          <w:lang w:eastAsia="zh-CN"/>
        </w:rPr>
        <w:t>郁南县农村生活污水全覆盖治理工程（二期）、（三期）-勘察、初步设计(含概算)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053"/>
        <w:gridCol w:w="2625"/>
        <w:gridCol w:w="1999"/>
        <w:gridCol w:w="900"/>
      </w:tblGrid>
      <w:tr w14:paraId="3850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0" w:type="dxa"/>
            <w:vAlign w:val="center"/>
          </w:tcPr>
          <w:p w14:paraId="07548104">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序号</w:t>
            </w:r>
          </w:p>
        </w:tc>
        <w:tc>
          <w:tcPr>
            <w:tcW w:w="3053" w:type="dxa"/>
            <w:vAlign w:val="center"/>
          </w:tcPr>
          <w:p w14:paraId="234FBB3C">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项目内容</w:t>
            </w:r>
          </w:p>
        </w:tc>
        <w:tc>
          <w:tcPr>
            <w:tcW w:w="2625" w:type="dxa"/>
            <w:vAlign w:val="center"/>
          </w:tcPr>
          <w:p w14:paraId="0FCA3B6C">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约定内容</w:t>
            </w:r>
          </w:p>
        </w:tc>
        <w:tc>
          <w:tcPr>
            <w:tcW w:w="1999" w:type="dxa"/>
            <w:vAlign w:val="center"/>
          </w:tcPr>
          <w:p w14:paraId="23F8C02C">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是否响应</w:t>
            </w:r>
          </w:p>
        </w:tc>
        <w:tc>
          <w:tcPr>
            <w:tcW w:w="900" w:type="dxa"/>
            <w:vAlign w:val="center"/>
          </w:tcPr>
          <w:p w14:paraId="45853314">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备注</w:t>
            </w:r>
          </w:p>
        </w:tc>
      </w:tr>
      <w:tr w14:paraId="01C6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0" w:type="dxa"/>
            <w:vAlign w:val="center"/>
          </w:tcPr>
          <w:p w14:paraId="44D9054B">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3053" w:type="dxa"/>
            <w:vAlign w:val="center"/>
          </w:tcPr>
          <w:p w14:paraId="5C56D2AD">
            <w:pPr>
              <w:spacing w:line="360" w:lineRule="auto"/>
              <w:rPr>
                <w:rFonts w:hint="eastAsia" w:ascii="宋体" w:hAnsi="宋体" w:cs="宋体"/>
                <w:color w:val="auto"/>
                <w:kern w:val="0"/>
                <w:sz w:val="24"/>
              </w:rPr>
            </w:pPr>
            <w:r>
              <w:rPr>
                <w:rFonts w:hint="eastAsia" w:ascii="宋体" w:hAnsi="宋体" w:cs="宋体"/>
                <w:color w:val="auto"/>
                <w:sz w:val="24"/>
              </w:rPr>
              <w:t>投标范围</w:t>
            </w:r>
          </w:p>
        </w:tc>
        <w:tc>
          <w:tcPr>
            <w:tcW w:w="2625" w:type="dxa"/>
            <w:vAlign w:val="center"/>
          </w:tcPr>
          <w:p w14:paraId="1A4469B3">
            <w:pPr>
              <w:spacing w:line="360" w:lineRule="auto"/>
              <w:rPr>
                <w:rFonts w:hint="eastAsia" w:ascii="宋体" w:hAnsi="宋体" w:cs="宋体"/>
                <w:color w:val="auto"/>
                <w:kern w:val="0"/>
                <w:sz w:val="24"/>
              </w:rPr>
            </w:pPr>
            <w:r>
              <w:rPr>
                <w:rFonts w:hint="eastAsia" w:ascii="宋体" w:hAnsi="宋体" w:cs="宋体"/>
                <w:color w:val="auto"/>
                <w:sz w:val="24"/>
              </w:rPr>
              <w:t>按招标文件约定</w:t>
            </w:r>
          </w:p>
        </w:tc>
        <w:tc>
          <w:tcPr>
            <w:tcW w:w="1999" w:type="dxa"/>
            <w:vAlign w:val="center"/>
          </w:tcPr>
          <w:p w14:paraId="6C72DF9F">
            <w:pPr>
              <w:autoSpaceDE w:val="0"/>
              <w:autoSpaceDN w:val="0"/>
              <w:adjustRightInd w:val="0"/>
              <w:spacing w:line="480" w:lineRule="auto"/>
              <w:jc w:val="center"/>
              <w:rPr>
                <w:rFonts w:hint="eastAsia" w:ascii="宋体" w:hAnsi="宋体" w:cs="宋体"/>
                <w:color w:val="auto"/>
                <w:kern w:val="0"/>
                <w:sz w:val="24"/>
              </w:rPr>
            </w:pPr>
          </w:p>
        </w:tc>
        <w:tc>
          <w:tcPr>
            <w:tcW w:w="900" w:type="dxa"/>
            <w:vAlign w:val="center"/>
          </w:tcPr>
          <w:p w14:paraId="3E21D297">
            <w:pPr>
              <w:autoSpaceDE w:val="0"/>
              <w:autoSpaceDN w:val="0"/>
              <w:adjustRightInd w:val="0"/>
              <w:spacing w:line="480" w:lineRule="auto"/>
              <w:jc w:val="center"/>
              <w:rPr>
                <w:rFonts w:hint="eastAsia" w:ascii="宋体" w:hAnsi="宋体" w:cs="宋体"/>
                <w:color w:val="auto"/>
                <w:kern w:val="0"/>
                <w:sz w:val="24"/>
              </w:rPr>
            </w:pPr>
          </w:p>
        </w:tc>
      </w:tr>
      <w:tr w14:paraId="0AD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0" w:type="dxa"/>
            <w:vAlign w:val="center"/>
          </w:tcPr>
          <w:p w14:paraId="249381CF">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3053" w:type="dxa"/>
            <w:vAlign w:val="center"/>
          </w:tcPr>
          <w:p w14:paraId="0C193684">
            <w:pPr>
              <w:spacing w:line="360" w:lineRule="auto"/>
              <w:rPr>
                <w:rFonts w:hint="eastAsia" w:ascii="宋体" w:hAnsi="宋体" w:cs="宋体"/>
                <w:color w:val="auto"/>
                <w:kern w:val="0"/>
                <w:sz w:val="24"/>
              </w:rPr>
            </w:pPr>
            <w:r>
              <w:rPr>
                <w:rFonts w:hint="eastAsia" w:ascii="宋体" w:hAnsi="宋体" w:cs="宋体"/>
                <w:color w:val="auto"/>
                <w:sz w:val="24"/>
              </w:rPr>
              <w:t>投标保证金</w:t>
            </w:r>
          </w:p>
        </w:tc>
        <w:tc>
          <w:tcPr>
            <w:tcW w:w="2625" w:type="dxa"/>
            <w:vAlign w:val="center"/>
          </w:tcPr>
          <w:p w14:paraId="3F1419FC">
            <w:pPr>
              <w:spacing w:line="360" w:lineRule="auto"/>
              <w:rPr>
                <w:rFonts w:hint="eastAsia" w:ascii="宋体" w:hAnsi="宋体" w:cs="宋体"/>
                <w:color w:val="auto"/>
                <w:kern w:val="0"/>
                <w:sz w:val="24"/>
              </w:rPr>
            </w:pPr>
            <w:r>
              <w:rPr>
                <w:rFonts w:hint="eastAsia" w:ascii="宋体" w:hAnsi="宋体" w:cs="宋体"/>
                <w:color w:val="auto"/>
                <w:sz w:val="24"/>
              </w:rPr>
              <w:t>人民币</w:t>
            </w:r>
            <w:r>
              <w:rPr>
                <w:rFonts w:hint="eastAsia" w:ascii="宋体" w:hAnsi="宋体" w:cs="宋体"/>
                <w:color w:val="auto"/>
                <w:sz w:val="24"/>
                <w:u w:val="single"/>
              </w:rPr>
              <w:t xml:space="preserve">         </w:t>
            </w:r>
            <w:r>
              <w:rPr>
                <w:rFonts w:hint="eastAsia" w:ascii="宋体" w:hAnsi="宋体" w:cs="宋体"/>
                <w:color w:val="auto"/>
                <w:sz w:val="24"/>
              </w:rPr>
              <w:t>元整</w:t>
            </w:r>
          </w:p>
        </w:tc>
        <w:tc>
          <w:tcPr>
            <w:tcW w:w="1999" w:type="dxa"/>
            <w:vAlign w:val="center"/>
          </w:tcPr>
          <w:p w14:paraId="0832B1AA">
            <w:pPr>
              <w:autoSpaceDE w:val="0"/>
              <w:autoSpaceDN w:val="0"/>
              <w:adjustRightInd w:val="0"/>
              <w:spacing w:line="480" w:lineRule="auto"/>
              <w:jc w:val="center"/>
              <w:rPr>
                <w:rFonts w:hint="eastAsia" w:ascii="宋体" w:hAnsi="宋体" w:cs="宋体"/>
                <w:color w:val="auto"/>
                <w:kern w:val="0"/>
                <w:sz w:val="24"/>
              </w:rPr>
            </w:pPr>
          </w:p>
        </w:tc>
        <w:tc>
          <w:tcPr>
            <w:tcW w:w="900" w:type="dxa"/>
            <w:vAlign w:val="center"/>
          </w:tcPr>
          <w:p w14:paraId="425CEF0C">
            <w:pPr>
              <w:autoSpaceDE w:val="0"/>
              <w:autoSpaceDN w:val="0"/>
              <w:adjustRightInd w:val="0"/>
              <w:spacing w:line="480" w:lineRule="auto"/>
              <w:jc w:val="center"/>
              <w:rPr>
                <w:rFonts w:hint="eastAsia" w:ascii="宋体" w:hAnsi="宋体" w:cs="宋体"/>
                <w:color w:val="auto"/>
                <w:kern w:val="0"/>
                <w:sz w:val="24"/>
              </w:rPr>
            </w:pPr>
          </w:p>
        </w:tc>
      </w:tr>
      <w:tr w14:paraId="167C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0" w:type="dxa"/>
            <w:vAlign w:val="center"/>
          </w:tcPr>
          <w:p w14:paraId="394D0F1E">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3053" w:type="dxa"/>
            <w:vAlign w:val="center"/>
          </w:tcPr>
          <w:p w14:paraId="2B4BCA74">
            <w:pPr>
              <w:spacing w:line="360" w:lineRule="auto"/>
              <w:rPr>
                <w:rFonts w:hint="eastAsia" w:ascii="宋体" w:hAnsi="宋体" w:cs="宋体"/>
                <w:color w:val="auto"/>
                <w:kern w:val="0"/>
                <w:sz w:val="24"/>
              </w:rPr>
            </w:pPr>
            <w:r>
              <w:rPr>
                <w:rFonts w:hint="eastAsia" w:ascii="宋体" w:hAnsi="宋体" w:cs="宋体"/>
                <w:color w:val="auto"/>
                <w:sz w:val="24"/>
              </w:rPr>
              <w:t>投标有效期</w:t>
            </w:r>
          </w:p>
        </w:tc>
        <w:tc>
          <w:tcPr>
            <w:tcW w:w="2625" w:type="dxa"/>
            <w:vAlign w:val="center"/>
          </w:tcPr>
          <w:p w14:paraId="4518DC0D">
            <w:pPr>
              <w:spacing w:line="360" w:lineRule="auto"/>
              <w:rPr>
                <w:rFonts w:hint="eastAsia" w:ascii="宋体" w:hAnsi="宋体" w:cs="宋体"/>
                <w:color w:val="auto"/>
                <w:kern w:val="0"/>
                <w:sz w:val="24"/>
              </w:rPr>
            </w:pPr>
            <w:r>
              <w:rPr>
                <w:rFonts w:hint="eastAsia" w:ascii="宋体" w:hAnsi="宋体" w:cs="宋体"/>
                <w:color w:val="auto"/>
                <w:sz w:val="24"/>
              </w:rPr>
              <w:t>按招标文件约定</w:t>
            </w:r>
          </w:p>
        </w:tc>
        <w:tc>
          <w:tcPr>
            <w:tcW w:w="1999" w:type="dxa"/>
            <w:vAlign w:val="center"/>
          </w:tcPr>
          <w:p w14:paraId="70DE6784">
            <w:pPr>
              <w:autoSpaceDE w:val="0"/>
              <w:autoSpaceDN w:val="0"/>
              <w:adjustRightInd w:val="0"/>
              <w:spacing w:line="480" w:lineRule="auto"/>
              <w:jc w:val="center"/>
              <w:rPr>
                <w:rFonts w:hint="eastAsia" w:ascii="宋体" w:hAnsi="宋体" w:cs="宋体"/>
                <w:color w:val="auto"/>
                <w:kern w:val="0"/>
                <w:sz w:val="24"/>
              </w:rPr>
            </w:pPr>
          </w:p>
        </w:tc>
        <w:tc>
          <w:tcPr>
            <w:tcW w:w="900" w:type="dxa"/>
            <w:vAlign w:val="center"/>
          </w:tcPr>
          <w:p w14:paraId="3A6C2849">
            <w:pPr>
              <w:autoSpaceDE w:val="0"/>
              <w:autoSpaceDN w:val="0"/>
              <w:adjustRightInd w:val="0"/>
              <w:spacing w:line="480" w:lineRule="auto"/>
              <w:jc w:val="center"/>
              <w:rPr>
                <w:rFonts w:hint="eastAsia" w:ascii="宋体" w:hAnsi="宋体" w:cs="宋体"/>
                <w:color w:val="auto"/>
                <w:kern w:val="0"/>
                <w:sz w:val="24"/>
              </w:rPr>
            </w:pPr>
          </w:p>
        </w:tc>
      </w:tr>
      <w:tr w14:paraId="0E81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0" w:type="dxa"/>
            <w:vAlign w:val="center"/>
          </w:tcPr>
          <w:p w14:paraId="00233253">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4</w:t>
            </w:r>
          </w:p>
        </w:tc>
        <w:tc>
          <w:tcPr>
            <w:tcW w:w="3053" w:type="dxa"/>
            <w:vAlign w:val="center"/>
          </w:tcPr>
          <w:p w14:paraId="635DE0C9">
            <w:pPr>
              <w:spacing w:line="360" w:lineRule="auto"/>
              <w:rPr>
                <w:rFonts w:hint="eastAsia" w:ascii="宋体" w:hAnsi="宋体" w:cs="宋体"/>
                <w:color w:val="auto"/>
                <w:kern w:val="0"/>
                <w:sz w:val="24"/>
              </w:rPr>
            </w:pPr>
            <w:r>
              <w:rPr>
                <w:rFonts w:hint="eastAsia" w:ascii="宋体" w:hAnsi="宋体" w:cs="宋体"/>
                <w:color w:val="auto"/>
                <w:sz w:val="24"/>
              </w:rPr>
              <w:t>勘察设计总工期</w:t>
            </w:r>
          </w:p>
        </w:tc>
        <w:tc>
          <w:tcPr>
            <w:tcW w:w="2625" w:type="dxa"/>
            <w:vAlign w:val="center"/>
          </w:tcPr>
          <w:p w14:paraId="3BAC1ADA">
            <w:pPr>
              <w:spacing w:line="360" w:lineRule="auto"/>
              <w:rPr>
                <w:rFonts w:hint="eastAsia" w:ascii="宋体" w:hAnsi="宋体" w:cs="宋体"/>
                <w:color w:val="auto"/>
                <w:kern w:val="0"/>
                <w:sz w:val="24"/>
              </w:rPr>
            </w:pPr>
            <w:r>
              <w:rPr>
                <w:rFonts w:hint="eastAsia" w:ascii="宋体" w:hAnsi="宋体" w:cs="宋体"/>
                <w:color w:val="auto"/>
                <w:sz w:val="24"/>
              </w:rPr>
              <w:t>按招标文件约定</w:t>
            </w:r>
          </w:p>
        </w:tc>
        <w:tc>
          <w:tcPr>
            <w:tcW w:w="1999" w:type="dxa"/>
            <w:vAlign w:val="center"/>
          </w:tcPr>
          <w:p w14:paraId="5350250C">
            <w:pPr>
              <w:autoSpaceDE w:val="0"/>
              <w:autoSpaceDN w:val="0"/>
              <w:adjustRightInd w:val="0"/>
              <w:spacing w:line="480" w:lineRule="auto"/>
              <w:jc w:val="center"/>
              <w:rPr>
                <w:rFonts w:hint="eastAsia" w:ascii="宋体" w:hAnsi="宋体" w:cs="宋体"/>
                <w:color w:val="auto"/>
                <w:kern w:val="0"/>
                <w:sz w:val="24"/>
              </w:rPr>
            </w:pPr>
          </w:p>
        </w:tc>
        <w:tc>
          <w:tcPr>
            <w:tcW w:w="900" w:type="dxa"/>
            <w:vAlign w:val="center"/>
          </w:tcPr>
          <w:p w14:paraId="160EDF14">
            <w:pPr>
              <w:autoSpaceDE w:val="0"/>
              <w:autoSpaceDN w:val="0"/>
              <w:adjustRightInd w:val="0"/>
              <w:spacing w:line="480" w:lineRule="auto"/>
              <w:jc w:val="center"/>
              <w:rPr>
                <w:rFonts w:hint="eastAsia" w:ascii="宋体" w:hAnsi="宋体" w:cs="宋体"/>
                <w:color w:val="auto"/>
                <w:kern w:val="0"/>
                <w:sz w:val="24"/>
              </w:rPr>
            </w:pPr>
          </w:p>
        </w:tc>
      </w:tr>
      <w:tr w14:paraId="2D00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0" w:type="dxa"/>
            <w:vAlign w:val="center"/>
          </w:tcPr>
          <w:p w14:paraId="0D974736">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5</w:t>
            </w:r>
          </w:p>
        </w:tc>
        <w:tc>
          <w:tcPr>
            <w:tcW w:w="3053" w:type="dxa"/>
            <w:vAlign w:val="center"/>
          </w:tcPr>
          <w:p w14:paraId="0AF68297">
            <w:pPr>
              <w:spacing w:line="360" w:lineRule="auto"/>
              <w:rPr>
                <w:rFonts w:hint="eastAsia" w:ascii="宋体" w:hAnsi="宋体" w:cs="宋体"/>
                <w:color w:val="auto"/>
                <w:kern w:val="0"/>
                <w:sz w:val="24"/>
              </w:rPr>
            </w:pPr>
            <w:r>
              <w:rPr>
                <w:rFonts w:hint="eastAsia" w:ascii="宋体" w:hAnsi="宋体" w:cs="宋体"/>
                <w:color w:val="auto"/>
                <w:sz w:val="24"/>
              </w:rPr>
              <w:t>勘察设计质量标准</w:t>
            </w:r>
          </w:p>
        </w:tc>
        <w:tc>
          <w:tcPr>
            <w:tcW w:w="2625" w:type="dxa"/>
            <w:vAlign w:val="center"/>
          </w:tcPr>
          <w:p w14:paraId="0D5CD30B">
            <w:pPr>
              <w:spacing w:line="360" w:lineRule="auto"/>
              <w:rPr>
                <w:rFonts w:hint="eastAsia" w:ascii="宋体" w:hAnsi="宋体" w:cs="宋体"/>
                <w:color w:val="auto"/>
                <w:kern w:val="0"/>
                <w:sz w:val="24"/>
              </w:rPr>
            </w:pPr>
            <w:r>
              <w:rPr>
                <w:rFonts w:hint="eastAsia" w:ascii="宋体" w:hAnsi="宋体" w:cs="宋体"/>
                <w:color w:val="auto"/>
                <w:sz w:val="24"/>
              </w:rPr>
              <w:t>按招标文件约定</w:t>
            </w:r>
          </w:p>
        </w:tc>
        <w:tc>
          <w:tcPr>
            <w:tcW w:w="1999" w:type="dxa"/>
            <w:vAlign w:val="center"/>
          </w:tcPr>
          <w:p w14:paraId="63B59145">
            <w:pPr>
              <w:autoSpaceDE w:val="0"/>
              <w:autoSpaceDN w:val="0"/>
              <w:adjustRightInd w:val="0"/>
              <w:spacing w:line="480" w:lineRule="auto"/>
              <w:jc w:val="center"/>
              <w:rPr>
                <w:rFonts w:hint="eastAsia" w:ascii="宋体" w:hAnsi="宋体" w:cs="宋体"/>
                <w:color w:val="auto"/>
                <w:kern w:val="0"/>
                <w:sz w:val="24"/>
              </w:rPr>
            </w:pPr>
          </w:p>
        </w:tc>
        <w:tc>
          <w:tcPr>
            <w:tcW w:w="900" w:type="dxa"/>
            <w:vAlign w:val="center"/>
          </w:tcPr>
          <w:p w14:paraId="22321742">
            <w:pPr>
              <w:autoSpaceDE w:val="0"/>
              <w:autoSpaceDN w:val="0"/>
              <w:adjustRightInd w:val="0"/>
              <w:spacing w:line="480" w:lineRule="auto"/>
              <w:jc w:val="center"/>
              <w:rPr>
                <w:rFonts w:hint="eastAsia" w:ascii="宋体" w:hAnsi="宋体" w:cs="宋体"/>
                <w:color w:val="auto"/>
                <w:kern w:val="0"/>
                <w:sz w:val="24"/>
              </w:rPr>
            </w:pPr>
          </w:p>
        </w:tc>
      </w:tr>
      <w:tr w14:paraId="2AC3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0" w:type="dxa"/>
            <w:vAlign w:val="center"/>
          </w:tcPr>
          <w:p w14:paraId="55E7843B">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6</w:t>
            </w:r>
          </w:p>
        </w:tc>
        <w:tc>
          <w:tcPr>
            <w:tcW w:w="3053" w:type="dxa"/>
            <w:vAlign w:val="center"/>
          </w:tcPr>
          <w:p w14:paraId="00C52ED9">
            <w:pPr>
              <w:spacing w:line="360" w:lineRule="auto"/>
              <w:rPr>
                <w:rFonts w:hint="eastAsia" w:ascii="宋体" w:hAnsi="宋体" w:cs="宋体"/>
                <w:color w:val="auto"/>
                <w:kern w:val="0"/>
                <w:sz w:val="24"/>
              </w:rPr>
            </w:pPr>
            <w:r>
              <w:rPr>
                <w:rFonts w:hint="eastAsia" w:ascii="宋体" w:hAnsi="宋体" w:cs="宋体"/>
                <w:color w:val="auto"/>
                <w:sz w:val="24"/>
                <w:lang w:bidi="en-US"/>
              </w:rPr>
              <w:t>预付款金额</w:t>
            </w:r>
          </w:p>
        </w:tc>
        <w:tc>
          <w:tcPr>
            <w:tcW w:w="2625" w:type="dxa"/>
            <w:vAlign w:val="center"/>
          </w:tcPr>
          <w:p w14:paraId="599B67FE">
            <w:pPr>
              <w:spacing w:line="360" w:lineRule="auto"/>
              <w:rPr>
                <w:rFonts w:hint="eastAsia" w:ascii="宋体" w:hAnsi="宋体" w:cs="宋体"/>
                <w:color w:val="auto"/>
                <w:kern w:val="0"/>
                <w:sz w:val="24"/>
              </w:rPr>
            </w:pPr>
            <w:r>
              <w:rPr>
                <w:rFonts w:hint="eastAsia" w:ascii="宋体" w:hAnsi="宋体" w:cs="宋体"/>
                <w:color w:val="auto"/>
                <w:sz w:val="24"/>
              </w:rPr>
              <w:t>按招标文件约定</w:t>
            </w:r>
          </w:p>
        </w:tc>
        <w:tc>
          <w:tcPr>
            <w:tcW w:w="1999" w:type="dxa"/>
            <w:vAlign w:val="center"/>
          </w:tcPr>
          <w:p w14:paraId="0E6F5639">
            <w:pPr>
              <w:autoSpaceDE w:val="0"/>
              <w:autoSpaceDN w:val="0"/>
              <w:adjustRightInd w:val="0"/>
              <w:spacing w:line="480" w:lineRule="auto"/>
              <w:jc w:val="center"/>
              <w:rPr>
                <w:rFonts w:hint="eastAsia" w:ascii="宋体" w:hAnsi="宋体" w:cs="宋体"/>
                <w:color w:val="auto"/>
                <w:kern w:val="0"/>
                <w:sz w:val="24"/>
              </w:rPr>
            </w:pPr>
          </w:p>
        </w:tc>
        <w:tc>
          <w:tcPr>
            <w:tcW w:w="900" w:type="dxa"/>
            <w:vAlign w:val="center"/>
          </w:tcPr>
          <w:p w14:paraId="6AB3DC49">
            <w:pPr>
              <w:autoSpaceDE w:val="0"/>
              <w:autoSpaceDN w:val="0"/>
              <w:adjustRightInd w:val="0"/>
              <w:spacing w:line="480" w:lineRule="auto"/>
              <w:jc w:val="center"/>
              <w:rPr>
                <w:rFonts w:hint="eastAsia" w:ascii="宋体" w:hAnsi="宋体" w:cs="宋体"/>
                <w:color w:val="auto"/>
                <w:kern w:val="0"/>
                <w:sz w:val="24"/>
              </w:rPr>
            </w:pPr>
          </w:p>
        </w:tc>
      </w:tr>
      <w:tr w14:paraId="39AB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0" w:type="dxa"/>
            <w:vAlign w:val="center"/>
          </w:tcPr>
          <w:p w14:paraId="4FADFE56">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7</w:t>
            </w:r>
          </w:p>
        </w:tc>
        <w:tc>
          <w:tcPr>
            <w:tcW w:w="3053" w:type="dxa"/>
            <w:vAlign w:val="center"/>
          </w:tcPr>
          <w:p w14:paraId="602FB5F0">
            <w:pPr>
              <w:spacing w:line="360" w:lineRule="auto"/>
              <w:rPr>
                <w:rFonts w:hint="eastAsia" w:ascii="宋体" w:hAnsi="宋体" w:cs="宋体"/>
                <w:color w:val="auto"/>
                <w:kern w:val="0"/>
                <w:sz w:val="24"/>
              </w:rPr>
            </w:pPr>
            <w:r>
              <w:rPr>
                <w:rFonts w:hint="eastAsia" w:ascii="宋体" w:hAnsi="宋体" w:cs="宋体"/>
                <w:color w:val="auto"/>
                <w:sz w:val="24"/>
                <w:lang w:bidi="en-US"/>
              </w:rPr>
              <w:t>进度款付款时间</w:t>
            </w:r>
          </w:p>
        </w:tc>
        <w:tc>
          <w:tcPr>
            <w:tcW w:w="2625" w:type="dxa"/>
            <w:vAlign w:val="center"/>
          </w:tcPr>
          <w:p w14:paraId="340273B9">
            <w:pPr>
              <w:tabs>
                <w:tab w:val="center" w:pos="1303"/>
              </w:tabs>
              <w:spacing w:line="360" w:lineRule="auto"/>
              <w:rPr>
                <w:rFonts w:hint="eastAsia" w:ascii="宋体" w:hAnsi="宋体" w:cs="宋体"/>
                <w:color w:val="auto"/>
                <w:kern w:val="0"/>
                <w:sz w:val="24"/>
              </w:rPr>
            </w:pPr>
            <w:r>
              <w:rPr>
                <w:rFonts w:hint="eastAsia" w:ascii="宋体" w:hAnsi="宋体" w:cs="宋体"/>
                <w:color w:val="auto"/>
                <w:sz w:val="24"/>
              </w:rPr>
              <w:t>按合同文件约定</w:t>
            </w:r>
          </w:p>
        </w:tc>
        <w:tc>
          <w:tcPr>
            <w:tcW w:w="1999" w:type="dxa"/>
            <w:vAlign w:val="center"/>
          </w:tcPr>
          <w:p w14:paraId="17BDA67E">
            <w:pPr>
              <w:autoSpaceDE w:val="0"/>
              <w:autoSpaceDN w:val="0"/>
              <w:adjustRightInd w:val="0"/>
              <w:spacing w:line="480" w:lineRule="auto"/>
              <w:jc w:val="center"/>
              <w:rPr>
                <w:rFonts w:hint="eastAsia" w:ascii="宋体" w:hAnsi="宋体" w:cs="宋体"/>
                <w:color w:val="auto"/>
                <w:kern w:val="0"/>
                <w:sz w:val="24"/>
              </w:rPr>
            </w:pPr>
          </w:p>
        </w:tc>
        <w:tc>
          <w:tcPr>
            <w:tcW w:w="900" w:type="dxa"/>
            <w:vAlign w:val="center"/>
          </w:tcPr>
          <w:p w14:paraId="269EB922">
            <w:pPr>
              <w:autoSpaceDE w:val="0"/>
              <w:autoSpaceDN w:val="0"/>
              <w:adjustRightInd w:val="0"/>
              <w:spacing w:line="480" w:lineRule="auto"/>
              <w:jc w:val="center"/>
              <w:rPr>
                <w:rFonts w:hint="eastAsia" w:ascii="宋体" w:hAnsi="宋体" w:cs="宋体"/>
                <w:color w:val="auto"/>
                <w:kern w:val="0"/>
                <w:sz w:val="24"/>
              </w:rPr>
            </w:pPr>
          </w:p>
        </w:tc>
      </w:tr>
      <w:tr w14:paraId="3970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0" w:type="dxa"/>
            <w:vAlign w:val="center"/>
          </w:tcPr>
          <w:p w14:paraId="7058810F">
            <w:pPr>
              <w:autoSpaceDE w:val="0"/>
              <w:autoSpaceDN w:val="0"/>
              <w:adjustRightInd w:val="0"/>
              <w:spacing w:line="480" w:lineRule="auto"/>
              <w:jc w:val="center"/>
              <w:rPr>
                <w:rFonts w:hint="eastAsia" w:ascii="宋体" w:hAnsi="宋体" w:cs="宋体"/>
                <w:color w:val="auto"/>
                <w:kern w:val="0"/>
                <w:sz w:val="24"/>
              </w:rPr>
            </w:pPr>
            <w:r>
              <w:rPr>
                <w:rFonts w:hint="eastAsia" w:ascii="宋体" w:hAnsi="宋体" w:cs="宋体"/>
                <w:color w:val="auto"/>
                <w:kern w:val="0"/>
                <w:sz w:val="24"/>
              </w:rPr>
              <w:t>8</w:t>
            </w:r>
          </w:p>
        </w:tc>
        <w:tc>
          <w:tcPr>
            <w:tcW w:w="3053" w:type="dxa"/>
            <w:vAlign w:val="center"/>
          </w:tcPr>
          <w:p w14:paraId="5AA8F68F">
            <w:pPr>
              <w:spacing w:line="360" w:lineRule="auto"/>
              <w:rPr>
                <w:rFonts w:hint="eastAsia" w:ascii="宋体" w:hAnsi="宋体" w:cs="宋体"/>
                <w:color w:val="auto"/>
                <w:kern w:val="0"/>
                <w:sz w:val="24"/>
              </w:rPr>
            </w:pPr>
            <w:r>
              <w:rPr>
                <w:rFonts w:hint="eastAsia" w:ascii="宋体" w:hAnsi="宋体" w:cs="宋体"/>
                <w:color w:val="auto"/>
                <w:sz w:val="24"/>
                <w:lang w:bidi="en-US"/>
              </w:rPr>
              <w:t>结算款付款时间</w:t>
            </w:r>
          </w:p>
        </w:tc>
        <w:tc>
          <w:tcPr>
            <w:tcW w:w="2625" w:type="dxa"/>
            <w:vAlign w:val="center"/>
          </w:tcPr>
          <w:p w14:paraId="24A3E7AF">
            <w:pPr>
              <w:tabs>
                <w:tab w:val="center" w:pos="1303"/>
              </w:tabs>
              <w:spacing w:line="360" w:lineRule="auto"/>
              <w:rPr>
                <w:rFonts w:hint="eastAsia" w:ascii="宋体" w:hAnsi="宋体" w:cs="宋体"/>
                <w:color w:val="auto"/>
                <w:kern w:val="0"/>
                <w:sz w:val="24"/>
              </w:rPr>
            </w:pPr>
            <w:r>
              <w:rPr>
                <w:rFonts w:hint="eastAsia" w:ascii="宋体" w:hAnsi="宋体" w:cs="宋体"/>
                <w:color w:val="auto"/>
                <w:sz w:val="24"/>
              </w:rPr>
              <w:t>按合同文件约定</w:t>
            </w:r>
          </w:p>
        </w:tc>
        <w:tc>
          <w:tcPr>
            <w:tcW w:w="1999" w:type="dxa"/>
            <w:vAlign w:val="center"/>
          </w:tcPr>
          <w:p w14:paraId="220A4304">
            <w:pPr>
              <w:autoSpaceDE w:val="0"/>
              <w:autoSpaceDN w:val="0"/>
              <w:adjustRightInd w:val="0"/>
              <w:spacing w:line="480" w:lineRule="auto"/>
              <w:jc w:val="center"/>
              <w:rPr>
                <w:rFonts w:hint="eastAsia" w:ascii="宋体" w:hAnsi="宋体" w:cs="宋体"/>
                <w:color w:val="auto"/>
                <w:kern w:val="0"/>
                <w:sz w:val="24"/>
              </w:rPr>
            </w:pPr>
          </w:p>
        </w:tc>
        <w:tc>
          <w:tcPr>
            <w:tcW w:w="900" w:type="dxa"/>
            <w:vAlign w:val="center"/>
          </w:tcPr>
          <w:p w14:paraId="511FBE9C">
            <w:pPr>
              <w:autoSpaceDE w:val="0"/>
              <w:autoSpaceDN w:val="0"/>
              <w:adjustRightInd w:val="0"/>
              <w:spacing w:line="480" w:lineRule="auto"/>
              <w:jc w:val="center"/>
              <w:rPr>
                <w:rFonts w:hint="eastAsia" w:ascii="宋体" w:hAnsi="宋体" w:cs="宋体"/>
                <w:color w:val="auto"/>
                <w:kern w:val="0"/>
                <w:sz w:val="24"/>
              </w:rPr>
            </w:pPr>
          </w:p>
        </w:tc>
      </w:tr>
    </w:tbl>
    <w:p w14:paraId="300ACD0E">
      <w:pPr>
        <w:autoSpaceDE w:val="0"/>
        <w:autoSpaceDN w:val="0"/>
        <w:adjustRightInd w:val="0"/>
        <w:jc w:val="left"/>
        <w:rPr>
          <w:rFonts w:hint="eastAsia" w:ascii="宋体" w:hAnsi="宋体" w:cs="宋体"/>
          <w:color w:val="auto"/>
          <w:kern w:val="0"/>
          <w:sz w:val="28"/>
          <w:szCs w:val="28"/>
        </w:rPr>
      </w:pPr>
    </w:p>
    <w:p w14:paraId="61F0A33D">
      <w:pPr>
        <w:autoSpaceDE w:val="0"/>
        <w:autoSpaceDN w:val="0"/>
        <w:adjustRightInd w:val="0"/>
        <w:spacing w:line="360" w:lineRule="auto"/>
        <w:ind w:firstLine="3120" w:firstLineChars="1300"/>
        <w:jc w:val="left"/>
        <w:rPr>
          <w:rFonts w:hint="eastAsia" w:ascii="宋体" w:hAnsi="宋体" w:cs="宋体"/>
          <w:color w:val="auto"/>
          <w:kern w:val="0"/>
          <w:sz w:val="24"/>
        </w:rPr>
      </w:pPr>
      <w:r>
        <w:rPr>
          <w:rFonts w:hint="eastAsia" w:ascii="宋体" w:hAnsi="宋体" w:cs="宋体"/>
          <w:color w:val="auto"/>
          <w:kern w:val="0"/>
          <w:sz w:val="24"/>
        </w:rPr>
        <w:t>投标人（或联合体牵头人）：</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（盖</w:t>
      </w:r>
      <w:r>
        <w:rPr>
          <w:rFonts w:hint="eastAsia" w:ascii="宋体" w:hAnsi="宋体" w:cs="宋体"/>
          <w:color w:val="auto"/>
          <w:sz w:val="24"/>
          <w:lang w:eastAsia="zh-CN"/>
        </w:rPr>
        <w:t>公</w:t>
      </w:r>
      <w:r>
        <w:rPr>
          <w:rFonts w:hint="eastAsia" w:ascii="宋体" w:hAnsi="宋体" w:cs="宋体"/>
          <w:color w:val="auto"/>
          <w:kern w:val="0"/>
          <w:sz w:val="24"/>
        </w:rPr>
        <w:t>章）</w:t>
      </w:r>
    </w:p>
    <w:p w14:paraId="4B3202DF">
      <w:pPr>
        <w:autoSpaceDE w:val="0"/>
        <w:autoSpaceDN w:val="0"/>
        <w:adjustRightInd w:val="0"/>
        <w:spacing w:line="360" w:lineRule="auto"/>
        <w:ind w:firstLine="2640" w:firstLineChars="1100"/>
        <w:jc w:val="left"/>
        <w:rPr>
          <w:rFonts w:hint="eastAsia"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（签字或盖章）</w:t>
      </w:r>
    </w:p>
    <w:p w14:paraId="6E8F978F">
      <w:pPr>
        <w:autoSpaceDE w:val="0"/>
        <w:autoSpaceDN w:val="0"/>
        <w:adjustRightInd w:val="0"/>
        <w:spacing w:line="360" w:lineRule="auto"/>
        <w:ind w:firstLine="3120" w:firstLineChars="1300"/>
        <w:jc w:val="left"/>
        <w:rPr>
          <w:rFonts w:hint="eastAsia" w:ascii="宋体" w:hAnsi="宋体" w:cs="宋体"/>
          <w:color w:val="auto"/>
          <w:kern w:val="0"/>
          <w:sz w:val="24"/>
        </w:rPr>
      </w:pPr>
      <w:r>
        <w:rPr>
          <w:rFonts w:hint="eastAsia" w:ascii="宋体" w:hAnsi="宋体" w:cs="宋体"/>
          <w:color w:val="auto"/>
          <w:kern w:val="0"/>
          <w:sz w:val="24"/>
        </w:rPr>
        <w:t>日  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390ADD21">
      <w:pPr>
        <w:autoSpaceDE w:val="0"/>
        <w:autoSpaceDN w:val="0"/>
        <w:adjustRightInd w:val="0"/>
        <w:jc w:val="left"/>
        <w:rPr>
          <w:rFonts w:hint="eastAsia" w:ascii="宋体" w:hAnsi="宋体" w:cs="宋体"/>
          <w:color w:val="auto"/>
          <w:kern w:val="0"/>
          <w:sz w:val="40"/>
          <w:szCs w:val="40"/>
        </w:rPr>
      </w:pPr>
    </w:p>
    <w:p w14:paraId="05E8F011">
      <w:pPr>
        <w:rPr>
          <w:rFonts w:hint="eastAsia" w:ascii="宋体" w:hAnsi="宋体" w:cs="宋体"/>
          <w:color w:val="auto"/>
          <w:kern w:val="0"/>
          <w:sz w:val="40"/>
          <w:szCs w:val="40"/>
        </w:rPr>
      </w:pPr>
      <w:r>
        <w:rPr>
          <w:rFonts w:hint="eastAsia" w:ascii="宋体" w:hAnsi="宋体" w:cs="宋体"/>
          <w:color w:val="auto"/>
          <w:kern w:val="0"/>
          <w:sz w:val="40"/>
          <w:szCs w:val="40"/>
        </w:rPr>
        <w:br w:type="page"/>
      </w:r>
    </w:p>
    <w:p w14:paraId="483605C7">
      <w:pPr>
        <w:autoSpaceDE w:val="0"/>
        <w:autoSpaceDN w:val="0"/>
        <w:adjustRightInd w:val="0"/>
        <w:jc w:val="center"/>
        <w:outlineLvl w:val="2"/>
        <w:rPr>
          <w:rFonts w:hint="eastAsia" w:ascii="宋体" w:hAnsi="宋体" w:cs="宋体"/>
          <w:color w:val="auto"/>
          <w:kern w:val="0"/>
          <w:sz w:val="40"/>
          <w:szCs w:val="40"/>
        </w:rPr>
      </w:pPr>
      <w:r>
        <w:rPr>
          <w:rFonts w:hint="eastAsia" w:ascii="宋体" w:hAnsi="宋体" w:cs="宋体"/>
          <w:color w:val="auto"/>
          <w:kern w:val="0"/>
          <w:sz w:val="40"/>
          <w:szCs w:val="40"/>
          <w:lang w:eastAsia="zh-CN"/>
        </w:rPr>
        <w:t>二</w:t>
      </w:r>
      <w:r>
        <w:rPr>
          <w:rFonts w:hint="eastAsia" w:ascii="宋体" w:hAnsi="宋体" w:cs="宋体"/>
          <w:color w:val="auto"/>
          <w:kern w:val="0"/>
          <w:sz w:val="40"/>
          <w:szCs w:val="40"/>
        </w:rPr>
        <w:t>、法定代表人身份证明书</w:t>
      </w:r>
    </w:p>
    <w:p w14:paraId="5E956111">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（或采用工商部门格式）</w:t>
      </w:r>
    </w:p>
    <w:p w14:paraId="21925E11">
      <w:pPr>
        <w:autoSpaceDE w:val="0"/>
        <w:autoSpaceDN w:val="0"/>
        <w:adjustRightInd w:val="0"/>
        <w:jc w:val="left"/>
        <w:rPr>
          <w:rFonts w:hint="eastAsia" w:ascii="宋体" w:hAnsi="宋体" w:cs="宋体"/>
          <w:color w:val="auto"/>
          <w:kern w:val="0"/>
          <w:sz w:val="24"/>
        </w:rPr>
      </w:pPr>
    </w:p>
    <w:p w14:paraId="7429D38E">
      <w:pPr>
        <w:autoSpaceDE w:val="0"/>
        <w:autoSpaceDN w:val="0"/>
        <w:adjustRightInd w:val="0"/>
        <w:jc w:val="left"/>
        <w:rPr>
          <w:rFonts w:hint="eastAsia" w:ascii="宋体" w:hAnsi="宋体" w:cs="宋体"/>
          <w:color w:val="auto"/>
          <w:kern w:val="0"/>
          <w:sz w:val="24"/>
        </w:rPr>
      </w:pPr>
    </w:p>
    <w:p w14:paraId="18354EDA">
      <w:pPr>
        <w:autoSpaceDE w:val="0"/>
        <w:autoSpaceDN w:val="0"/>
        <w:adjustRightInd w:val="0"/>
        <w:spacing w:line="480" w:lineRule="auto"/>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rPr>
        <w:t>单位名称：</w:t>
      </w:r>
      <w:r>
        <w:rPr>
          <w:rFonts w:hint="eastAsia" w:ascii="宋体" w:hAnsi="宋体" w:cs="宋体"/>
          <w:color w:val="auto"/>
          <w:kern w:val="0"/>
          <w:sz w:val="24"/>
          <w:u w:val="single"/>
        </w:rPr>
        <w:t xml:space="preserve">                                          </w:t>
      </w:r>
    </w:p>
    <w:p w14:paraId="34D0116A">
      <w:pPr>
        <w:autoSpaceDE w:val="0"/>
        <w:autoSpaceDN w:val="0"/>
        <w:adjustRightInd w:val="0"/>
        <w:spacing w:line="480" w:lineRule="auto"/>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rPr>
        <w:t>单位性质：</w:t>
      </w:r>
      <w:r>
        <w:rPr>
          <w:rFonts w:hint="eastAsia" w:ascii="宋体" w:hAnsi="宋体" w:cs="宋体"/>
          <w:color w:val="auto"/>
          <w:kern w:val="0"/>
          <w:sz w:val="24"/>
          <w:u w:val="single"/>
        </w:rPr>
        <w:t xml:space="preserve">                               </w:t>
      </w:r>
    </w:p>
    <w:p w14:paraId="6B3CED59">
      <w:pPr>
        <w:autoSpaceDE w:val="0"/>
        <w:autoSpaceDN w:val="0"/>
        <w:adjustRightInd w:val="0"/>
        <w:spacing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地 址：</w:t>
      </w:r>
      <w:r>
        <w:rPr>
          <w:rFonts w:hint="eastAsia" w:ascii="宋体" w:hAnsi="宋体" w:cs="宋体"/>
          <w:color w:val="auto"/>
          <w:kern w:val="0"/>
          <w:sz w:val="24"/>
          <w:u w:val="single"/>
        </w:rPr>
        <w:t xml:space="preserve">                                                   </w:t>
      </w:r>
    </w:p>
    <w:p w14:paraId="3BA103EC">
      <w:pPr>
        <w:autoSpaceDE w:val="0"/>
        <w:autoSpaceDN w:val="0"/>
        <w:adjustRightInd w:val="0"/>
        <w:spacing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成立时间：</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4F8F37B5">
      <w:pPr>
        <w:autoSpaceDE w:val="0"/>
        <w:autoSpaceDN w:val="0"/>
        <w:adjustRightInd w:val="0"/>
        <w:spacing w:line="480" w:lineRule="auto"/>
        <w:ind w:firstLine="480" w:firstLineChars="200"/>
        <w:jc w:val="left"/>
        <w:rPr>
          <w:rFonts w:hint="eastAsia" w:ascii="宋体" w:hAnsi="宋体" w:cs="宋体"/>
          <w:color w:val="auto"/>
          <w:kern w:val="0"/>
          <w:sz w:val="24"/>
          <w:u w:val="single"/>
        </w:rPr>
      </w:pPr>
      <w:r>
        <w:rPr>
          <w:rFonts w:hint="eastAsia" w:ascii="宋体" w:hAnsi="宋体" w:cs="宋体"/>
          <w:color w:val="auto"/>
          <w:kern w:val="0"/>
          <w:sz w:val="24"/>
        </w:rPr>
        <w:t>经营范围：</w:t>
      </w:r>
      <w:r>
        <w:rPr>
          <w:rFonts w:hint="eastAsia" w:ascii="宋体" w:hAnsi="宋体" w:cs="宋体"/>
          <w:color w:val="auto"/>
          <w:kern w:val="0"/>
          <w:sz w:val="24"/>
          <w:u w:val="single"/>
        </w:rPr>
        <w:t xml:space="preserve">  </w:t>
      </w:r>
      <w:r>
        <w:rPr>
          <w:rFonts w:hint="eastAsia" w:ascii="宋体" w:hAnsi="宋体" w:cs="宋体"/>
          <w:color w:val="auto"/>
          <w:sz w:val="24"/>
          <w:u w:val="single"/>
        </w:rPr>
        <w:t xml:space="preserve">                                      </w:t>
      </w:r>
      <w:r>
        <w:rPr>
          <w:rFonts w:hint="eastAsia" w:ascii="宋体" w:hAnsi="宋体" w:cs="宋体"/>
          <w:color w:val="auto"/>
          <w:kern w:val="0"/>
          <w:sz w:val="24"/>
          <w:u w:val="single"/>
        </w:rPr>
        <w:t xml:space="preserve">  </w:t>
      </w:r>
    </w:p>
    <w:p w14:paraId="7EC35D6A">
      <w:pPr>
        <w:autoSpaceDE w:val="0"/>
        <w:autoSpaceDN w:val="0"/>
        <w:adjustRightInd w:val="0"/>
        <w:spacing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姓 名：</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性别：</w:t>
      </w:r>
      <w:r>
        <w:rPr>
          <w:rFonts w:hint="eastAsia" w:ascii="宋体" w:hAnsi="宋体" w:cs="宋体"/>
          <w:color w:val="auto"/>
          <w:kern w:val="0"/>
          <w:sz w:val="24"/>
          <w:u w:val="single"/>
        </w:rPr>
        <w:t xml:space="preserve">         </w:t>
      </w:r>
      <w:r>
        <w:rPr>
          <w:rFonts w:hint="eastAsia" w:ascii="宋体" w:hAnsi="宋体" w:cs="宋体"/>
          <w:color w:val="auto"/>
          <w:kern w:val="0"/>
          <w:sz w:val="24"/>
        </w:rPr>
        <w:t>年龄：</w:t>
      </w:r>
      <w:r>
        <w:rPr>
          <w:rFonts w:hint="eastAsia" w:ascii="宋体" w:hAnsi="宋体" w:cs="宋体"/>
          <w:color w:val="auto"/>
          <w:kern w:val="0"/>
          <w:sz w:val="24"/>
          <w:u w:val="single"/>
        </w:rPr>
        <w:t xml:space="preserve">          </w:t>
      </w:r>
      <w:r>
        <w:rPr>
          <w:rFonts w:hint="eastAsia" w:ascii="宋体" w:hAnsi="宋体" w:cs="宋体"/>
          <w:color w:val="auto"/>
          <w:kern w:val="0"/>
          <w:sz w:val="24"/>
        </w:rPr>
        <w:t>职务：____</w:t>
      </w:r>
      <w:r>
        <w:rPr>
          <w:rFonts w:hint="eastAsia" w:ascii="宋体" w:hAnsi="宋体" w:cs="宋体"/>
          <w:color w:val="auto"/>
          <w:kern w:val="0"/>
          <w:sz w:val="24"/>
          <w:u w:val="single"/>
        </w:rPr>
        <w:t xml:space="preserve">  </w:t>
      </w:r>
    </w:p>
    <w:p w14:paraId="6A28BEF0">
      <w:pPr>
        <w:autoSpaceDE w:val="0"/>
        <w:autoSpaceDN w:val="0"/>
        <w:adjustRightInd w:val="0"/>
        <w:spacing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kern w:val="0"/>
          <w:sz w:val="24"/>
        </w:rPr>
        <w:t>的法定代表人。</w:t>
      </w:r>
    </w:p>
    <w:p w14:paraId="0AEEA38B">
      <w:pPr>
        <w:autoSpaceDE w:val="0"/>
        <w:autoSpaceDN w:val="0"/>
        <w:adjustRightInd w:val="0"/>
        <w:spacing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特此证明。</w:t>
      </w:r>
    </w:p>
    <w:p w14:paraId="16677A81">
      <w:pPr>
        <w:autoSpaceDE w:val="0"/>
        <w:autoSpaceDN w:val="0"/>
        <w:adjustRightInd w:val="0"/>
        <w:spacing w:line="480" w:lineRule="auto"/>
        <w:jc w:val="left"/>
        <w:rPr>
          <w:rFonts w:hint="eastAsia" w:ascii="宋体" w:hAnsi="宋体" w:cs="宋体"/>
          <w:color w:val="auto"/>
          <w:kern w:val="0"/>
          <w:sz w:val="24"/>
        </w:rPr>
      </w:pPr>
    </w:p>
    <w:p w14:paraId="4463733B">
      <w:pPr>
        <w:autoSpaceDE w:val="0"/>
        <w:autoSpaceDN w:val="0"/>
        <w:adjustRightInd w:val="0"/>
        <w:spacing w:line="480" w:lineRule="auto"/>
        <w:jc w:val="left"/>
        <w:rPr>
          <w:rFonts w:hint="eastAsia" w:ascii="宋体" w:hAnsi="宋体" w:cs="宋体"/>
          <w:color w:val="auto"/>
          <w:kern w:val="0"/>
          <w:sz w:val="24"/>
        </w:rPr>
      </w:pPr>
    </w:p>
    <w:p w14:paraId="11F293AA">
      <w:pPr>
        <w:autoSpaceDE w:val="0"/>
        <w:autoSpaceDN w:val="0"/>
        <w:adjustRightInd w:val="0"/>
        <w:spacing w:line="480" w:lineRule="auto"/>
        <w:jc w:val="left"/>
        <w:rPr>
          <w:rFonts w:hint="eastAsia" w:ascii="宋体" w:hAnsi="宋体" w:cs="宋体"/>
          <w:color w:val="auto"/>
          <w:kern w:val="0"/>
          <w:sz w:val="24"/>
        </w:rPr>
      </w:pPr>
    </w:p>
    <w:p w14:paraId="7EF512E2">
      <w:pPr>
        <w:autoSpaceDE w:val="0"/>
        <w:autoSpaceDN w:val="0"/>
        <w:adjustRightInd w:val="0"/>
        <w:spacing w:line="480" w:lineRule="auto"/>
        <w:jc w:val="left"/>
        <w:rPr>
          <w:rFonts w:hint="eastAsia" w:ascii="宋体" w:hAnsi="宋体" w:cs="宋体"/>
          <w:color w:val="auto"/>
          <w:kern w:val="0"/>
          <w:sz w:val="24"/>
        </w:rPr>
      </w:pPr>
    </w:p>
    <w:p w14:paraId="3F15743D">
      <w:pPr>
        <w:autoSpaceDE w:val="0"/>
        <w:autoSpaceDN w:val="0"/>
        <w:adjustRightInd w:val="0"/>
        <w:spacing w:line="480" w:lineRule="auto"/>
        <w:ind w:firstLine="2400" w:firstLineChars="1000"/>
        <w:jc w:val="left"/>
        <w:rPr>
          <w:rFonts w:hint="eastAsia" w:ascii="宋体" w:hAnsi="宋体" w:cs="宋体"/>
          <w:color w:val="auto"/>
          <w:kern w:val="0"/>
          <w:sz w:val="24"/>
        </w:rPr>
      </w:pPr>
      <w:r>
        <w:rPr>
          <w:rFonts w:hint="eastAsia" w:ascii="宋体" w:hAnsi="宋体" w:cs="宋体"/>
          <w:color w:val="auto"/>
          <w:kern w:val="0"/>
          <w:sz w:val="24"/>
        </w:rPr>
        <w:t>投标人（或联合体牵头人）：</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2791F30E">
      <w:pPr>
        <w:autoSpaceDE w:val="0"/>
        <w:autoSpaceDN w:val="0"/>
        <w:adjustRightInd w:val="0"/>
        <w:spacing w:line="480" w:lineRule="auto"/>
        <w:ind w:firstLine="2400" w:firstLineChars="1000"/>
        <w:jc w:val="left"/>
        <w:rPr>
          <w:rFonts w:hint="eastAsia" w:ascii="宋体" w:hAnsi="宋体" w:cs="宋体"/>
          <w:color w:val="auto"/>
          <w:kern w:val="0"/>
          <w:sz w:val="24"/>
        </w:rPr>
      </w:pPr>
      <w:r>
        <w:rPr>
          <w:rFonts w:hint="eastAsia" w:ascii="宋体" w:hAnsi="宋体" w:cs="宋体"/>
          <w:color w:val="auto"/>
          <w:kern w:val="0"/>
          <w:sz w:val="24"/>
        </w:rPr>
        <w:t xml:space="preserve">日  期： </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月</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日</w:t>
      </w:r>
    </w:p>
    <w:p w14:paraId="71886DE8">
      <w:pPr>
        <w:autoSpaceDE w:val="0"/>
        <w:autoSpaceDN w:val="0"/>
        <w:adjustRightInd w:val="0"/>
        <w:jc w:val="left"/>
        <w:rPr>
          <w:rFonts w:hint="eastAsia" w:ascii="宋体" w:hAnsi="宋体" w:cs="宋体"/>
          <w:color w:val="auto"/>
          <w:kern w:val="0"/>
          <w:sz w:val="40"/>
          <w:szCs w:val="40"/>
        </w:rPr>
      </w:pPr>
    </w:p>
    <w:p w14:paraId="015C5621">
      <w:pPr>
        <w:autoSpaceDE w:val="0"/>
        <w:autoSpaceDN w:val="0"/>
        <w:adjustRightIn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附投标人的法定代表人的二代身份证正反面复印件或扫描件（有效期内）</w:t>
      </w:r>
    </w:p>
    <w:p w14:paraId="307E2ECE">
      <w:pPr>
        <w:pStyle w:val="6"/>
        <w:spacing w:line="360" w:lineRule="auto"/>
        <w:rPr>
          <w:rFonts w:hint="eastAsia" w:ascii="宋体" w:hAnsi="宋体" w:cs="宋体"/>
          <w:color w:val="auto"/>
        </w:rPr>
      </w:pPr>
      <w:r>
        <w:rPr>
          <w:rFonts w:hint="eastAsia" w:ascii="宋体" w:hAnsi="宋体" w:cs="宋体"/>
          <w:color w:val="auto"/>
          <w:kern w:val="0"/>
          <w:szCs w:val="21"/>
        </w:rPr>
        <w:t>1、如为联合体投标的，本法人证明书只需联合体中的牵头人出具即可。</w:t>
      </w:r>
    </w:p>
    <w:p w14:paraId="30AB5C6C">
      <w:pPr>
        <w:autoSpaceDE w:val="0"/>
        <w:autoSpaceDN w:val="0"/>
        <w:adjustRightInd w:val="0"/>
        <w:jc w:val="left"/>
        <w:rPr>
          <w:rFonts w:hint="eastAsia" w:ascii="宋体" w:hAnsi="宋体" w:cs="宋体"/>
          <w:color w:val="auto"/>
          <w:kern w:val="0"/>
          <w:sz w:val="40"/>
          <w:szCs w:val="40"/>
        </w:rPr>
      </w:pPr>
    </w:p>
    <w:p w14:paraId="653C40E6">
      <w:pPr>
        <w:autoSpaceDE w:val="0"/>
        <w:autoSpaceDN w:val="0"/>
        <w:adjustRightInd w:val="0"/>
        <w:jc w:val="center"/>
        <w:outlineLvl w:val="2"/>
        <w:rPr>
          <w:rFonts w:hint="eastAsia" w:ascii="宋体" w:hAnsi="宋体" w:cs="宋体"/>
          <w:color w:val="auto"/>
          <w:kern w:val="0"/>
          <w:sz w:val="28"/>
          <w:szCs w:val="28"/>
        </w:rPr>
      </w:pPr>
      <w:r>
        <w:rPr>
          <w:rFonts w:hint="eastAsia" w:ascii="宋体" w:hAnsi="宋体" w:cs="宋体"/>
          <w:color w:val="auto"/>
          <w:kern w:val="0"/>
          <w:sz w:val="40"/>
          <w:szCs w:val="40"/>
        </w:rPr>
        <w:br w:type="page"/>
      </w:r>
      <w:r>
        <w:rPr>
          <w:rFonts w:hint="eastAsia" w:ascii="宋体" w:hAnsi="宋体" w:cs="宋体"/>
          <w:color w:val="auto"/>
          <w:kern w:val="0"/>
          <w:sz w:val="40"/>
          <w:szCs w:val="40"/>
        </w:rPr>
        <w:t>授权委托书</w:t>
      </w:r>
      <w:r>
        <w:rPr>
          <w:rFonts w:hint="eastAsia" w:ascii="宋体" w:hAnsi="宋体" w:cs="宋体"/>
          <w:color w:val="auto"/>
          <w:kern w:val="0"/>
          <w:sz w:val="24"/>
        </w:rPr>
        <w:t>（如有）</w:t>
      </w:r>
    </w:p>
    <w:p w14:paraId="5B047138">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（或采用工商部门格式）</w:t>
      </w:r>
    </w:p>
    <w:p w14:paraId="769EAD1D">
      <w:pPr>
        <w:autoSpaceDE w:val="0"/>
        <w:autoSpaceDN w:val="0"/>
        <w:adjustRightInd w:val="0"/>
        <w:jc w:val="left"/>
        <w:rPr>
          <w:rFonts w:hint="eastAsia" w:ascii="宋体" w:hAnsi="宋体" w:cs="宋体"/>
          <w:color w:val="auto"/>
          <w:kern w:val="0"/>
          <w:sz w:val="24"/>
        </w:rPr>
      </w:pPr>
    </w:p>
    <w:p w14:paraId="61E4ACC4">
      <w:pPr>
        <w:autoSpaceDE w:val="0"/>
        <w:autoSpaceDN w:val="0"/>
        <w:adjustRightInd w:val="0"/>
        <w:jc w:val="left"/>
        <w:rPr>
          <w:rFonts w:hint="eastAsia" w:ascii="宋体" w:hAnsi="宋体" w:cs="宋体"/>
          <w:color w:val="auto"/>
          <w:kern w:val="0"/>
          <w:sz w:val="24"/>
        </w:rPr>
      </w:pPr>
    </w:p>
    <w:p w14:paraId="0043DE51">
      <w:pPr>
        <w:autoSpaceDE w:val="0"/>
        <w:autoSpaceDN w:val="0"/>
        <w:adjustRightInd w:val="0"/>
        <w:jc w:val="left"/>
        <w:rPr>
          <w:rFonts w:hint="eastAsia" w:ascii="宋体" w:hAnsi="宋体" w:cs="宋体"/>
          <w:color w:val="auto"/>
          <w:kern w:val="0"/>
          <w:sz w:val="24"/>
        </w:rPr>
      </w:pPr>
    </w:p>
    <w:p w14:paraId="22864A35">
      <w:pPr>
        <w:autoSpaceDE w:val="0"/>
        <w:autoSpaceDN w:val="0"/>
        <w:adjustRightInd w:val="0"/>
        <w:spacing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 xml:space="preserve">         （姓名）</w:t>
      </w:r>
      <w:r>
        <w:rPr>
          <w:rFonts w:hint="eastAsia" w:ascii="宋体" w:hAnsi="宋体" w:cs="宋体"/>
          <w:color w:val="auto"/>
          <w:kern w:val="0"/>
          <w:sz w:val="24"/>
        </w:rPr>
        <w:t>系</w:t>
      </w:r>
      <w:r>
        <w:rPr>
          <w:rFonts w:hint="eastAsia" w:ascii="宋体" w:hAnsi="宋体" w:cs="宋体"/>
          <w:color w:val="auto"/>
          <w:kern w:val="0"/>
          <w:sz w:val="24"/>
          <w:u w:val="single"/>
        </w:rPr>
        <w:t xml:space="preserve">     （投标人名称）</w:t>
      </w:r>
      <w:r>
        <w:rPr>
          <w:rFonts w:hint="eastAsia" w:ascii="宋体" w:hAnsi="宋体" w:cs="宋体"/>
          <w:color w:val="auto"/>
          <w:kern w:val="0"/>
          <w:sz w:val="24"/>
        </w:rPr>
        <w:t>的法定代表人，现委托</w:t>
      </w:r>
      <w:r>
        <w:rPr>
          <w:rFonts w:hint="eastAsia" w:ascii="宋体" w:hAnsi="宋体" w:cs="宋体"/>
          <w:color w:val="auto"/>
          <w:kern w:val="0"/>
          <w:sz w:val="24"/>
          <w:u w:val="single"/>
        </w:rPr>
        <w:t xml:space="preserve">        （姓名）</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b/>
          <w:color w:val="auto"/>
          <w:kern w:val="0"/>
          <w:sz w:val="24"/>
          <w:u w:val="single"/>
          <w:lang w:eastAsia="zh-CN"/>
        </w:rPr>
        <w:t>郁南县农村生活污水全覆盖治理工程（二期）、（三期）-勘察、初步设计(含概算)</w:t>
      </w:r>
      <w:r>
        <w:rPr>
          <w:rFonts w:hint="eastAsia" w:ascii="宋体" w:hAnsi="宋体" w:cs="宋体"/>
          <w:color w:val="auto"/>
          <w:kern w:val="0"/>
          <w:sz w:val="24"/>
        </w:rPr>
        <w:t>投标文件、签订合同和处理有关事宜，其法律后果由我方承担。</w:t>
      </w:r>
    </w:p>
    <w:p w14:paraId="17BFB8B6">
      <w:pPr>
        <w:autoSpaceDE w:val="0"/>
        <w:autoSpaceDN w:val="0"/>
        <w:adjustRightInd w:val="0"/>
        <w:spacing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从本授权委托书发出之日起至    年    月   日</w:t>
      </w:r>
      <w:r>
        <w:rPr>
          <w:rFonts w:hint="eastAsia" w:ascii="宋体" w:hAnsi="宋体" w:cs="宋体"/>
          <w:color w:val="auto"/>
          <w:kern w:val="0"/>
          <w:sz w:val="24"/>
        </w:rPr>
        <w:t>。</w:t>
      </w:r>
    </w:p>
    <w:p w14:paraId="002AF890">
      <w:pPr>
        <w:autoSpaceDE w:val="0"/>
        <w:autoSpaceDN w:val="0"/>
        <w:adjustRightInd w:val="0"/>
        <w:spacing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代理人无转委托权。</w:t>
      </w:r>
    </w:p>
    <w:p w14:paraId="6990D7A0">
      <w:pPr>
        <w:autoSpaceDE w:val="0"/>
        <w:autoSpaceDN w:val="0"/>
        <w:adjustRightInd w:val="0"/>
        <w:spacing w:line="480" w:lineRule="auto"/>
        <w:ind w:left="1" w:firstLine="480" w:firstLineChars="200"/>
        <w:jc w:val="left"/>
        <w:rPr>
          <w:rFonts w:hint="eastAsia" w:ascii="宋体" w:hAnsi="宋体" w:cs="宋体"/>
          <w:color w:val="auto"/>
          <w:kern w:val="0"/>
          <w:sz w:val="24"/>
        </w:rPr>
      </w:pPr>
      <w:r>
        <w:rPr>
          <w:rFonts w:hint="eastAsia" w:ascii="宋体" w:hAnsi="宋体" w:cs="宋体"/>
          <w:color w:val="auto"/>
          <w:kern w:val="0"/>
          <w:sz w:val="24"/>
        </w:rPr>
        <w:t>后附法人身份证明书扫描件</w:t>
      </w:r>
    </w:p>
    <w:p w14:paraId="769F905D">
      <w:pPr>
        <w:autoSpaceDE w:val="0"/>
        <w:autoSpaceDN w:val="0"/>
        <w:adjustRightInd w:val="0"/>
        <w:spacing w:line="480" w:lineRule="auto"/>
        <w:ind w:left="1"/>
        <w:jc w:val="left"/>
        <w:rPr>
          <w:rFonts w:hint="eastAsia" w:ascii="宋体" w:hAnsi="宋体" w:cs="宋体"/>
          <w:color w:val="auto"/>
          <w:kern w:val="0"/>
          <w:sz w:val="24"/>
        </w:rPr>
      </w:pPr>
    </w:p>
    <w:p w14:paraId="0FCE63B7">
      <w:pPr>
        <w:autoSpaceDE w:val="0"/>
        <w:autoSpaceDN w:val="0"/>
        <w:adjustRightInd w:val="0"/>
        <w:spacing w:line="480" w:lineRule="auto"/>
        <w:ind w:firstLine="2976" w:firstLineChars="1240"/>
        <w:jc w:val="left"/>
        <w:rPr>
          <w:rFonts w:hint="eastAsia" w:ascii="宋体" w:hAnsi="宋体" w:cs="宋体"/>
          <w:color w:val="auto"/>
          <w:kern w:val="0"/>
          <w:sz w:val="24"/>
        </w:rPr>
      </w:pPr>
      <w:r>
        <w:rPr>
          <w:rFonts w:hint="eastAsia" w:ascii="宋体" w:hAnsi="宋体" w:cs="宋体"/>
          <w:color w:val="auto"/>
          <w:kern w:val="0"/>
          <w:sz w:val="24"/>
        </w:rPr>
        <w:t>代理人：</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性别 ：</w:t>
      </w:r>
      <w:r>
        <w:rPr>
          <w:rFonts w:hint="eastAsia" w:ascii="宋体" w:hAnsi="宋体" w:cs="宋体"/>
          <w:color w:val="auto"/>
          <w:kern w:val="0"/>
          <w:sz w:val="24"/>
          <w:u w:val="single"/>
        </w:rPr>
        <w:t xml:space="preserve">       </w:t>
      </w:r>
      <w:r>
        <w:rPr>
          <w:rFonts w:hint="eastAsia" w:ascii="宋体" w:hAnsi="宋体" w:cs="宋体"/>
          <w:color w:val="auto"/>
          <w:kern w:val="0"/>
          <w:sz w:val="24"/>
        </w:rPr>
        <w:t>年龄：______</w:t>
      </w:r>
    </w:p>
    <w:p w14:paraId="36BEB5BF">
      <w:pPr>
        <w:autoSpaceDE w:val="0"/>
        <w:autoSpaceDN w:val="0"/>
        <w:adjustRightInd w:val="0"/>
        <w:spacing w:line="480" w:lineRule="auto"/>
        <w:ind w:firstLine="2976" w:firstLineChars="1240"/>
        <w:jc w:val="left"/>
        <w:rPr>
          <w:rFonts w:hint="eastAsia" w:ascii="宋体" w:hAnsi="宋体" w:cs="宋体"/>
          <w:color w:val="auto"/>
          <w:kern w:val="0"/>
          <w:sz w:val="24"/>
          <w:u w:val="single"/>
        </w:rPr>
      </w:pPr>
      <w:r>
        <w:rPr>
          <w:rFonts w:hint="eastAsia" w:ascii="宋体" w:hAnsi="宋体" w:cs="宋体"/>
          <w:color w:val="auto"/>
          <w:kern w:val="0"/>
          <w:sz w:val="24"/>
        </w:rPr>
        <w:t>身份证号码：</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职务：______</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14:paraId="052B8972">
      <w:pPr>
        <w:autoSpaceDE w:val="0"/>
        <w:autoSpaceDN w:val="0"/>
        <w:adjustRightInd w:val="0"/>
        <w:spacing w:line="480" w:lineRule="auto"/>
        <w:ind w:firstLine="2976" w:firstLineChars="1240"/>
        <w:jc w:val="left"/>
        <w:rPr>
          <w:rFonts w:hint="eastAsia" w:ascii="宋体" w:hAnsi="宋体" w:cs="宋体"/>
          <w:color w:val="auto"/>
          <w:kern w:val="0"/>
          <w:sz w:val="24"/>
        </w:rPr>
      </w:pPr>
      <w:r>
        <w:rPr>
          <w:rFonts w:hint="eastAsia" w:ascii="宋体" w:hAnsi="宋体" w:cs="宋体"/>
          <w:color w:val="auto"/>
          <w:kern w:val="0"/>
          <w:sz w:val="24"/>
        </w:rPr>
        <w:t>联系电话：</w:t>
      </w:r>
      <w:r>
        <w:rPr>
          <w:rFonts w:hint="eastAsia" w:ascii="宋体" w:hAnsi="宋体" w:cs="宋体"/>
          <w:color w:val="auto"/>
          <w:kern w:val="0"/>
          <w:sz w:val="24"/>
          <w:u w:val="single"/>
        </w:rPr>
        <w:t xml:space="preserve">                    .   </w:t>
      </w:r>
    </w:p>
    <w:p w14:paraId="546C7FA7">
      <w:pPr>
        <w:autoSpaceDE w:val="0"/>
        <w:autoSpaceDN w:val="0"/>
        <w:adjustRightInd w:val="0"/>
        <w:spacing w:line="480" w:lineRule="auto"/>
        <w:ind w:firstLine="2976" w:firstLineChars="1240"/>
        <w:jc w:val="left"/>
        <w:rPr>
          <w:rFonts w:hint="eastAsia" w:ascii="宋体" w:hAnsi="宋体" w:cs="宋体"/>
          <w:color w:val="auto"/>
          <w:kern w:val="0"/>
          <w:sz w:val="24"/>
        </w:rPr>
      </w:pPr>
      <w:r>
        <w:rPr>
          <w:rFonts w:hint="eastAsia" w:ascii="宋体" w:hAnsi="宋体" w:cs="宋体"/>
          <w:color w:val="auto"/>
          <w:kern w:val="0"/>
          <w:sz w:val="24"/>
        </w:rPr>
        <w:t>投标人（或联合体牵头人）：</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（盖</w:t>
      </w:r>
      <w:r>
        <w:rPr>
          <w:rFonts w:hint="eastAsia" w:ascii="宋体" w:hAnsi="宋体" w:cs="宋体"/>
          <w:color w:val="auto"/>
          <w:sz w:val="24"/>
          <w:lang w:eastAsia="zh-CN"/>
        </w:rPr>
        <w:t>公</w:t>
      </w:r>
      <w:r>
        <w:rPr>
          <w:rFonts w:hint="eastAsia" w:ascii="宋体" w:hAnsi="宋体" w:cs="宋体"/>
          <w:color w:val="auto"/>
          <w:kern w:val="0"/>
          <w:sz w:val="24"/>
        </w:rPr>
        <w:t>章）</w:t>
      </w:r>
    </w:p>
    <w:p w14:paraId="3273F55D">
      <w:pPr>
        <w:autoSpaceDE w:val="0"/>
        <w:autoSpaceDN w:val="0"/>
        <w:adjustRightInd w:val="0"/>
        <w:spacing w:line="480" w:lineRule="auto"/>
        <w:ind w:firstLine="2976" w:firstLineChars="1240"/>
        <w:jc w:val="left"/>
        <w:rPr>
          <w:rFonts w:hint="eastAsia" w:ascii="宋体" w:hAnsi="宋体" w:cs="宋体"/>
          <w:color w:val="auto"/>
          <w:kern w:val="0"/>
          <w:sz w:val="24"/>
        </w:rPr>
      </w:pPr>
      <w:r>
        <w:rPr>
          <w:rFonts w:hint="eastAsia" w:ascii="宋体" w:hAnsi="宋体" w:cs="宋体"/>
          <w:color w:val="auto"/>
          <w:kern w:val="0"/>
          <w:sz w:val="24"/>
        </w:rPr>
        <w:t>法定代表人：</w:t>
      </w:r>
      <w:r>
        <w:rPr>
          <w:rFonts w:hint="eastAsia" w:ascii="宋体" w:hAnsi="宋体" w:cs="宋体"/>
          <w:color w:val="auto"/>
          <w:kern w:val="0"/>
          <w:sz w:val="24"/>
          <w:u w:val="single"/>
        </w:rPr>
        <w:t xml:space="preserve">                          </w:t>
      </w:r>
      <w:r>
        <w:rPr>
          <w:rFonts w:hint="eastAsia" w:ascii="宋体" w:hAnsi="宋体" w:cs="宋体"/>
          <w:color w:val="auto"/>
          <w:kern w:val="0"/>
          <w:sz w:val="24"/>
        </w:rPr>
        <w:t>（签字或盖章）</w:t>
      </w:r>
    </w:p>
    <w:p w14:paraId="07EAEE09">
      <w:pPr>
        <w:autoSpaceDE w:val="0"/>
        <w:autoSpaceDN w:val="0"/>
        <w:adjustRightInd w:val="0"/>
        <w:spacing w:line="480" w:lineRule="auto"/>
        <w:ind w:firstLine="2976" w:firstLineChars="1240"/>
        <w:jc w:val="left"/>
        <w:rPr>
          <w:rFonts w:hint="eastAsia" w:ascii="宋体" w:hAnsi="宋体" w:cs="宋体"/>
          <w:color w:val="auto"/>
          <w:kern w:val="0"/>
          <w:sz w:val="24"/>
        </w:rPr>
      </w:pPr>
      <w:r>
        <w:rPr>
          <w:rFonts w:hint="eastAsia" w:ascii="宋体" w:hAnsi="宋体" w:cs="宋体"/>
          <w:color w:val="auto"/>
          <w:kern w:val="0"/>
          <w:sz w:val="24"/>
        </w:rPr>
        <w:t>授权委托日期：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2D567224">
      <w:pPr>
        <w:autoSpaceDE w:val="0"/>
        <w:autoSpaceDN w:val="0"/>
        <w:adjustRightInd w:val="0"/>
        <w:spacing w:line="480" w:lineRule="auto"/>
        <w:ind w:firstLine="2976" w:firstLineChars="1240"/>
        <w:jc w:val="left"/>
        <w:rPr>
          <w:rFonts w:hint="eastAsia" w:ascii="宋体" w:hAnsi="宋体" w:cs="宋体"/>
          <w:color w:val="auto"/>
          <w:kern w:val="0"/>
          <w:sz w:val="24"/>
          <w:u w:val="single"/>
        </w:rPr>
      </w:pPr>
      <w:r>
        <w:rPr>
          <w:rFonts w:hint="eastAsia" w:ascii="宋体" w:hAnsi="宋体" w:cs="宋体"/>
          <w:color w:val="auto"/>
          <w:kern w:val="0"/>
          <w:sz w:val="24"/>
          <w:u w:val="single"/>
        </w:rPr>
        <w:t xml:space="preserve">            </w:t>
      </w:r>
    </w:p>
    <w:p w14:paraId="138CF967">
      <w:pPr>
        <w:autoSpaceDE w:val="0"/>
        <w:autoSpaceDN w:val="0"/>
        <w:adjustRightInd w:val="0"/>
        <w:jc w:val="left"/>
        <w:rPr>
          <w:rFonts w:hint="eastAsia" w:ascii="宋体" w:hAnsi="宋体" w:cs="宋体"/>
          <w:color w:val="auto"/>
          <w:kern w:val="0"/>
          <w:sz w:val="24"/>
        </w:rPr>
      </w:pPr>
    </w:p>
    <w:p w14:paraId="7E0AA2D3">
      <w:pPr>
        <w:autoSpaceDE w:val="0"/>
        <w:autoSpaceDN w:val="0"/>
        <w:adjustRightInd w:val="0"/>
        <w:jc w:val="left"/>
        <w:rPr>
          <w:rFonts w:hint="eastAsia" w:ascii="宋体" w:hAnsi="宋体" w:cs="宋体"/>
          <w:color w:val="auto"/>
          <w:kern w:val="0"/>
          <w:sz w:val="24"/>
        </w:rPr>
      </w:pPr>
    </w:p>
    <w:p w14:paraId="434414B8">
      <w:pPr>
        <w:autoSpaceDE w:val="0"/>
        <w:autoSpaceDN w:val="0"/>
        <w:adjustRightIn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附投标人的委托代理人的二代身份证正反面复印件或扫描件。</w:t>
      </w:r>
    </w:p>
    <w:p w14:paraId="75AA8808">
      <w:pPr>
        <w:pStyle w:val="6"/>
        <w:spacing w:line="360" w:lineRule="auto"/>
        <w:rPr>
          <w:rFonts w:hint="eastAsia" w:ascii="宋体" w:hAnsi="宋体" w:cs="宋体"/>
          <w:color w:val="auto"/>
        </w:rPr>
      </w:pPr>
      <w:r>
        <w:rPr>
          <w:rFonts w:hint="eastAsia" w:ascii="宋体" w:hAnsi="宋体" w:cs="宋体"/>
          <w:color w:val="auto"/>
          <w:kern w:val="0"/>
          <w:szCs w:val="21"/>
        </w:rPr>
        <w:t>1、如为联合体投标的，本委托书只需联合体中的牵头人出具即可。</w:t>
      </w:r>
    </w:p>
    <w:p w14:paraId="09C2E76B">
      <w:pPr>
        <w:autoSpaceDE w:val="0"/>
        <w:autoSpaceDN w:val="0"/>
        <w:adjustRightInd w:val="0"/>
        <w:jc w:val="left"/>
        <w:rPr>
          <w:rFonts w:hint="eastAsia" w:ascii="宋体" w:hAnsi="宋体" w:cs="宋体"/>
          <w:color w:val="auto"/>
          <w:kern w:val="0"/>
          <w:szCs w:val="21"/>
        </w:rPr>
      </w:pPr>
    </w:p>
    <w:p w14:paraId="26BE1370">
      <w:pPr>
        <w:autoSpaceDE w:val="0"/>
        <w:autoSpaceDN w:val="0"/>
        <w:adjustRightInd w:val="0"/>
        <w:jc w:val="left"/>
        <w:rPr>
          <w:rFonts w:hint="eastAsia" w:ascii="宋体" w:hAnsi="宋体" w:cs="宋体"/>
          <w:color w:val="auto"/>
          <w:kern w:val="0"/>
          <w:sz w:val="40"/>
          <w:szCs w:val="40"/>
        </w:rPr>
      </w:pPr>
    </w:p>
    <w:p w14:paraId="33374BCE">
      <w:pPr>
        <w:jc w:val="center"/>
        <w:outlineLvl w:val="2"/>
        <w:rPr>
          <w:rFonts w:hint="eastAsia" w:ascii="宋体" w:hAnsi="宋体"/>
          <w:color w:val="auto"/>
          <w:sz w:val="48"/>
          <w:szCs w:val="48"/>
        </w:rPr>
      </w:pPr>
      <w:r>
        <w:rPr>
          <w:rFonts w:hint="eastAsia" w:ascii="宋体" w:hAnsi="宋体" w:cs="宋体"/>
          <w:color w:val="auto"/>
          <w:sz w:val="48"/>
          <w:szCs w:val="48"/>
        </w:rPr>
        <w:br w:type="page"/>
      </w:r>
      <w:r>
        <w:rPr>
          <w:rFonts w:hint="eastAsia" w:ascii="宋体" w:hAnsi="宋体"/>
          <w:color w:val="auto"/>
          <w:sz w:val="40"/>
          <w:szCs w:val="40"/>
        </w:rPr>
        <w:t>三、联合体协议书(如有)</w:t>
      </w:r>
    </w:p>
    <w:p w14:paraId="543EA851">
      <w:pPr>
        <w:spacing w:line="360" w:lineRule="auto"/>
        <w:ind w:firstLine="420" w:firstLineChars="200"/>
        <w:rPr>
          <w:rFonts w:hint="eastAsia" w:ascii="宋体" w:hAnsi="宋体"/>
          <w:color w:val="auto"/>
          <w:szCs w:val="21"/>
          <w:u w:val="single"/>
        </w:rPr>
      </w:pPr>
      <w:r>
        <w:rPr>
          <w:rFonts w:hint="eastAsia" w:ascii="宋体" w:hAnsi="宋体"/>
          <w:color w:val="auto"/>
          <w:u w:val="single"/>
        </w:rPr>
        <w:t xml:space="preserve"> </w:t>
      </w:r>
    </w:p>
    <w:p w14:paraId="6D754268">
      <w:pPr>
        <w:autoSpaceDE w:val="0"/>
        <w:autoSpaceDN w:val="0"/>
        <w:adjustRightInd w:val="0"/>
        <w:spacing w:line="400" w:lineRule="exact"/>
        <w:ind w:firstLine="420"/>
        <w:rPr>
          <w:rFonts w:hint="eastAsia" w:ascii="宋体" w:hAnsi="宋体"/>
          <w:color w:val="auto"/>
          <w:kern w:val="0"/>
          <w:sz w:val="24"/>
        </w:rPr>
      </w:pPr>
      <w:r>
        <w:rPr>
          <w:rFonts w:hint="eastAsia" w:ascii="宋体" w:hAnsi="宋体"/>
          <w:color w:val="auto"/>
          <w:kern w:val="0"/>
          <w:sz w:val="24"/>
          <w:u w:val="single"/>
        </w:rPr>
        <w:t xml:space="preserve">            </w:t>
      </w:r>
      <w:r>
        <w:rPr>
          <w:rFonts w:hint="eastAsia" w:ascii="宋体" w:hAnsi="宋体"/>
          <w:color w:val="auto"/>
          <w:kern w:val="0"/>
          <w:sz w:val="24"/>
        </w:rPr>
        <w:t>（所有成员单位名称）自愿组成勘察设计联合体，共同参加</w:t>
      </w:r>
      <w:r>
        <w:rPr>
          <w:rFonts w:hint="eastAsia" w:ascii="宋体" w:hAnsi="宋体"/>
          <w:b/>
          <w:bCs/>
          <w:color w:val="auto"/>
          <w:kern w:val="0"/>
          <w:sz w:val="24"/>
          <w:u w:val="single"/>
          <w:lang w:eastAsia="zh-CN"/>
        </w:rPr>
        <w:t>郁南县农村生活污水全覆盖治理工程（二期）、（三期）-勘察、初步设计(含概算)</w:t>
      </w:r>
      <w:r>
        <w:rPr>
          <w:rFonts w:hint="eastAsia" w:ascii="宋体" w:hAnsi="宋体"/>
          <w:b/>
          <w:bCs/>
          <w:color w:val="auto"/>
          <w:kern w:val="0"/>
          <w:sz w:val="24"/>
          <w:u w:val="single"/>
        </w:rPr>
        <w:t xml:space="preserve"> </w:t>
      </w:r>
      <w:r>
        <w:rPr>
          <w:rFonts w:hint="eastAsia" w:ascii="宋体" w:hAnsi="宋体"/>
          <w:color w:val="auto"/>
          <w:kern w:val="0"/>
          <w:sz w:val="24"/>
        </w:rPr>
        <w:t>勘察和初步设计投标。现就有关事宜订立协议如下：</w:t>
      </w:r>
    </w:p>
    <w:p w14:paraId="7948332B">
      <w:pPr>
        <w:autoSpaceDE w:val="0"/>
        <w:autoSpaceDN w:val="0"/>
        <w:adjustRightInd w:val="0"/>
        <w:spacing w:line="400" w:lineRule="exact"/>
        <w:ind w:firstLine="420"/>
        <w:rPr>
          <w:rFonts w:hint="eastAsia" w:ascii="宋体" w:hAnsi="宋体"/>
          <w:color w:val="auto"/>
          <w:kern w:val="0"/>
          <w:sz w:val="24"/>
        </w:rPr>
      </w:pPr>
      <w:r>
        <w:rPr>
          <w:rFonts w:hint="eastAsia" w:ascii="宋体" w:hAnsi="宋体"/>
          <w:color w:val="auto"/>
          <w:kern w:val="0"/>
          <w:sz w:val="24"/>
        </w:rPr>
        <w:t xml:space="preserve">1. </w:t>
      </w:r>
      <w:r>
        <w:rPr>
          <w:rFonts w:hint="eastAsia" w:ascii="宋体" w:hAnsi="宋体"/>
          <w:color w:val="auto"/>
          <w:kern w:val="0"/>
          <w:sz w:val="24"/>
          <w:u w:val="single"/>
        </w:rPr>
        <w:t xml:space="preserve">               </w:t>
      </w:r>
      <w:r>
        <w:rPr>
          <w:rFonts w:hint="eastAsia" w:ascii="宋体" w:hAnsi="宋体"/>
          <w:color w:val="auto"/>
          <w:kern w:val="0"/>
          <w:sz w:val="24"/>
        </w:rPr>
        <w:t>为联合体牵头人，</w:t>
      </w:r>
      <w:r>
        <w:rPr>
          <w:rFonts w:hint="eastAsia" w:ascii="宋体" w:hAnsi="宋体"/>
          <w:color w:val="auto"/>
          <w:kern w:val="0"/>
          <w:sz w:val="24"/>
          <w:u w:val="single"/>
        </w:rPr>
        <w:t xml:space="preserve">               </w:t>
      </w:r>
      <w:r>
        <w:rPr>
          <w:rFonts w:hint="eastAsia" w:ascii="宋体" w:hAnsi="宋体"/>
          <w:color w:val="auto"/>
          <w:kern w:val="0"/>
          <w:sz w:val="24"/>
        </w:rPr>
        <w:t xml:space="preserve">为联合体成员； </w:t>
      </w:r>
    </w:p>
    <w:p w14:paraId="60E869A5">
      <w:pPr>
        <w:autoSpaceDE w:val="0"/>
        <w:autoSpaceDN w:val="0"/>
        <w:adjustRightInd w:val="0"/>
        <w:spacing w:line="400" w:lineRule="exact"/>
        <w:ind w:firstLine="420"/>
        <w:rPr>
          <w:rFonts w:hint="eastAsia" w:ascii="宋体" w:hAnsi="宋体"/>
          <w:color w:val="auto"/>
          <w:kern w:val="0"/>
          <w:sz w:val="24"/>
        </w:rPr>
      </w:pPr>
      <w:r>
        <w:rPr>
          <w:rFonts w:hint="eastAsia" w:ascii="宋体" w:hAnsi="宋体"/>
          <w:color w:val="auto"/>
          <w:kern w:val="0"/>
          <w:sz w:val="24"/>
        </w:rPr>
        <w:t>2. 联合体内部有关事项规定如下：</w:t>
      </w:r>
    </w:p>
    <w:p w14:paraId="0CB0C8B5">
      <w:pPr>
        <w:autoSpaceDE w:val="0"/>
        <w:autoSpaceDN w:val="0"/>
        <w:adjustRightInd w:val="0"/>
        <w:spacing w:line="400" w:lineRule="exact"/>
        <w:ind w:firstLine="420"/>
        <w:rPr>
          <w:rFonts w:hint="eastAsia" w:ascii="宋体" w:hAnsi="宋体"/>
          <w:color w:val="auto"/>
          <w:kern w:val="0"/>
          <w:sz w:val="24"/>
        </w:rPr>
      </w:pPr>
      <w:r>
        <w:rPr>
          <w:rFonts w:hint="eastAsia" w:ascii="宋体" w:hAnsi="宋体"/>
          <w:color w:val="auto"/>
          <w:kern w:val="0"/>
          <w:sz w:val="24"/>
        </w:rPr>
        <w:t xml:space="preserve">(1) </w:t>
      </w:r>
      <w:r>
        <w:rPr>
          <w:rFonts w:hint="eastAsia" w:ascii="宋体" w:hAnsi="宋体"/>
          <w:color w:val="auto"/>
          <w:sz w:val="24"/>
        </w:rPr>
        <w:t>联合体由牵头人负责与招标人联系</w:t>
      </w:r>
      <w:r>
        <w:rPr>
          <w:rFonts w:hint="eastAsia" w:ascii="宋体" w:hAnsi="宋体"/>
          <w:color w:val="auto"/>
          <w:kern w:val="0"/>
          <w:sz w:val="24"/>
        </w:rPr>
        <w:t>；</w:t>
      </w:r>
    </w:p>
    <w:p w14:paraId="37448EE2">
      <w:pPr>
        <w:autoSpaceDE w:val="0"/>
        <w:autoSpaceDN w:val="0"/>
        <w:adjustRightInd w:val="0"/>
        <w:spacing w:line="400" w:lineRule="exact"/>
        <w:ind w:firstLine="420"/>
        <w:rPr>
          <w:rFonts w:hint="eastAsia" w:ascii="宋体" w:hAnsi="宋体"/>
          <w:color w:val="auto"/>
          <w:kern w:val="0"/>
          <w:sz w:val="24"/>
        </w:rPr>
      </w:pPr>
      <w:r>
        <w:rPr>
          <w:rFonts w:hint="eastAsia" w:ascii="宋体" w:hAnsi="宋体"/>
          <w:color w:val="auto"/>
          <w:kern w:val="0"/>
          <w:sz w:val="24"/>
        </w:rPr>
        <w:t>(2) 投标工作由联合体牵头人负责，由双方组成的投标小组具体实施；</w:t>
      </w:r>
    </w:p>
    <w:p w14:paraId="0D9EA034">
      <w:pPr>
        <w:autoSpaceDE w:val="0"/>
        <w:autoSpaceDN w:val="0"/>
        <w:adjustRightInd w:val="0"/>
        <w:spacing w:line="400" w:lineRule="exact"/>
        <w:ind w:firstLine="420"/>
        <w:rPr>
          <w:rFonts w:hint="eastAsia" w:ascii="宋体" w:hAnsi="宋体"/>
          <w:color w:val="auto"/>
          <w:kern w:val="0"/>
          <w:sz w:val="24"/>
        </w:rPr>
      </w:pPr>
      <w:r>
        <w:rPr>
          <w:rFonts w:hint="eastAsia" w:ascii="宋体" w:hAnsi="宋体"/>
          <w:color w:val="auto"/>
          <w:kern w:val="0"/>
          <w:sz w:val="24"/>
        </w:rPr>
        <w:t>(3) 联合体将严格按照招标文件的各项要求，递交投标文件，切实执行一切相关合同文件，共同承担合同规定的一切义务和责任，同时按照内部职责的划分，承担自身所负的责任和风险；</w:t>
      </w:r>
    </w:p>
    <w:p w14:paraId="7A21FF9E">
      <w:pPr>
        <w:autoSpaceDE w:val="0"/>
        <w:autoSpaceDN w:val="0"/>
        <w:adjustRightInd w:val="0"/>
        <w:spacing w:line="400" w:lineRule="exact"/>
        <w:ind w:firstLine="240" w:firstLineChars="100"/>
        <w:rPr>
          <w:rFonts w:hint="eastAsia" w:ascii="宋体" w:hAnsi="宋体"/>
          <w:color w:val="auto"/>
          <w:kern w:val="0"/>
          <w:sz w:val="24"/>
        </w:rPr>
      </w:pPr>
      <w:r>
        <w:rPr>
          <w:rFonts w:hint="eastAsia" w:ascii="宋体" w:hAnsi="宋体"/>
          <w:color w:val="auto"/>
          <w:kern w:val="0"/>
          <w:sz w:val="24"/>
        </w:rPr>
        <w:t xml:space="preserve">  (4) 如中标，联合体内部将签订正式协议书，各自按协议规定承担各自的初步设计与勘察任务。且在协议书中必须包括以下规定：</w:t>
      </w:r>
    </w:p>
    <w:p w14:paraId="2C5726F3">
      <w:pPr>
        <w:autoSpaceDE w:val="0"/>
        <w:autoSpaceDN w:val="0"/>
        <w:adjustRightInd w:val="0"/>
        <w:spacing w:line="400" w:lineRule="exact"/>
        <w:ind w:firstLine="420"/>
        <w:rPr>
          <w:rFonts w:hint="eastAsia" w:ascii="宋体" w:hAnsi="宋体"/>
          <w:color w:val="auto"/>
          <w:kern w:val="0"/>
          <w:sz w:val="24"/>
        </w:rPr>
      </w:pPr>
      <w:r>
        <w:rPr>
          <w:rFonts w:hint="eastAsia" w:ascii="宋体" w:hAnsi="宋体"/>
          <w:color w:val="auto"/>
          <w:kern w:val="0"/>
          <w:sz w:val="24"/>
        </w:rPr>
        <w:t>a. 联合体双方分别与招标人签订合同协议书，就中标项目向招标人承担连带责任；</w:t>
      </w:r>
    </w:p>
    <w:p w14:paraId="5282D6A0">
      <w:pPr>
        <w:autoSpaceDE w:val="0"/>
        <w:autoSpaceDN w:val="0"/>
        <w:adjustRightInd w:val="0"/>
        <w:spacing w:line="400" w:lineRule="exact"/>
        <w:ind w:firstLine="420"/>
        <w:rPr>
          <w:rFonts w:hint="eastAsia" w:ascii="宋体" w:hAnsi="宋体"/>
          <w:b/>
          <w:bCs/>
          <w:color w:val="auto"/>
          <w:kern w:val="0"/>
          <w:sz w:val="24"/>
        </w:rPr>
      </w:pPr>
      <w:r>
        <w:rPr>
          <w:rFonts w:hint="eastAsia" w:ascii="宋体" w:hAnsi="宋体"/>
          <w:b/>
          <w:bCs/>
          <w:color w:val="auto"/>
          <w:kern w:val="0"/>
          <w:sz w:val="24"/>
        </w:rPr>
        <w:t>b. 联合体牵头人</w:t>
      </w:r>
      <w:r>
        <w:rPr>
          <w:rFonts w:hint="eastAsia" w:ascii="宋体" w:hAnsi="宋体"/>
          <w:b/>
          <w:bCs/>
          <w:color w:val="auto"/>
          <w:kern w:val="0"/>
          <w:sz w:val="24"/>
          <w:u w:val="single"/>
        </w:rPr>
        <w:t xml:space="preserve">    （公司名称）    </w:t>
      </w:r>
      <w:r>
        <w:rPr>
          <w:rFonts w:hint="eastAsia" w:ascii="宋体" w:hAnsi="宋体"/>
          <w:b/>
          <w:bCs/>
          <w:color w:val="auto"/>
          <w:kern w:val="0"/>
          <w:sz w:val="24"/>
        </w:rPr>
        <w:t>承担</w:t>
      </w:r>
      <w:r>
        <w:rPr>
          <w:rFonts w:hint="eastAsia" w:ascii="宋体" w:hAnsi="宋体"/>
          <w:b/>
          <w:bCs/>
          <w:color w:val="auto"/>
          <w:kern w:val="0"/>
          <w:sz w:val="24"/>
          <w:u w:val="single"/>
        </w:rPr>
        <w:t xml:space="preserve">          </w:t>
      </w:r>
      <w:r>
        <w:rPr>
          <w:rFonts w:hint="eastAsia" w:ascii="宋体" w:hAnsi="宋体"/>
          <w:b/>
          <w:bCs/>
          <w:color w:val="auto"/>
          <w:kern w:val="0"/>
          <w:sz w:val="24"/>
        </w:rPr>
        <w:t>工作，联合体成员</w:t>
      </w:r>
      <w:r>
        <w:rPr>
          <w:rFonts w:hint="eastAsia" w:ascii="宋体" w:hAnsi="宋体"/>
          <w:b/>
          <w:bCs/>
          <w:color w:val="auto"/>
          <w:kern w:val="0"/>
          <w:sz w:val="24"/>
          <w:u w:val="single"/>
        </w:rPr>
        <w:t xml:space="preserve">   （公司名称）   </w:t>
      </w:r>
      <w:r>
        <w:rPr>
          <w:rFonts w:hint="eastAsia" w:ascii="宋体" w:hAnsi="宋体"/>
          <w:b/>
          <w:bCs/>
          <w:color w:val="auto"/>
          <w:kern w:val="0"/>
          <w:sz w:val="24"/>
        </w:rPr>
        <w:t>承担</w:t>
      </w:r>
      <w:r>
        <w:rPr>
          <w:rFonts w:hint="eastAsia" w:ascii="宋体" w:hAnsi="宋体"/>
          <w:b/>
          <w:bCs/>
          <w:color w:val="auto"/>
          <w:kern w:val="0"/>
          <w:sz w:val="24"/>
          <w:u w:val="single"/>
        </w:rPr>
        <w:t xml:space="preserve">        </w:t>
      </w:r>
      <w:r>
        <w:rPr>
          <w:rFonts w:hint="eastAsia" w:ascii="宋体" w:hAnsi="宋体"/>
          <w:b/>
          <w:bCs/>
          <w:color w:val="auto"/>
          <w:kern w:val="0"/>
          <w:sz w:val="24"/>
        </w:rPr>
        <w:t>工作。</w:t>
      </w:r>
    </w:p>
    <w:p w14:paraId="1C2208F2">
      <w:pPr>
        <w:autoSpaceDE w:val="0"/>
        <w:autoSpaceDN w:val="0"/>
        <w:adjustRightInd w:val="0"/>
        <w:spacing w:line="400" w:lineRule="exact"/>
        <w:ind w:firstLine="480" w:firstLineChars="200"/>
        <w:rPr>
          <w:rFonts w:hint="eastAsia" w:ascii="宋体" w:hAnsi="宋体"/>
          <w:color w:val="auto"/>
          <w:kern w:val="0"/>
          <w:sz w:val="24"/>
        </w:rPr>
      </w:pPr>
      <w:r>
        <w:rPr>
          <w:rFonts w:hint="eastAsia" w:ascii="宋体" w:hAnsi="宋体"/>
          <w:color w:val="auto"/>
          <w:kern w:val="0"/>
          <w:sz w:val="24"/>
        </w:rPr>
        <w:t>3. 本协议书自签署之日起生效。在未中标或在联合体与招标人签订的勘察设计协议书规定的有效期之后自行失效。</w:t>
      </w:r>
    </w:p>
    <w:p w14:paraId="024236BC">
      <w:pPr>
        <w:autoSpaceDE w:val="0"/>
        <w:autoSpaceDN w:val="0"/>
        <w:adjustRightInd w:val="0"/>
        <w:spacing w:line="400" w:lineRule="exact"/>
        <w:ind w:firstLine="420"/>
        <w:rPr>
          <w:rFonts w:hint="eastAsia" w:ascii="宋体" w:hAnsi="宋体"/>
          <w:color w:val="auto"/>
          <w:kern w:val="0"/>
          <w:sz w:val="24"/>
        </w:rPr>
      </w:pPr>
      <w:r>
        <w:rPr>
          <w:rFonts w:hint="eastAsia" w:ascii="宋体" w:hAnsi="宋体"/>
          <w:color w:val="auto"/>
          <w:kern w:val="0"/>
          <w:sz w:val="24"/>
        </w:rPr>
        <w:t>4、本协议书一式</w:t>
      </w:r>
      <w:r>
        <w:rPr>
          <w:rFonts w:hint="eastAsia" w:ascii="宋体" w:hAnsi="宋体"/>
          <w:color w:val="auto"/>
          <w:kern w:val="0"/>
          <w:sz w:val="24"/>
          <w:u w:val="single"/>
        </w:rPr>
        <w:t xml:space="preserve"> </w:t>
      </w:r>
      <w:r>
        <w:rPr>
          <w:rFonts w:hint="eastAsia" w:ascii="宋体" w:hAnsi="宋体"/>
          <w:color w:val="auto"/>
          <w:kern w:val="0"/>
          <w:sz w:val="24"/>
          <w:u w:val="single"/>
          <w:lang w:eastAsia="zh-CN"/>
        </w:rPr>
        <w:t>叁</w:t>
      </w:r>
      <w:r>
        <w:rPr>
          <w:rFonts w:hint="eastAsia" w:ascii="宋体" w:hAnsi="宋体"/>
          <w:color w:val="auto"/>
          <w:kern w:val="0"/>
          <w:sz w:val="24"/>
          <w:u w:val="single"/>
        </w:rPr>
        <w:t xml:space="preserve"> </w:t>
      </w:r>
      <w:r>
        <w:rPr>
          <w:rFonts w:hint="eastAsia" w:ascii="宋体" w:hAnsi="宋体"/>
          <w:color w:val="auto"/>
          <w:kern w:val="0"/>
          <w:sz w:val="24"/>
        </w:rPr>
        <w:t>份，送交业主</w:t>
      </w:r>
      <w:r>
        <w:rPr>
          <w:rFonts w:hint="eastAsia" w:ascii="宋体" w:hAnsi="宋体"/>
          <w:color w:val="auto"/>
          <w:kern w:val="0"/>
          <w:sz w:val="24"/>
          <w:u w:val="single"/>
        </w:rPr>
        <w:t xml:space="preserve"> 壹 </w:t>
      </w:r>
      <w:r>
        <w:rPr>
          <w:rFonts w:hint="eastAsia" w:ascii="宋体" w:hAnsi="宋体"/>
          <w:color w:val="auto"/>
          <w:kern w:val="0"/>
          <w:sz w:val="24"/>
        </w:rPr>
        <w:t>份，联合体各方各执</w:t>
      </w:r>
      <w:r>
        <w:rPr>
          <w:rFonts w:hint="eastAsia" w:ascii="宋体" w:hAnsi="宋体"/>
          <w:color w:val="auto"/>
          <w:kern w:val="0"/>
          <w:sz w:val="24"/>
          <w:u w:val="single"/>
        </w:rPr>
        <w:t xml:space="preserve"> 壹 </w:t>
      </w:r>
      <w:r>
        <w:rPr>
          <w:rFonts w:hint="eastAsia" w:ascii="宋体" w:hAnsi="宋体"/>
          <w:color w:val="auto"/>
          <w:kern w:val="0"/>
          <w:sz w:val="24"/>
        </w:rPr>
        <w:t>份。</w:t>
      </w:r>
    </w:p>
    <w:p w14:paraId="21997D83">
      <w:pPr>
        <w:autoSpaceDE w:val="0"/>
        <w:autoSpaceDN w:val="0"/>
        <w:adjustRightInd w:val="0"/>
        <w:spacing w:line="400" w:lineRule="exact"/>
        <w:rPr>
          <w:rFonts w:hint="eastAsia" w:ascii="宋体" w:hAnsi="宋体"/>
          <w:color w:val="auto"/>
          <w:kern w:val="0"/>
          <w:sz w:val="24"/>
        </w:rPr>
      </w:pPr>
      <w:r>
        <w:rPr>
          <w:rFonts w:hint="eastAsia" w:ascii="宋体" w:hAnsi="宋体"/>
          <w:color w:val="auto"/>
          <w:kern w:val="0"/>
          <w:sz w:val="24"/>
        </w:rPr>
        <w:t xml:space="preserve"> </w:t>
      </w:r>
    </w:p>
    <w:p w14:paraId="0070B54D">
      <w:pPr>
        <w:autoSpaceDE w:val="0"/>
        <w:autoSpaceDN w:val="0"/>
        <w:adjustRightInd w:val="0"/>
        <w:spacing w:line="480" w:lineRule="auto"/>
        <w:ind w:firstLine="420"/>
        <w:rPr>
          <w:rFonts w:hint="eastAsia" w:ascii="宋体" w:hAnsi="宋体"/>
          <w:color w:val="auto"/>
          <w:kern w:val="0"/>
          <w:sz w:val="24"/>
        </w:rPr>
      </w:pPr>
      <w:r>
        <w:rPr>
          <w:rFonts w:hint="eastAsia" w:ascii="宋体" w:hAnsi="宋体"/>
          <w:color w:val="auto"/>
          <w:kern w:val="0"/>
          <w:sz w:val="24"/>
        </w:rPr>
        <w:t>牵头人名称（盖公章）：</w:t>
      </w:r>
      <w:r>
        <w:rPr>
          <w:rFonts w:hint="eastAsia" w:ascii="宋体" w:hAnsi="宋体"/>
          <w:color w:val="auto"/>
          <w:kern w:val="0"/>
          <w:sz w:val="24"/>
          <w:u w:val="single"/>
        </w:rPr>
        <w:t xml:space="preserve">                                    </w:t>
      </w:r>
    </w:p>
    <w:p w14:paraId="7128A47D">
      <w:pPr>
        <w:autoSpaceDE w:val="0"/>
        <w:autoSpaceDN w:val="0"/>
        <w:adjustRightInd w:val="0"/>
        <w:spacing w:line="480" w:lineRule="auto"/>
        <w:ind w:firstLine="420"/>
        <w:rPr>
          <w:rFonts w:hint="eastAsia" w:ascii="宋体" w:hAnsi="宋体"/>
          <w:color w:val="auto"/>
          <w:kern w:val="0"/>
          <w:sz w:val="24"/>
        </w:rPr>
      </w:pPr>
      <w:r>
        <w:rPr>
          <w:rFonts w:hint="eastAsia" w:ascii="宋体" w:hAnsi="宋体"/>
          <w:color w:val="auto"/>
          <w:kern w:val="0"/>
          <w:sz w:val="24"/>
        </w:rPr>
        <w:t>法定代表人（签名或盖章）：</w:t>
      </w:r>
      <w:r>
        <w:rPr>
          <w:rFonts w:hint="eastAsia" w:ascii="宋体" w:hAnsi="宋体"/>
          <w:color w:val="auto"/>
          <w:kern w:val="0"/>
          <w:sz w:val="24"/>
          <w:u w:val="single"/>
        </w:rPr>
        <w:t xml:space="preserve">                  </w:t>
      </w:r>
    </w:p>
    <w:p w14:paraId="40A5C826">
      <w:pPr>
        <w:autoSpaceDE w:val="0"/>
        <w:autoSpaceDN w:val="0"/>
        <w:adjustRightInd w:val="0"/>
        <w:spacing w:line="480" w:lineRule="auto"/>
        <w:ind w:firstLine="420"/>
        <w:rPr>
          <w:rFonts w:hint="eastAsia" w:ascii="宋体" w:hAnsi="宋体"/>
          <w:color w:val="auto"/>
          <w:kern w:val="0"/>
          <w:sz w:val="24"/>
        </w:rPr>
      </w:pPr>
      <w:r>
        <w:rPr>
          <w:rFonts w:hint="eastAsia" w:ascii="宋体" w:hAnsi="宋体"/>
          <w:color w:val="auto"/>
          <w:kern w:val="0"/>
          <w:sz w:val="24"/>
        </w:rPr>
        <w:t>成员名称（盖公章）：</w:t>
      </w:r>
      <w:r>
        <w:rPr>
          <w:rFonts w:hint="eastAsia" w:ascii="宋体" w:hAnsi="宋体"/>
          <w:color w:val="auto"/>
          <w:kern w:val="0"/>
          <w:sz w:val="24"/>
          <w:u w:val="single"/>
        </w:rPr>
        <w:t xml:space="preserve">                                      </w:t>
      </w:r>
    </w:p>
    <w:p w14:paraId="769A90AB">
      <w:pPr>
        <w:autoSpaceDE w:val="0"/>
        <w:autoSpaceDN w:val="0"/>
        <w:adjustRightInd w:val="0"/>
        <w:spacing w:line="480" w:lineRule="auto"/>
        <w:ind w:firstLine="420"/>
        <w:rPr>
          <w:rFonts w:hint="eastAsia" w:ascii="宋体" w:hAnsi="宋体"/>
          <w:color w:val="auto"/>
          <w:kern w:val="0"/>
          <w:sz w:val="24"/>
          <w:u w:val="single"/>
        </w:rPr>
      </w:pPr>
      <w:r>
        <w:rPr>
          <w:rFonts w:hint="eastAsia" w:ascii="宋体" w:hAnsi="宋体"/>
          <w:color w:val="auto"/>
          <w:kern w:val="0"/>
          <w:sz w:val="24"/>
        </w:rPr>
        <w:t>法定代表人（签名或盖章）：</w:t>
      </w:r>
      <w:r>
        <w:rPr>
          <w:rFonts w:hint="eastAsia" w:ascii="宋体" w:hAnsi="宋体"/>
          <w:color w:val="auto"/>
          <w:kern w:val="0"/>
          <w:sz w:val="24"/>
          <w:u w:val="single"/>
        </w:rPr>
        <w:t xml:space="preserve">  </w:t>
      </w:r>
    </w:p>
    <w:p w14:paraId="10133182">
      <w:pPr>
        <w:autoSpaceDE w:val="0"/>
        <w:autoSpaceDN w:val="0"/>
        <w:adjustRightInd w:val="0"/>
        <w:spacing w:line="480" w:lineRule="auto"/>
        <w:ind w:firstLine="420"/>
        <w:jc w:val="left"/>
        <w:rPr>
          <w:rFonts w:hint="eastAsia" w:ascii="宋体" w:hAnsi="宋体"/>
          <w:color w:val="auto"/>
          <w:kern w:val="0"/>
          <w:sz w:val="24"/>
        </w:rPr>
      </w:pPr>
      <w:r>
        <w:rPr>
          <w:rFonts w:hint="eastAsia" w:ascii="宋体" w:hAnsi="宋体"/>
          <w:color w:val="auto"/>
          <w:kern w:val="0"/>
          <w:sz w:val="24"/>
        </w:rPr>
        <w:t>日期：</w:t>
      </w:r>
      <w:r>
        <w:rPr>
          <w:rFonts w:hint="eastAsia" w:ascii="宋体" w:hAnsi="宋体"/>
          <w:color w:val="auto"/>
          <w:kern w:val="0"/>
          <w:sz w:val="24"/>
          <w:u w:val="single"/>
        </w:rPr>
        <w:t xml:space="preserve">        </w:t>
      </w:r>
      <w:r>
        <w:rPr>
          <w:rFonts w:hint="eastAsia" w:ascii="宋体" w:hAnsi="宋体"/>
          <w:color w:val="auto"/>
          <w:kern w:val="0"/>
          <w:sz w:val="24"/>
        </w:rPr>
        <w:t>年</w:t>
      </w:r>
      <w:r>
        <w:rPr>
          <w:rFonts w:hint="eastAsia" w:ascii="宋体" w:hAnsi="宋体"/>
          <w:color w:val="auto"/>
          <w:kern w:val="0"/>
          <w:sz w:val="24"/>
          <w:u w:val="single"/>
        </w:rPr>
        <w:t xml:space="preserve">       </w:t>
      </w:r>
      <w:r>
        <w:rPr>
          <w:rFonts w:hint="eastAsia" w:ascii="宋体" w:hAnsi="宋体"/>
          <w:color w:val="auto"/>
          <w:kern w:val="0"/>
          <w:sz w:val="24"/>
        </w:rPr>
        <w:t>月</w:t>
      </w:r>
      <w:r>
        <w:rPr>
          <w:rFonts w:hint="eastAsia" w:ascii="宋体" w:hAnsi="宋体"/>
          <w:color w:val="auto"/>
          <w:kern w:val="0"/>
          <w:sz w:val="24"/>
          <w:u w:val="single"/>
        </w:rPr>
        <w:t xml:space="preserve">       </w:t>
      </w:r>
      <w:r>
        <w:rPr>
          <w:rFonts w:hint="eastAsia" w:ascii="宋体" w:hAnsi="宋体"/>
          <w:color w:val="auto"/>
          <w:kern w:val="0"/>
          <w:sz w:val="24"/>
        </w:rPr>
        <w:t>日</w:t>
      </w:r>
    </w:p>
    <w:p w14:paraId="0E9E759A">
      <w:pPr>
        <w:spacing w:line="360" w:lineRule="auto"/>
        <w:rPr>
          <w:rFonts w:hint="eastAsia" w:ascii="宋体" w:hAnsi="宋体"/>
          <w:b/>
          <w:bCs/>
          <w:color w:val="auto"/>
          <w:kern w:val="0"/>
          <w:sz w:val="24"/>
        </w:rPr>
      </w:pPr>
      <w:r>
        <w:rPr>
          <w:rFonts w:hint="eastAsia" w:ascii="宋体" w:hAnsi="宋体"/>
          <w:b/>
          <w:bCs/>
          <w:color w:val="auto"/>
          <w:kern w:val="0"/>
          <w:sz w:val="24"/>
        </w:rPr>
        <w:t xml:space="preserve"> </w:t>
      </w:r>
    </w:p>
    <w:p w14:paraId="04026EEA">
      <w:pPr>
        <w:rPr>
          <w:rFonts w:hint="eastAsia" w:ascii="宋体" w:hAnsi="宋体"/>
          <w:b/>
          <w:bCs/>
          <w:color w:val="auto"/>
          <w:kern w:val="0"/>
          <w:sz w:val="22"/>
          <w:szCs w:val="22"/>
        </w:rPr>
      </w:pPr>
      <w:r>
        <w:rPr>
          <w:rFonts w:hint="eastAsia" w:ascii="宋体" w:hAnsi="宋体"/>
          <w:b/>
          <w:bCs/>
          <w:color w:val="auto"/>
          <w:kern w:val="0"/>
          <w:sz w:val="22"/>
          <w:szCs w:val="22"/>
        </w:rPr>
        <w:t>注 ：如投标人不是以联合体方式进行投标的，不须填写本表，本表的格式可以删除。如投标人为联合体投标，可根据自己组合情况，调整本表格式。</w:t>
      </w:r>
    </w:p>
    <w:p w14:paraId="77817E86">
      <w:pPr>
        <w:rPr>
          <w:rFonts w:hint="eastAsia" w:ascii="宋体" w:hAnsi="宋体" w:cs="宋体"/>
          <w:color w:val="auto"/>
          <w:kern w:val="0"/>
          <w:sz w:val="40"/>
          <w:szCs w:val="40"/>
        </w:rPr>
      </w:pPr>
      <w:r>
        <w:rPr>
          <w:rFonts w:hint="eastAsia" w:ascii="宋体" w:hAnsi="宋体"/>
          <w:color w:val="auto"/>
          <w:kern w:val="0"/>
          <w:sz w:val="40"/>
          <w:szCs w:val="40"/>
        </w:rPr>
        <w:br w:type="page"/>
      </w:r>
    </w:p>
    <w:p w14:paraId="1708BAE3">
      <w:pPr>
        <w:autoSpaceDE w:val="0"/>
        <w:autoSpaceDN w:val="0"/>
        <w:adjustRightInd w:val="0"/>
        <w:jc w:val="center"/>
        <w:outlineLvl w:val="2"/>
        <w:rPr>
          <w:rFonts w:hint="eastAsia" w:ascii="宋体" w:hAnsi="宋体" w:cs="宋体"/>
          <w:color w:val="auto"/>
          <w:kern w:val="0"/>
          <w:sz w:val="40"/>
          <w:szCs w:val="40"/>
        </w:rPr>
      </w:pPr>
      <w:r>
        <w:rPr>
          <w:rFonts w:hint="eastAsia" w:ascii="宋体" w:hAnsi="宋体" w:cs="宋体"/>
          <w:color w:val="auto"/>
          <w:kern w:val="0"/>
          <w:sz w:val="40"/>
          <w:szCs w:val="40"/>
          <w:lang w:eastAsia="zh-CN"/>
        </w:rPr>
        <w:t>四</w:t>
      </w:r>
      <w:r>
        <w:rPr>
          <w:rFonts w:hint="eastAsia" w:ascii="宋体" w:hAnsi="宋体" w:cs="宋体"/>
          <w:color w:val="auto"/>
          <w:kern w:val="0"/>
          <w:sz w:val="40"/>
          <w:szCs w:val="40"/>
        </w:rPr>
        <w:t>、拟投入本工程项目主要人员简介</w:t>
      </w:r>
    </w:p>
    <w:p w14:paraId="2CE4A3C0">
      <w:pPr>
        <w:autoSpaceDE w:val="0"/>
        <w:autoSpaceDN w:val="0"/>
        <w:adjustRightInd w:val="0"/>
        <w:jc w:val="left"/>
        <w:rPr>
          <w:rFonts w:hint="eastAsia" w:ascii="宋体" w:hAnsi="宋体" w:cs="宋体"/>
          <w:color w:val="auto"/>
          <w:kern w:val="0"/>
          <w:sz w:val="24"/>
        </w:rPr>
      </w:pPr>
    </w:p>
    <w:p w14:paraId="7F354EDB">
      <w:pPr>
        <w:autoSpaceDE w:val="0"/>
        <w:autoSpaceDN w:val="0"/>
        <w:adjustRightInd w:val="0"/>
        <w:jc w:val="left"/>
        <w:rPr>
          <w:rFonts w:hint="eastAsia" w:ascii="宋体" w:hAnsi="宋体" w:eastAsia="宋体" w:cs="宋体"/>
          <w:bCs/>
          <w:color w:val="auto"/>
          <w:sz w:val="24"/>
          <w:lang w:eastAsia="zh-CN"/>
        </w:rPr>
      </w:pPr>
      <w:r>
        <w:rPr>
          <w:rFonts w:hint="eastAsia" w:ascii="宋体" w:hAnsi="宋体" w:cs="宋体"/>
          <w:color w:val="auto"/>
          <w:kern w:val="0"/>
          <w:sz w:val="24"/>
        </w:rPr>
        <w:t>项目名称：</w:t>
      </w:r>
      <w:r>
        <w:rPr>
          <w:rFonts w:hint="eastAsia" w:ascii="宋体" w:hAnsi="宋体" w:cs="宋体"/>
          <w:bCs/>
          <w:color w:val="auto"/>
          <w:sz w:val="24"/>
          <w:lang w:eastAsia="zh-CN"/>
        </w:rPr>
        <w:t>郁南县农村生活污水全覆盖治理工程（二期）、（三期）-勘察、初步设计(含概算)</w:t>
      </w:r>
    </w:p>
    <w:tbl>
      <w:tblPr>
        <w:tblStyle w:val="9"/>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830"/>
        <w:gridCol w:w="1362"/>
        <w:gridCol w:w="838"/>
        <w:gridCol w:w="1474"/>
        <w:gridCol w:w="1029"/>
        <w:gridCol w:w="1285"/>
        <w:gridCol w:w="1016"/>
      </w:tblGrid>
      <w:tr w14:paraId="0759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238" w:type="dxa"/>
            <w:vMerge w:val="restart"/>
            <w:vAlign w:val="center"/>
          </w:tcPr>
          <w:p w14:paraId="0AE40CCD">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职务</w:t>
            </w:r>
          </w:p>
        </w:tc>
        <w:tc>
          <w:tcPr>
            <w:tcW w:w="830" w:type="dxa"/>
            <w:vMerge w:val="restart"/>
            <w:vAlign w:val="center"/>
          </w:tcPr>
          <w:p w14:paraId="19786938">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姓名</w:t>
            </w:r>
          </w:p>
        </w:tc>
        <w:tc>
          <w:tcPr>
            <w:tcW w:w="1362" w:type="dxa"/>
            <w:vMerge w:val="restart"/>
            <w:vAlign w:val="center"/>
          </w:tcPr>
          <w:p w14:paraId="3626759C">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职称</w:t>
            </w:r>
          </w:p>
        </w:tc>
        <w:tc>
          <w:tcPr>
            <w:tcW w:w="838" w:type="dxa"/>
            <w:vMerge w:val="restart"/>
            <w:vAlign w:val="center"/>
          </w:tcPr>
          <w:p w14:paraId="4A2EA8E6">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职称证号</w:t>
            </w:r>
          </w:p>
        </w:tc>
        <w:tc>
          <w:tcPr>
            <w:tcW w:w="4804" w:type="dxa"/>
            <w:gridSpan w:val="4"/>
            <w:vAlign w:val="center"/>
          </w:tcPr>
          <w:p w14:paraId="16C57D02">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执业或职业资格证明</w:t>
            </w:r>
          </w:p>
        </w:tc>
      </w:tr>
      <w:tr w14:paraId="540F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238" w:type="dxa"/>
            <w:vMerge w:val="continue"/>
            <w:vAlign w:val="center"/>
          </w:tcPr>
          <w:p w14:paraId="4952D64A">
            <w:pPr>
              <w:rPr>
                <w:rFonts w:hint="eastAsia" w:ascii="宋体" w:hAnsi="宋体" w:cs="宋体"/>
                <w:color w:val="auto"/>
              </w:rPr>
            </w:pPr>
          </w:p>
        </w:tc>
        <w:tc>
          <w:tcPr>
            <w:tcW w:w="830" w:type="dxa"/>
            <w:vMerge w:val="continue"/>
            <w:vAlign w:val="center"/>
          </w:tcPr>
          <w:p w14:paraId="1A2BD850">
            <w:pPr>
              <w:rPr>
                <w:rFonts w:hint="eastAsia" w:ascii="宋体" w:hAnsi="宋体" w:cs="宋体"/>
                <w:color w:val="auto"/>
              </w:rPr>
            </w:pPr>
          </w:p>
        </w:tc>
        <w:tc>
          <w:tcPr>
            <w:tcW w:w="1362" w:type="dxa"/>
            <w:vMerge w:val="continue"/>
            <w:vAlign w:val="center"/>
          </w:tcPr>
          <w:p w14:paraId="6539C74F">
            <w:pPr>
              <w:rPr>
                <w:rFonts w:hint="eastAsia" w:ascii="宋体" w:hAnsi="宋体" w:cs="宋体"/>
                <w:color w:val="auto"/>
              </w:rPr>
            </w:pPr>
          </w:p>
        </w:tc>
        <w:tc>
          <w:tcPr>
            <w:tcW w:w="838" w:type="dxa"/>
            <w:vMerge w:val="continue"/>
            <w:vAlign w:val="center"/>
          </w:tcPr>
          <w:p w14:paraId="472E58A9">
            <w:pPr>
              <w:rPr>
                <w:rFonts w:hint="eastAsia" w:ascii="宋体" w:hAnsi="宋体" w:cs="宋体"/>
                <w:color w:val="auto"/>
              </w:rPr>
            </w:pPr>
          </w:p>
        </w:tc>
        <w:tc>
          <w:tcPr>
            <w:tcW w:w="1474" w:type="dxa"/>
            <w:vAlign w:val="center"/>
          </w:tcPr>
          <w:p w14:paraId="75BFA63B">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证书名称</w:t>
            </w:r>
          </w:p>
        </w:tc>
        <w:tc>
          <w:tcPr>
            <w:tcW w:w="1029" w:type="dxa"/>
            <w:vAlign w:val="center"/>
          </w:tcPr>
          <w:p w14:paraId="024260B0">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级别</w:t>
            </w:r>
          </w:p>
        </w:tc>
        <w:tc>
          <w:tcPr>
            <w:tcW w:w="1285" w:type="dxa"/>
            <w:vAlign w:val="center"/>
          </w:tcPr>
          <w:p w14:paraId="034A516D">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证号</w:t>
            </w:r>
          </w:p>
        </w:tc>
        <w:tc>
          <w:tcPr>
            <w:tcW w:w="1016" w:type="dxa"/>
            <w:vAlign w:val="center"/>
          </w:tcPr>
          <w:p w14:paraId="144B589F">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rPr>
              <w:t>专业</w:t>
            </w:r>
          </w:p>
        </w:tc>
      </w:tr>
      <w:tr w14:paraId="1314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238" w:type="dxa"/>
            <w:vAlign w:val="center"/>
          </w:tcPr>
          <w:p w14:paraId="76DE9ADA">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lang w:val="en-US" w:eastAsia="zh-CN"/>
              </w:rPr>
              <w:t>设计项目负责人</w:t>
            </w:r>
          </w:p>
        </w:tc>
        <w:tc>
          <w:tcPr>
            <w:tcW w:w="830" w:type="dxa"/>
            <w:vAlign w:val="center"/>
          </w:tcPr>
          <w:p w14:paraId="42AEF016">
            <w:pPr>
              <w:jc w:val="center"/>
              <w:rPr>
                <w:rFonts w:hint="eastAsia" w:ascii="宋体" w:hAnsi="宋体" w:cs="宋体"/>
                <w:color w:val="auto"/>
                <w:sz w:val="24"/>
              </w:rPr>
            </w:pPr>
          </w:p>
        </w:tc>
        <w:tc>
          <w:tcPr>
            <w:tcW w:w="1362" w:type="dxa"/>
            <w:vAlign w:val="center"/>
          </w:tcPr>
          <w:p w14:paraId="3D5CFA46">
            <w:pPr>
              <w:ind w:right="66" w:firstLine="120" w:firstLineChars="50"/>
              <w:jc w:val="center"/>
              <w:rPr>
                <w:rFonts w:hint="eastAsia" w:ascii="宋体" w:hAnsi="宋体" w:cs="宋体"/>
                <w:color w:val="auto"/>
                <w:sz w:val="24"/>
              </w:rPr>
            </w:pPr>
          </w:p>
        </w:tc>
        <w:tc>
          <w:tcPr>
            <w:tcW w:w="838" w:type="dxa"/>
            <w:vAlign w:val="center"/>
          </w:tcPr>
          <w:p w14:paraId="0172D2A9">
            <w:pPr>
              <w:ind w:firstLine="22"/>
              <w:jc w:val="center"/>
              <w:rPr>
                <w:rFonts w:hint="eastAsia" w:ascii="宋体" w:hAnsi="宋体" w:cs="宋体"/>
                <w:color w:val="auto"/>
                <w:sz w:val="24"/>
              </w:rPr>
            </w:pPr>
          </w:p>
        </w:tc>
        <w:tc>
          <w:tcPr>
            <w:tcW w:w="1474" w:type="dxa"/>
            <w:vAlign w:val="center"/>
          </w:tcPr>
          <w:p w14:paraId="08A98D7B">
            <w:pPr>
              <w:jc w:val="center"/>
              <w:rPr>
                <w:rFonts w:hint="eastAsia" w:ascii="宋体" w:hAnsi="宋体" w:cs="宋体"/>
                <w:color w:val="auto"/>
                <w:sz w:val="24"/>
              </w:rPr>
            </w:pPr>
          </w:p>
        </w:tc>
        <w:tc>
          <w:tcPr>
            <w:tcW w:w="1029" w:type="dxa"/>
            <w:vAlign w:val="center"/>
          </w:tcPr>
          <w:p w14:paraId="71D31A87">
            <w:pPr>
              <w:ind w:firstLine="129"/>
              <w:jc w:val="center"/>
              <w:rPr>
                <w:rFonts w:hint="eastAsia" w:ascii="宋体" w:hAnsi="宋体" w:cs="宋体"/>
                <w:color w:val="auto"/>
                <w:sz w:val="24"/>
              </w:rPr>
            </w:pPr>
          </w:p>
        </w:tc>
        <w:tc>
          <w:tcPr>
            <w:tcW w:w="1285" w:type="dxa"/>
            <w:vAlign w:val="center"/>
          </w:tcPr>
          <w:p w14:paraId="03C0EAB5">
            <w:pPr>
              <w:jc w:val="center"/>
              <w:rPr>
                <w:rFonts w:hint="eastAsia" w:ascii="宋体" w:hAnsi="宋体" w:cs="宋体"/>
                <w:color w:val="auto"/>
                <w:sz w:val="24"/>
              </w:rPr>
            </w:pPr>
          </w:p>
        </w:tc>
        <w:tc>
          <w:tcPr>
            <w:tcW w:w="1016" w:type="dxa"/>
            <w:vAlign w:val="center"/>
          </w:tcPr>
          <w:p w14:paraId="00BC9406">
            <w:pPr>
              <w:jc w:val="center"/>
              <w:rPr>
                <w:rFonts w:hint="eastAsia" w:ascii="宋体" w:hAnsi="宋体" w:cs="宋体"/>
                <w:color w:val="auto"/>
                <w:sz w:val="24"/>
              </w:rPr>
            </w:pPr>
          </w:p>
        </w:tc>
      </w:tr>
      <w:tr w14:paraId="65C4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238" w:type="dxa"/>
            <w:vAlign w:val="center"/>
          </w:tcPr>
          <w:p w14:paraId="1A5D4B72">
            <w:pPr>
              <w:autoSpaceDE w:val="0"/>
              <w:autoSpaceDN w:val="0"/>
              <w:adjustRightInd w:val="0"/>
              <w:jc w:val="center"/>
              <w:rPr>
                <w:rFonts w:hint="eastAsia" w:ascii="宋体" w:hAnsi="宋体" w:cs="宋体"/>
                <w:color w:val="auto"/>
                <w:kern w:val="0"/>
                <w:sz w:val="24"/>
              </w:rPr>
            </w:pPr>
            <w:r>
              <w:rPr>
                <w:rFonts w:hint="eastAsia" w:ascii="宋体" w:hAnsi="宋体" w:cs="宋体"/>
                <w:color w:val="auto"/>
                <w:kern w:val="0"/>
                <w:sz w:val="24"/>
                <w:lang w:val="en-US" w:eastAsia="zh-CN"/>
              </w:rPr>
              <w:t>勘察项目负责人</w:t>
            </w:r>
          </w:p>
        </w:tc>
        <w:tc>
          <w:tcPr>
            <w:tcW w:w="830" w:type="dxa"/>
            <w:vAlign w:val="center"/>
          </w:tcPr>
          <w:p w14:paraId="0F697B02">
            <w:pPr>
              <w:jc w:val="center"/>
              <w:rPr>
                <w:rFonts w:hint="eastAsia" w:ascii="宋体" w:hAnsi="宋体" w:cs="宋体"/>
                <w:color w:val="auto"/>
                <w:sz w:val="24"/>
              </w:rPr>
            </w:pPr>
          </w:p>
        </w:tc>
        <w:tc>
          <w:tcPr>
            <w:tcW w:w="1362" w:type="dxa"/>
            <w:vAlign w:val="center"/>
          </w:tcPr>
          <w:p w14:paraId="3C84E44C">
            <w:pPr>
              <w:ind w:right="66" w:firstLine="120" w:firstLineChars="50"/>
              <w:jc w:val="center"/>
              <w:rPr>
                <w:rFonts w:hint="eastAsia" w:ascii="宋体" w:hAnsi="宋体" w:cs="宋体"/>
                <w:color w:val="auto"/>
                <w:sz w:val="24"/>
              </w:rPr>
            </w:pPr>
          </w:p>
        </w:tc>
        <w:tc>
          <w:tcPr>
            <w:tcW w:w="838" w:type="dxa"/>
            <w:vAlign w:val="center"/>
          </w:tcPr>
          <w:p w14:paraId="70EF016F">
            <w:pPr>
              <w:ind w:firstLine="22"/>
              <w:jc w:val="center"/>
              <w:rPr>
                <w:rFonts w:hint="eastAsia" w:ascii="宋体" w:hAnsi="宋体" w:cs="宋体"/>
                <w:color w:val="auto"/>
                <w:sz w:val="24"/>
              </w:rPr>
            </w:pPr>
          </w:p>
        </w:tc>
        <w:tc>
          <w:tcPr>
            <w:tcW w:w="1474" w:type="dxa"/>
            <w:vAlign w:val="center"/>
          </w:tcPr>
          <w:p w14:paraId="6F686A09">
            <w:pPr>
              <w:jc w:val="center"/>
              <w:rPr>
                <w:rFonts w:hint="eastAsia" w:ascii="宋体" w:hAnsi="宋体" w:cs="宋体"/>
                <w:color w:val="auto"/>
                <w:sz w:val="24"/>
              </w:rPr>
            </w:pPr>
          </w:p>
        </w:tc>
        <w:tc>
          <w:tcPr>
            <w:tcW w:w="1029" w:type="dxa"/>
            <w:vAlign w:val="center"/>
          </w:tcPr>
          <w:p w14:paraId="62F50D5F">
            <w:pPr>
              <w:ind w:firstLine="129"/>
              <w:jc w:val="center"/>
              <w:rPr>
                <w:rFonts w:hint="eastAsia" w:ascii="宋体" w:hAnsi="宋体" w:cs="宋体"/>
                <w:color w:val="auto"/>
                <w:sz w:val="24"/>
              </w:rPr>
            </w:pPr>
          </w:p>
        </w:tc>
        <w:tc>
          <w:tcPr>
            <w:tcW w:w="1285" w:type="dxa"/>
            <w:vAlign w:val="center"/>
          </w:tcPr>
          <w:p w14:paraId="4A76E7B0">
            <w:pPr>
              <w:jc w:val="center"/>
              <w:rPr>
                <w:rFonts w:hint="eastAsia" w:ascii="宋体" w:hAnsi="宋体" w:cs="宋体"/>
                <w:color w:val="auto"/>
                <w:sz w:val="24"/>
              </w:rPr>
            </w:pPr>
          </w:p>
        </w:tc>
        <w:tc>
          <w:tcPr>
            <w:tcW w:w="1016" w:type="dxa"/>
            <w:vAlign w:val="center"/>
          </w:tcPr>
          <w:p w14:paraId="28920A2F">
            <w:pPr>
              <w:jc w:val="center"/>
              <w:rPr>
                <w:rFonts w:hint="eastAsia" w:ascii="宋体" w:hAnsi="宋体" w:cs="宋体"/>
                <w:color w:val="auto"/>
                <w:sz w:val="24"/>
              </w:rPr>
            </w:pPr>
          </w:p>
        </w:tc>
      </w:tr>
      <w:tr w14:paraId="3E15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38" w:type="dxa"/>
            <w:vAlign w:val="center"/>
          </w:tcPr>
          <w:p w14:paraId="69677146">
            <w:pPr>
              <w:autoSpaceDE w:val="0"/>
              <w:autoSpaceDN w:val="0"/>
              <w:adjustRightInd w:val="0"/>
              <w:jc w:val="center"/>
              <w:rPr>
                <w:rFonts w:hint="eastAsia" w:ascii="宋体" w:hAnsi="宋体" w:cs="宋体"/>
                <w:color w:val="auto"/>
                <w:sz w:val="24"/>
              </w:rPr>
            </w:pPr>
            <w:r>
              <w:rPr>
                <w:rFonts w:hint="eastAsia" w:ascii="宋体" w:hAnsi="宋体" w:cs="宋体"/>
                <w:color w:val="auto"/>
                <w:sz w:val="24"/>
              </w:rPr>
              <w:t>...</w:t>
            </w:r>
          </w:p>
        </w:tc>
        <w:tc>
          <w:tcPr>
            <w:tcW w:w="830" w:type="dxa"/>
            <w:vAlign w:val="center"/>
          </w:tcPr>
          <w:p w14:paraId="4B96BBBE">
            <w:pPr>
              <w:jc w:val="center"/>
              <w:rPr>
                <w:rFonts w:hint="eastAsia" w:ascii="宋体" w:hAnsi="宋体" w:cs="宋体"/>
                <w:color w:val="auto"/>
                <w:sz w:val="24"/>
              </w:rPr>
            </w:pPr>
          </w:p>
        </w:tc>
        <w:tc>
          <w:tcPr>
            <w:tcW w:w="1362" w:type="dxa"/>
            <w:vAlign w:val="center"/>
          </w:tcPr>
          <w:p w14:paraId="5D0AAB47">
            <w:pPr>
              <w:jc w:val="center"/>
              <w:rPr>
                <w:rFonts w:hint="eastAsia" w:ascii="宋体" w:hAnsi="宋体" w:cs="宋体"/>
                <w:color w:val="auto"/>
                <w:sz w:val="24"/>
              </w:rPr>
            </w:pPr>
          </w:p>
        </w:tc>
        <w:tc>
          <w:tcPr>
            <w:tcW w:w="838" w:type="dxa"/>
            <w:vAlign w:val="center"/>
          </w:tcPr>
          <w:p w14:paraId="3D0B9CE1">
            <w:pPr>
              <w:jc w:val="center"/>
              <w:rPr>
                <w:rFonts w:hint="eastAsia" w:ascii="宋体" w:hAnsi="宋体" w:cs="宋体"/>
                <w:color w:val="auto"/>
                <w:sz w:val="24"/>
              </w:rPr>
            </w:pPr>
          </w:p>
        </w:tc>
        <w:tc>
          <w:tcPr>
            <w:tcW w:w="1474" w:type="dxa"/>
            <w:vAlign w:val="center"/>
          </w:tcPr>
          <w:p w14:paraId="678FB898">
            <w:pPr>
              <w:jc w:val="center"/>
              <w:rPr>
                <w:rFonts w:hint="eastAsia" w:ascii="宋体" w:hAnsi="宋体" w:cs="宋体"/>
                <w:color w:val="auto"/>
              </w:rPr>
            </w:pPr>
          </w:p>
        </w:tc>
        <w:tc>
          <w:tcPr>
            <w:tcW w:w="1029" w:type="dxa"/>
            <w:vAlign w:val="center"/>
          </w:tcPr>
          <w:p w14:paraId="3EBAE640">
            <w:pPr>
              <w:jc w:val="center"/>
              <w:rPr>
                <w:rFonts w:hint="eastAsia" w:ascii="宋体" w:hAnsi="宋体" w:cs="宋体"/>
                <w:color w:val="auto"/>
                <w:sz w:val="24"/>
              </w:rPr>
            </w:pPr>
          </w:p>
        </w:tc>
        <w:tc>
          <w:tcPr>
            <w:tcW w:w="1285" w:type="dxa"/>
            <w:vAlign w:val="center"/>
          </w:tcPr>
          <w:p w14:paraId="795091D8">
            <w:pPr>
              <w:jc w:val="center"/>
              <w:rPr>
                <w:rFonts w:hint="eastAsia" w:ascii="宋体" w:hAnsi="宋体" w:cs="宋体"/>
                <w:color w:val="auto"/>
                <w:sz w:val="24"/>
              </w:rPr>
            </w:pPr>
          </w:p>
        </w:tc>
        <w:tc>
          <w:tcPr>
            <w:tcW w:w="1016" w:type="dxa"/>
            <w:vAlign w:val="center"/>
          </w:tcPr>
          <w:p w14:paraId="66767780">
            <w:pPr>
              <w:jc w:val="center"/>
              <w:rPr>
                <w:rFonts w:hint="eastAsia" w:ascii="宋体" w:hAnsi="宋体" w:cs="宋体"/>
                <w:color w:val="auto"/>
              </w:rPr>
            </w:pPr>
          </w:p>
        </w:tc>
      </w:tr>
      <w:tr w14:paraId="7D93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8"/>
          </w:tcPr>
          <w:p w14:paraId="084CD085">
            <w:pPr>
              <w:autoSpaceDE w:val="0"/>
              <w:autoSpaceDN w:val="0"/>
              <w:adjustRightInd w:val="0"/>
              <w:ind w:firstLine="480" w:firstLineChars="200"/>
              <w:jc w:val="left"/>
              <w:rPr>
                <w:rFonts w:hint="eastAsia" w:ascii="宋体" w:hAnsi="宋体" w:cs="宋体"/>
                <w:color w:val="auto"/>
                <w:kern w:val="0"/>
                <w:sz w:val="24"/>
              </w:rPr>
            </w:pPr>
          </w:p>
          <w:p w14:paraId="7052DF27">
            <w:pPr>
              <w:autoSpaceDE w:val="0"/>
              <w:autoSpaceDN w:val="0"/>
              <w:adjustRightInd w:val="0"/>
              <w:ind w:firstLine="480" w:firstLineChars="200"/>
              <w:jc w:val="left"/>
              <w:rPr>
                <w:rFonts w:hint="eastAsia" w:ascii="宋体" w:hAnsi="宋体" w:cs="宋体"/>
                <w:color w:val="auto"/>
                <w:kern w:val="0"/>
                <w:sz w:val="24"/>
              </w:rPr>
            </w:pPr>
          </w:p>
          <w:p w14:paraId="5004EA26">
            <w:pPr>
              <w:autoSpaceDE w:val="0"/>
              <w:autoSpaceDN w:val="0"/>
              <w:adjustRightInd w:val="0"/>
              <w:spacing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一旦我单位中标，将实行项目负责人负责制，并配备上述项目管理机构到岗。我方保证上述填报内容真实，若不真实，愿按有关规定接受处理并承担违约责任。</w:t>
            </w:r>
          </w:p>
          <w:p w14:paraId="5F84C686">
            <w:pPr>
              <w:autoSpaceDE w:val="0"/>
              <w:autoSpaceDN w:val="0"/>
              <w:adjustRightInd w:val="0"/>
              <w:spacing w:line="480" w:lineRule="auto"/>
              <w:ind w:firstLine="480" w:firstLineChars="200"/>
              <w:jc w:val="left"/>
              <w:rPr>
                <w:rFonts w:hint="eastAsia" w:ascii="宋体" w:hAnsi="宋体" w:cs="宋体"/>
                <w:color w:val="auto"/>
                <w:kern w:val="0"/>
                <w:sz w:val="24"/>
              </w:rPr>
            </w:pPr>
          </w:p>
        </w:tc>
      </w:tr>
    </w:tbl>
    <w:p w14:paraId="1CDB8CFD">
      <w:pPr>
        <w:autoSpaceDE w:val="0"/>
        <w:autoSpaceDN w:val="0"/>
        <w:adjustRightInd w:val="0"/>
        <w:jc w:val="left"/>
        <w:rPr>
          <w:rFonts w:hint="eastAsia" w:ascii="宋体" w:hAnsi="宋体" w:cs="宋体"/>
          <w:color w:val="auto"/>
          <w:kern w:val="0"/>
          <w:sz w:val="24"/>
        </w:rPr>
      </w:pPr>
      <w:r>
        <w:rPr>
          <w:rFonts w:hint="eastAsia" w:ascii="宋体" w:hAnsi="宋体" w:cs="宋体"/>
          <w:color w:val="auto"/>
          <w:kern w:val="0"/>
          <w:sz w:val="24"/>
        </w:rPr>
        <w:t>注：上表可按实际配备的人员数量自行增加或自拟格式；后附上述人员相关证明资料并加盖公章</w:t>
      </w:r>
    </w:p>
    <w:p w14:paraId="4F1B1CB3">
      <w:pPr>
        <w:autoSpaceDE w:val="0"/>
        <w:autoSpaceDN w:val="0"/>
        <w:adjustRightInd w:val="0"/>
        <w:jc w:val="left"/>
        <w:rPr>
          <w:rFonts w:hint="eastAsia" w:ascii="宋体" w:hAnsi="宋体" w:cs="宋体"/>
          <w:color w:val="auto"/>
          <w:kern w:val="0"/>
          <w:sz w:val="24"/>
        </w:rPr>
      </w:pPr>
    </w:p>
    <w:p w14:paraId="2BDAEEDB">
      <w:pPr>
        <w:autoSpaceDE w:val="0"/>
        <w:autoSpaceDN w:val="0"/>
        <w:adjustRightInd w:val="0"/>
        <w:jc w:val="left"/>
        <w:rPr>
          <w:rFonts w:hint="eastAsia" w:ascii="宋体" w:hAnsi="宋体" w:cs="宋体"/>
          <w:color w:val="auto"/>
          <w:kern w:val="0"/>
          <w:sz w:val="24"/>
        </w:rPr>
      </w:pPr>
    </w:p>
    <w:p w14:paraId="0DBC1F76">
      <w:pPr>
        <w:autoSpaceDE w:val="0"/>
        <w:autoSpaceDN w:val="0"/>
        <w:adjustRightInd w:val="0"/>
        <w:spacing w:line="480" w:lineRule="auto"/>
        <w:jc w:val="right"/>
        <w:rPr>
          <w:rFonts w:hint="eastAsia" w:ascii="宋体" w:hAnsi="宋体" w:cs="宋体"/>
          <w:color w:val="auto"/>
          <w:kern w:val="0"/>
          <w:sz w:val="24"/>
        </w:rPr>
      </w:pPr>
      <w:r>
        <w:rPr>
          <w:rFonts w:hint="eastAsia" w:ascii="宋体" w:hAnsi="宋体" w:cs="宋体"/>
          <w:color w:val="auto"/>
          <w:kern w:val="0"/>
          <w:sz w:val="24"/>
        </w:rPr>
        <w:t>投  标  人（或联合体牵头人）：</w:t>
      </w:r>
      <w:r>
        <w:rPr>
          <w:rFonts w:hint="eastAsia" w:ascii="宋体" w:hAnsi="宋体" w:cs="宋体"/>
          <w:color w:val="auto"/>
          <w:kern w:val="0"/>
          <w:sz w:val="24"/>
          <w:u w:val="single"/>
        </w:rPr>
        <w:t xml:space="preserve"> </w:t>
      </w:r>
      <w:r>
        <w:rPr>
          <w:rFonts w:hint="eastAsia" w:ascii="宋体" w:hAnsi="宋体" w:cs="宋体"/>
          <w:color w:val="auto"/>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（盖</w:t>
      </w:r>
      <w:r>
        <w:rPr>
          <w:rFonts w:hint="eastAsia" w:ascii="宋体" w:hAnsi="宋体" w:cs="宋体"/>
          <w:color w:val="auto"/>
          <w:sz w:val="24"/>
          <w:lang w:eastAsia="zh-CN"/>
        </w:rPr>
        <w:t>公</w:t>
      </w:r>
      <w:r>
        <w:rPr>
          <w:rFonts w:hint="eastAsia" w:ascii="宋体" w:hAnsi="宋体" w:cs="宋体"/>
          <w:color w:val="auto"/>
          <w:kern w:val="0"/>
          <w:sz w:val="24"/>
        </w:rPr>
        <w:t>章）</w:t>
      </w:r>
    </w:p>
    <w:p w14:paraId="792F2118">
      <w:pPr>
        <w:autoSpaceDE w:val="0"/>
        <w:autoSpaceDN w:val="0"/>
        <w:adjustRightInd w:val="0"/>
        <w:spacing w:line="480" w:lineRule="auto"/>
        <w:ind w:firstLine="2880" w:firstLineChars="1200"/>
        <w:jc w:val="left"/>
        <w:rPr>
          <w:rFonts w:hint="eastAsia"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（签字或盖章）</w:t>
      </w:r>
    </w:p>
    <w:p w14:paraId="496CFA7A">
      <w:pPr>
        <w:autoSpaceDE w:val="0"/>
        <w:autoSpaceDN w:val="0"/>
        <w:adjustRightInd w:val="0"/>
        <w:spacing w:line="360" w:lineRule="auto"/>
        <w:ind w:firstLine="3360" w:firstLineChars="1400"/>
        <w:jc w:val="left"/>
        <w:rPr>
          <w:rFonts w:hint="eastAsia" w:ascii="宋体" w:hAnsi="宋体" w:cs="宋体"/>
          <w:color w:val="auto"/>
          <w:kern w:val="0"/>
          <w:sz w:val="24"/>
        </w:rPr>
      </w:pPr>
      <w:r>
        <w:rPr>
          <w:rFonts w:hint="eastAsia" w:ascii="宋体" w:hAnsi="宋体" w:cs="宋体"/>
          <w:color w:val="auto"/>
          <w:kern w:val="0"/>
          <w:sz w:val="24"/>
        </w:rPr>
        <w:t>日   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月____日</w:t>
      </w:r>
    </w:p>
    <w:p w14:paraId="5BD684BF">
      <w:pPr>
        <w:autoSpaceDE w:val="0"/>
        <w:autoSpaceDN w:val="0"/>
        <w:adjustRightInd w:val="0"/>
        <w:jc w:val="left"/>
        <w:rPr>
          <w:rFonts w:hint="eastAsia" w:ascii="宋体" w:hAnsi="宋体" w:cs="宋体"/>
          <w:color w:val="auto"/>
          <w:kern w:val="0"/>
          <w:sz w:val="40"/>
          <w:szCs w:val="40"/>
        </w:rPr>
      </w:pPr>
    </w:p>
    <w:p w14:paraId="68732E5B">
      <w:pPr>
        <w:autoSpaceDE w:val="0"/>
        <w:autoSpaceDN w:val="0"/>
        <w:adjustRightInd w:val="0"/>
        <w:jc w:val="left"/>
        <w:rPr>
          <w:rFonts w:hint="eastAsia" w:ascii="宋体" w:hAnsi="宋体" w:cs="宋体"/>
          <w:color w:val="auto"/>
          <w:kern w:val="0"/>
          <w:sz w:val="24"/>
        </w:rPr>
      </w:pPr>
    </w:p>
    <w:p w14:paraId="305375EB">
      <w:pPr>
        <w:autoSpaceDE w:val="0"/>
        <w:autoSpaceDN w:val="0"/>
        <w:adjustRightInd w:val="0"/>
        <w:jc w:val="center"/>
        <w:outlineLvl w:val="2"/>
        <w:rPr>
          <w:rFonts w:hint="eastAsia" w:ascii="宋体" w:hAnsi="宋体" w:cs="宋体"/>
          <w:color w:val="auto"/>
          <w:kern w:val="0"/>
          <w:sz w:val="40"/>
          <w:szCs w:val="40"/>
        </w:rPr>
      </w:pPr>
      <w:r>
        <w:rPr>
          <w:rFonts w:hint="eastAsia" w:ascii="宋体" w:hAnsi="宋体" w:cs="宋体"/>
          <w:color w:val="auto"/>
          <w:kern w:val="0"/>
          <w:sz w:val="40"/>
          <w:szCs w:val="40"/>
        </w:rPr>
        <w:br w:type="page"/>
      </w:r>
      <w:bookmarkStart w:id="1" w:name="_Toc9561_WPSOffice_Level1"/>
      <w:r>
        <w:rPr>
          <w:rFonts w:hint="eastAsia" w:ascii="宋体" w:hAnsi="宋体" w:cs="宋体"/>
          <w:color w:val="auto"/>
          <w:kern w:val="0"/>
          <w:sz w:val="40"/>
          <w:szCs w:val="40"/>
          <w:lang w:eastAsia="zh-CN"/>
        </w:rPr>
        <w:t>五</w:t>
      </w:r>
      <w:r>
        <w:rPr>
          <w:rFonts w:hint="eastAsia" w:ascii="宋体" w:hAnsi="宋体" w:cs="宋体"/>
          <w:color w:val="auto"/>
          <w:kern w:val="0"/>
          <w:sz w:val="40"/>
          <w:szCs w:val="40"/>
        </w:rPr>
        <w:t>、拟派本项目的</w:t>
      </w:r>
      <w:r>
        <w:rPr>
          <w:rFonts w:hint="eastAsia" w:ascii="宋体" w:hAnsi="宋体" w:cs="宋体"/>
          <w:color w:val="auto"/>
          <w:kern w:val="0"/>
          <w:sz w:val="40"/>
          <w:szCs w:val="40"/>
          <w:lang w:val="en-US" w:eastAsia="zh-CN"/>
        </w:rPr>
        <w:t>设计项目负责人</w:t>
      </w:r>
      <w:r>
        <w:rPr>
          <w:rFonts w:hint="eastAsia" w:ascii="宋体" w:hAnsi="宋体" w:cs="宋体"/>
          <w:color w:val="auto"/>
          <w:kern w:val="0"/>
          <w:sz w:val="40"/>
          <w:szCs w:val="40"/>
        </w:rPr>
        <w:t>签名确认书、</w:t>
      </w:r>
    </w:p>
    <w:p w14:paraId="6D86A454">
      <w:pPr>
        <w:autoSpaceDE w:val="0"/>
        <w:autoSpaceDN w:val="0"/>
        <w:adjustRightInd w:val="0"/>
        <w:jc w:val="center"/>
        <w:rPr>
          <w:rFonts w:hint="eastAsia" w:ascii="宋体" w:hAnsi="宋体" w:cs="宋体"/>
          <w:color w:val="auto"/>
          <w:kern w:val="0"/>
          <w:sz w:val="40"/>
          <w:szCs w:val="40"/>
        </w:rPr>
      </w:pPr>
      <w:r>
        <w:rPr>
          <w:rFonts w:hint="eastAsia" w:ascii="宋体" w:hAnsi="宋体" w:cs="宋体"/>
          <w:color w:val="auto"/>
          <w:kern w:val="0"/>
          <w:sz w:val="40"/>
          <w:szCs w:val="40"/>
        </w:rPr>
        <w:t>勘察项目负责人签名确认书</w:t>
      </w:r>
    </w:p>
    <w:p w14:paraId="0C2B1407">
      <w:pPr>
        <w:jc w:val="center"/>
        <w:rPr>
          <w:rFonts w:hint="eastAsia" w:ascii="宋体" w:hAnsi="宋体" w:cs="宋体"/>
          <w:b/>
          <w:bCs/>
          <w:color w:val="auto"/>
          <w:kern w:val="0"/>
          <w:sz w:val="48"/>
          <w:szCs w:val="48"/>
        </w:rPr>
      </w:pPr>
    </w:p>
    <w:p w14:paraId="75B3927D">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本人姓名</w:t>
      </w:r>
      <w:r>
        <w:rPr>
          <w:rFonts w:hint="eastAsia" w:ascii="宋体" w:hAnsi="宋体" w:cs="宋体"/>
          <w:color w:val="auto"/>
          <w:kern w:val="0"/>
          <w:sz w:val="24"/>
          <w:u w:val="single"/>
        </w:rPr>
        <w:t xml:space="preserve">       </w:t>
      </w:r>
      <w:r>
        <w:rPr>
          <w:rFonts w:hint="eastAsia" w:ascii="宋体" w:hAnsi="宋体" w:cs="宋体"/>
          <w:color w:val="auto"/>
          <w:kern w:val="0"/>
          <w:sz w:val="24"/>
        </w:rPr>
        <w:t>，性别：</w:t>
      </w:r>
      <w:r>
        <w:rPr>
          <w:rFonts w:hint="eastAsia" w:ascii="宋体" w:hAnsi="宋体" w:cs="宋体"/>
          <w:color w:val="auto"/>
          <w:kern w:val="0"/>
          <w:sz w:val="24"/>
          <w:u w:val="single"/>
        </w:rPr>
        <w:t xml:space="preserve">    </w:t>
      </w:r>
      <w:r>
        <w:rPr>
          <w:rFonts w:hint="eastAsia" w:ascii="宋体" w:hAnsi="宋体" w:cs="宋体"/>
          <w:color w:val="auto"/>
          <w:kern w:val="0"/>
          <w:sz w:val="24"/>
        </w:rPr>
        <w:t>，身份证号码：</w:t>
      </w:r>
      <w:r>
        <w:rPr>
          <w:rFonts w:hint="eastAsia" w:ascii="宋体" w:hAnsi="宋体" w:cs="宋体"/>
          <w:color w:val="auto"/>
          <w:kern w:val="0"/>
          <w:sz w:val="24"/>
          <w:u w:val="single"/>
        </w:rPr>
        <w:t xml:space="preserve">            </w:t>
      </w:r>
      <w:r>
        <w:rPr>
          <w:rFonts w:hint="eastAsia" w:ascii="宋体" w:hAnsi="宋体" w:cs="宋体"/>
          <w:color w:val="auto"/>
          <w:kern w:val="0"/>
          <w:sz w:val="24"/>
        </w:rPr>
        <w:t>，已认真阅读</w:t>
      </w:r>
      <w:r>
        <w:rPr>
          <w:rFonts w:hint="eastAsia" w:ascii="宋体" w:hAnsi="宋体" w:cs="宋体"/>
          <w:b/>
          <w:bCs/>
          <w:color w:val="auto"/>
          <w:kern w:val="0"/>
          <w:sz w:val="24"/>
          <w:u w:val="single"/>
          <w:lang w:eastAsia="zh-CN"/>
        </w:rPr>
        <w:t>郁南县农村生活污水全覆盖治理工程（二期）、（三期）-勘察、初步设计(含概算)</w:t>
      </w:r>
      <w:r>
        <w:rPr>
          <w:rFonts w:hint="eastAsia" w:ascii="宋体" w:hAnsi="宋体" w:cs="宋体"/>
          <w:color w:val="auto"/>
          <w:kern w:val="0"/>
          <w:sz w:val="24"/>
        </w:rPr>
        <w:t>的投标须知、合同条款、工程建设标准及其他有关文件，愿意在合法合规的前提下，担任</w:t>
      </w:r>
      <w:r>
        <w:rPr>
          <w:rFonts w:hint="eastAsia" w:ascii="宋体" w:hAnsi="宋体" w:cs="宋体"/>
          <w:b/>
          <w:bCs/>
          <w:color w:val="auto"/>
          <w:kern w:val="0"/>
          <w:sz w:val="24"/>
          <w:u w:val="single"/>
        </w:rPr>
        <w:t xml:space="preserve"> </w:t>
      </w:r>
      <w:r>
        <w:rPr>
          <w:rFonts w:hint="eastAsia" w:ascii="宋体" w:hAnsi="宋体" w:cs="宋体"/>
          <w:b/>
          <w:bCs/>
          <w:color w:val="auto"/>
          <w:kern w:val="0"/>
          <w:sz w:val="24"/>
          <w:u w:val="single"/>
          <w:lang w:val="en-US" w:eastAsia="zh-CN"/>
        </w:rPr>
        <w:t>设计项目负责人</w:t>
      </w:r>
      <w:r>
        <w:rPr>
          <w:rFonts w:hint="eastAsia" w:ascii="宋体" w:hAnsi="宋体" w:cs="宋体"/>
          <w:b/>
          <w:bCs/>
          <w:color w:val="auto"/>
          <w:kern w:val="0"/>
          <w:sz w:val="24"/>
          <w:u w:val="single"/>
        </w:rPr>
        <w:t xml:space="preserve"> </w:t>
      </w:r>
      <w:r>
        <w:rPr>
          <w:rFonts w:hint="eastAsia" w:ascii="宋体" w:hAnsi="宋体" w:cs="宋体"/>
          <w:color w:val="auto"/>
          <w:kern w:val="0"/>
          <w:sz w:val="24"/>
        </w:rPr>
        <w:t>一职，并承担相应的责任。</w:t>
      </w:r>
    </w:p>
    <w:p w14:paraId="1BD80A31">
      <w:pPr>
        <w:spacing w:line="360" w:lineRule="auto"/>
        <w:ind w:firstLine="960" w:firstLineChars="400"/>
        <w:jc w:val="left"/>
        <w:rPr>
          <w:rFonts w:hint="eastAsia" w:ascii="宋体" w:hAnsi="宋体" w:cs="宋体"/>
          <w:color w:val="auto"/>
          <w:kern w:val="0"/>
          <w:sz w:val="24"/>
        </w:rPr>
      </w:pPr>
    </w:p>
    <w:p w14:paraId="16E39828">
      <w:pPr>
        <w:spacing w:line="360" w:lineRule="auto"/>
        <w:ind w:firstLine="960" w:firstLineChars="400"/>
        <w:jc w:val="left"/>
        <w:rPr>
          <w:rFonts w:hint="eastAsia" w:ascii="宋体" w:hAnsi="宋体" w:cs="宋体"/>
          <w:color w:val="auto"/>
          <w:kern w:val="0"/>
          <w:sz w:val="24"/>
        </w:rPr>
      </w:pPr>
    </w:p>
    <w:p w14:paraId="0935AC7C">
      <w:pPr>
        <w:spacing w:line="360" w:lineRule="auto"/>
        <w:ind w:firstLine="1920" w:firstLineChars="800"/>
        <w:jc w:val="left"/>
        <w:rPr>
          <w:rFonts w:hint="eastAsia" w:ascii="宋体" w:hAnsi="宋体" w:cs="宋体"/>
          <w:color w:val="auto"/>
          <w:kern w:val="0"/>
          <w:sz w:val="24"/>
        </w:rPr>
      </w:pPr>
      <w:r>
        <w:rPr>
          <w:rFonts w:hint="eastAsia" w:ascii="宋体" w:hAnsi="宋体" w:cs="宋体"/>
          <w:color w:val="auto"/>
          <w:kern w:val="0"/>
          <w:sz w:val="24"/>
        </w:rPr>
        <w:t>投标人（或联合体牵头人）：</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31BCB3AC">
      <w:pPr>
        <w:spacing w:line="360" w:lineRule="auto"/>
        <w:ind w:firstLine="3600" w:firstLineChars="1500"/>
        <w:jc w:val="left"/>
        <w:rPr>
          <w:rFonts w:hint="eastAsia" w:ascii="宋体" w:hAnsi="宋体" w:cs="宋体"/>
          <w:color w:val="auto"/>
          <w:kern w:val="0"/>
          <w:sz w:val="24"/>
        </w:rPr>
      </w:pPr>
      <w:r>
        <w:rPr>
          <w:rFonts w:hint="eastAsia" w:ascii="宋体" w:hAnsi="宋体" w:cs="宋体"/>
          <w:color w:val="auto"/>
          <w:kern w:val="0"/>
          <w:sz w:val="24"/>
          <w:lang w:val="en-US" w:eastAsia="zh-CN"/>
        </w:rPr>
        <w:t>设计项目负责人</w:t>
      </w: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hint="eastAsia" w:ascii="宋体" w:hAnsi="宋体" w:cs="宋体"/>
          <w:color w:val="auto"/>
          <w:kern w:val="0"/>
          <w:sz w:val="24"/>
        </w:rPr>
        <w:t>（签名）</w:t>
      </w:r>
    </w:p>
    <w:p w14:paraId="56B5DBF4">
      <w:pPr>
        <w:spacing w:line="360" w:lineRule="auto"/>
        <w:ind w:firstLine="3600" w:firstLineChars="1500"/>
        <w:jc w:val="left"/>
        <w:rPr>
          <w:rFonts w:hint="eastAsia" w:ascii="宋体" w:hAnsi="宋体" w:cs="宋体"/>
          <w:color w:val="auto"/>
          <w:kern w:val="0"/>
          <w:sz w:val="24"/>
        </w:rPr>
      </w:pPr>
      <w:r>
        <w:rPr>
          <w:rFonts w:hint="eastAsia" w:ascii="宋体" w:hAnsi="宋体" w:cs="宋体"/>
          <w:color w:val="auto"/>
          <w:kern w:val="0"/>
          <w:sz w:val="24"/>
        </w:rPr>
        <w:t>日期：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2187FF98">
      <w:pPr>
        <w:ind w:firstLine="3600" w:firstLineChars="1500"/>
        <w:jc w:val="left"/>
        <w:rPr>
          <w:rFonts w:hint="eastAsia" w:ascii="宋体" w:hAnsi="宋体" w:cs="宋体"/>
          <w:color w:val="auto"/>
          <w:kern w:val="0"/>
          <w:sz w:val="24"/>
        </w:rPr>
      </w:pPr>
    </w:p>
    <w:p w14:paraId="6029D348">
      <w:pPr>
        <w:ind w:firstLine="3600" w:firstLineChars="1500"/>
        <w:jc w:val="left"/>
        <w:rPr>
          <w:rFonts w:hint="eastAsia" w:ascii="宋体" w:hAnsi="宋体" w:cs="宋体"/>
          <w:color w:val="auto"/>
          <w:kern w:val="0"/>
          <w:sz w:val="24"/>
        </w:rPr>
      </w:pPr>
    </w:p>
    <w:p w14:paraId="091E625A">
      <w:pPr>
        <w:ind w:firstLine="3600" w:firstLineChars="1500"/>
        <w:jc w:val="left"/>
        <w:rPr>
          <w:rFonts w:hint="eastAsia" w:ascii="宋体" w:hAnsi="宋体" w:cs="宋体"/>
          <w:color w:val="auto"/>
          <w:kern w:val="0"/>
          <w:sz w:val="24"/>
        </w:rPr>
      </w:pPr>
    </w:p>
    <w:p w14:paraId="0CB1B370">
      <w:pPr>
        <w:ind w:firstLine="3600" w:firstLineChars="1500"/>
        <w:jc w:val="left"/>
        <w:rPr>
          <w:rFonts w:hint="eastAsia" w:ascii="宋体" w:hAnsi="宋体" w:cs="宋体"/>
          <w:color w:val="auto"/>
          <w:kern w:val="0"/>
          <w:sz w:val="24"/>
        </w:rPr>
      </w:pPr>
    </w:p>
    <w:p w14:paraId="1DB495FF">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本人姓名</w:t>
      </w:r>
      <w:r>
        <w:rPr>
          <w:rFonts w:hint="eastAsia" w:ascii="宋体" w:hAnsi="宋体" w:cs="宋体"/>
          <w:color w:val="auto"/>
          <w:kern w:val="0"/>
          <w:sz w:val="24"/>
          <w:u w:val="single"/>
        </w:rPr>
        <w:t xml:space="preserve">       </w:t>
      </w:r>
      <w:r>
        <w:rPr>
          <w:rFonts w:hint="eastAsia" w:ascii="宋体" w:hAnsi="宋体" w:cs="宋体"/>
          <w:color w:val="auto"/>
          <w:kern w:val="0"/>
          <w:sz w:val="24"/>
        </w:rPr>
        <w:t>，性别：</w:t>
      </w:r>
      <w:r>
        <w:rPr>
          <w:rFonts w:hint="eastAsia" w:ascii="宋体" w:hAnsi="宋体" w:cs="宋体"/>
          <w:color w:val="auto"/>
          <w:kern w:val="0"/>
          <w:sz w:val="24"/>
          <w:u w:val="single"/>
        </w:rPr>
        <w:t xml:space="preserve">    </w:t>
      </w:r>
      <w:r>
        <w:rPr>
          <w:rFonts w:hint="eastAsia" w:ascii="宋体" w:hAnsi="宋体" w:cs="宋体"/>
          <w:color w:val="auto"/>
          <w:kern w:val="0"/>
          <w:sz w:val="24"/>
        </w:rPr>
        <w:t>，身份证号码：</w:t>
      </w:r>
      <w:r>
        <w:rPr>
          <w:rFonts w:hint="eastAsia" w:ascii="宋体" w:hAnsi="宋体" w:cs="宋体"/>
          <w:color w:val="auto"/>
          <w:kern w:val="0"/>
          <w:sz w:val="24"/>
          <w:u w:val="single"/>
        </w:rPr>
        <w:t xml:space="preserve">            </w:t>
      </w:r>
      <w:r>
        <w:rPr>
          <w:rFonts w:hint="eastAsia" w:ascii="宋体" w:hAnsi="宋体" w:cs="宋体"/>
          <w:color w:val="auto"/>
          <w:kern w:val="0"/>
          <w:sz w:val="24"/>
        </w:rPr>
        <w:t>，已认真阅读</w:t>
      </w:r>
      <w:r>
        <w:rPr>
          <w:rFonts w:hint="eastAsia" w:ascii="宋体" w:hAnsi="宋体" w:cs="宋体"/>
          <w:b/>
          <w:bCs/>
          <w:color w:val="auto"/>
          <w:kern w:val="0"/>
          <w:sz w:val="24"/>
          <w:u w:val="single"/>
          <w:lang w:eastAsia="zh-CN"/>
        </w:rPr>
        <w:t>郁南县农村生活污水全覆盖治理工程（二期）、（三期）-勘察、初步设计(含概算)</w:t>
      </w:r>
      <w:r>
        <w:rPr>
          <w:rFonts w:hint="eastAsia" w:ascii="宋体" w:hAnsi="宋体" w:cs="宋体"/>
          <w:color w:val="auto"/>
          <w:kern w:val="0"/>
          <w:sz w:val="24"/>
        </w:rPr>
        <w:t>的投标须知、合同条款、工程建设标准及其他有关文件，愿意在合法合规的前提下，担任</w:t>
      </w:r>
      <w:r>
        <w:rPr>
          <w:rFonts w:hint="eastAsia" w:ascii="宋体" w:hAnsi="宋体" w:cs="宋体"/>
          <w:b/>
          <w:bCs/>
          <w:color w:val="auto"/>
          <w:kern w:val="0"/>
          <w:sz w:val="24"/>
          <w:u w:val="single"/>
        </w:rPr>
        <w:t xml:space="preserve"> </w:t>
      </w:r>
      <w:r>
        <w:rPr>
          <w:rFonts w:hint="eastAsia" w:ascii="宋体" w:hAnsi="宋体" w:cs="宋体"/>
          <w:b/>
          <w:bCs/>
          <w:color w:val="auto"/>
          <w:kern w:val="0"/>
          <w:sz w:val="24"/>
          <w:u w:val="single"/>
          <w:lang w:val="en-US" w:eastAsia="zh-CN"/>
        </w:rPr>
        <w:t>勘察项目负责人</w:t>
      </w:r>
      <w:r>
        <w:rPr>
          <w:rFonts w:hint="eastAsia" w:ascii="宋体" w:hAnsi="宋体" w:cs="宋体"/>
          <w:b/>
          <w:bCs/>
          <w:color w:val="auto"/>
          <w:kern w:val="0"/>
          <w:sz w:val="24"/>
          <w:u w:val="single"/>
        </w:rPr>
        <w:t xml:space="preserve"> </w:t>
      </w:r>
      <w:r>
        <w:rPr>
          <w:rFonts w:hint="eastAsia" w:ascii="宋体" w:hAnsi="宋体" w:cs="宋体"/>
          <w:color w:val="auto"/>
          <w:kern w:val="0"/>
          <w:sz w:val="24"/>
        </w:rPr>
        <w:t xml:space="preserve">一职，并承担相应的责任。  </w:t>
      </w:r>
    </w:p>
    <w:p w14:paraId="372C240C">
      <w:pPr>
        <w:spacing w:line="360" w:lineRule="auto"/>
        <w:ind w:firstLine="3600" w:firstLineChars="1500"/>
        <w:jc w:val="left"/>
        <w:rPr>
          <w:rFonts w:hint="eastAsia" w:ascii="宋体" w:hAnsi="宋体" w:cs="宋体"/>
          <w:color w:val="auto"/>
          <w:kern w:val="0"/>
          <w:sz w:val="24"/>
        </w:rPr>
      </w:pPr>
    </w:p>
    <w:p w14:paraId="6289B71C">
      <w:pPr>
        <w:spacing w:line="360" w:lineRule="auto"/>
        <w:ind w:firstLine="3600" w:firstLineChars="1500"/>
        <w:jc w:val="left"/>
        <w:rPr>
          <w:rFonts w:hint="eastAsia" w:ascii="宋体" w:hAnsi="宋体" w:cs="宋体"/>
          <w:color w:val="auto"/>
          <w:kern w:val="0"/>
          <w:sz w:val="24"/>
        </w:rPr>
      </w:pPr>
    </w:p>
    <w:p w14:paraId="67C8B7C8">
      <w:pPr>
        <w:spacing w:line="360" w:lineRule="auto"/>
        <w:ind w:firstLine="1920" w:firstLineChars="800"/>
        <w:jc w:val="left"/>
        <w:rPr>
          <w:rFonts w:hint="eastAsia" w:ascii="宋体" w:hAnsi="宋体" w:cs="宋体"/>
          <w:color w:val="auto"/>
          <w:kern w:val="0"/>
          <w:sz w:val="24"/>
        </w:rPr>
      </w:pPr>
      <w:r>
        <w:rPr>
          <w:rFonts w:hint="eastAsia" w:ascii="宋体" w:hAnsi="宋体" w:cs="宋体"/>
          <w:color w:val="auto"/>
          <w:kern w:val="0"/>
          <w:sz w:val="24"/>
        </w:rPr>
        <w:t>投标人（或联合体牵头人）：</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0302D82C">
      <w:pPr>
        <w:spacing w:line="360" w:lineRule="auto"/>
        <w:ind w:firstLine="3600" w:firstLineChars="1500"/>
        <w:jc w:val="left"/>
        <w:rPr>
          <w:rFonts w:hint="eastAsia" w:ascii="宋体" w:hAnsi="宋体" w:cs="宋体"/>
          <w:color w:val="auto"/>
          <w:kern w:val="0"/>
          <w:sz w:val="24"/>
        </w:rPr>
      </w:pPr>
      <w:r>
        <w:rPr>
          <w:rFonts w:hint="eastAsia" w:ascii="宋体" w:hAnsi="宋体" w:cs="宋体"/>
          <w:color w:val="auto"/>
          <w:kern w:val="0"/>
          <w:sz w:val="24"/>
          <w:lang w:val="en-US" w:eastAsia="zh-CN"/>
        </w:rPr>
        <w:t>勘察项目负责人</w:t>
      </w: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hint="eastAsia" w:ascii="宋体" w:hAnsi="宋体" w:cs="宋体"/>
          <w:color w:val="auto"/>
          <w:kern w:val="0"/>
          <w:sz w:val="24"/>
        </w:rPr>
        <w:t>（签名）</w:t>
      </w:r>
    </w:p>
    <w:p w14:paraId="61784D26">
      <w:pPr>
        <w:spacing w:line="360" w:lineRule="auto"/>
        <w:ind w:firstLine="3600" w:firstLineChars="1500"/>
        <w:jc w:val="left"/>
        <w:rPr>
          <w:rFonts w:hint="eastAsia" w:ascii="宋体" w:hAnsi="宋体" w:cs="宋体"/>
          <w:color w:val="auto"/>
          <w:kern w:val="0"/>
          <w:sz w:val="30"/>
          <w:szCs w:val="30"/>
        </w:rPr>
      </w:pPr>
      <w:r>
        <w:rPr>
          <w:rFonts w:hint="eastAsia" w:ascii="宋体" w:hAnsi="宋体" w:cs="宋体"/>
          <w:color w:val="auto"/>
          <w:kern w:val="0"/>
          <w:sz w:val="24"/>
        </w:rPr>
        <w:t>日期：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56BE49A6">
      <w:pPr>
        <w:rPr>
          <w:rFonts w:hint="eastAsia" w:ascii="宋体" w:hAnsi="宋体" w:cs="宋体"/>
          <w:color w:val="auto"/>
          <w:sz w:val="20"/>
          <w:szCs w:val="20"/>
        </w:rPr>
      </w:pPr>
    </w:p>
    <w:p w14:paraId="17868C77">
      <w:pPr>
        <w:rPr>
          <w:rFonts w:hint="eastAsia" w:ascii="宋体" w:hAnsi="宋体" w:cs="宋体"/>
          <w:color w:val="auto"/>
          <w:sz w:val="40"/>
          <w:szCs w:val="40"/>
        </w:rPr>
      </w:pPr>
      <w:r>
        <w:rPr>
          <w:rFonts w:hint="eastAsia" w:ascii="宋体" w:hAnsi="宋体" w:cs="宋体"/>
          <w:color w:val="auto"/>
          <w:sz w:val="20"/>
          <w:szCs w:val="20"/>
        </w:rPr>
        <w:t>注：于本表后附</w:t>
      </w:r>
      <w:r>
        <w:rPr>
          <w:rFonts w:hint="eastAsia" w:ascii="宋体" w:hAnsi="宋体" w:cs="宋体"/>
          <w:color w:val="auto"/>
          <w:sz w:val="20"/>
          <w:szCs w:val="20"/>
          <w:lang w:val="en-US" w:eastAsia="zh-CN"/>
        </w:rPr>
        <w:t>项目</w:t>
      </w:r>
      <w:r>
        <w:rPr>
          <w:rFonts w:hint="eastAsia" w:ascii="宋体" w:hAnsi="宋体" w:cs="宋体"/>
          <w:color w:val="auto"/>
          <w:sz w:val="20"/>
          <w:szCs w:val="20"/>
        </w:rPr>
        <w:t>负责人二代身份证正反面复印件或扫描件。此表由投标</w:t>
      </w:r>
      <w:r>
        <w:rPr>
          <w:rFonts w:hint="eastAsia" w:ascii="宋体" w:hAnsi="宋体" w:cs="宋体"/>
          <w:color w:val="auto"/>
          <w:sz w:val="20"/>
          <w:szCs w:val="20"/>
          <w:lang w:eastAsia="zh-CN"/>
        </w:rPr>
        <w:t>人</w:t>
      </w:r>
      <w:r>
        <w:rPr>
          <w:rFonts w:hint="eastAsia" w:ascii="宋体" w:hAnsi="宋体" w:cs="宋体"/>
          <w:color w:val="auto"/>
          <w:sz w:val="20"/>
          <w:szCs w:val="20"/>
        </w:rPr>
        <w:t>根据实际情况填写，必须由对应的</w:t>
      </w:r>
      <w:r>
        <w:rPr>
          <w:rFonts w:hint="eastAsia" w:ascii="宋体" w:hAnsi="宋体" w:cs="宋体"/>
          <w:color w:val="auto"/>
          <w:sz w:val="20"/>
          <w:szCs w:val="20"/>
          <w:lang w:val="en-US" w:eastAsia="zh-CN"/>
        </w:rPr>
        <w:t>项目</w:t>
      </w:r>
      <w:r>
        <w:rPr>
          <w:rFonts w:hint="eastAsia" w:ascii="宋体" w:hAnsi="宋体" w:cs="宋体"/>
          <w:color w:val="auto"/>
          <w:sz w:val="20"/>
          <w:szCs w:val="20"/>
        </w:rPr>
        <w:t>负责人签字确认。</w:t>
      </w:r>
    </w:p>
    <w:p w14:paraId="1999A4E1">
      <w:pPr>
        <w:rPr>
          <w:rFonts w:hint="eastAsia" w:ascii="宋体" w:hAnsi="宋体" w:cs="宋体"/>
          <w:color w:val="auto"/>
          <w:sz w:val="40"/>
          <w:szCs w:val="40"/>
        </w:rPr>
      </w:pPr>
      <w:r>
        <w:rPr>
          <w:rFonts w:hint="eastAsia" w:ascii="宋体" w:hAnsi="宋体" w:cs="宋体"/>
          <w:color w:val="auto"/>
          <w:sz w:val="40"/>
          <w:szCs w:val="40"/>
        </w:rPr>
        <w:br w:type="page"/>
      </w:r>
    </w:p>
    <w:p w14:paraId="226AD2ED">
      <w:pPr>
        <w:autoSpaceDE w:val="0"/>
        <w:autoSpaceDN w:val="0"/>
        <w:adjustRightInd w:val="0"/>
        <w:jc w:val="center"/>
        <w:outlineLvl w:val="2"/>
        <w:rPr>
          <w:rFonts w:hint="eastAsia" w:ascii="宋体" w:hAnsi="宋体" w:cs="宋体"/>
          <w:color w:val="auto"/>
          <w:kern w:val="0"/>
          <w:sz w:val="40"/>
          <w:szCs w:val="40"/>
        </w:rPr>
      </w:pPr>
      <w:r>
        <w:rPr>
          <w:rFonts w:hint="eastAsia" w:ascii="宋体" w:hAnsi="宋体" w:cs="宋体"/>
          <w:color w:val="auto"/>
          <w:kern w:val="0"/>
          <w:sz w:val="40"/>
          <w:szCs w:val="40"/>
          <w:lang w:eastAsia="zh-CN"/>
        </w:rPr>
        <w:t>六</w:t>
      </w:r>
      <w:r>
        <w:rPr>
          <w:rFonts w:hint="eastAsia" w:ascii="宋体" w:hAnsi="宋体" w:cs="宋体"/>
          <w:color w:val="auto"/>
          <w:kern w:val="0"/>
          <w:sz w:val="40"/>
          <w:szCs w:val="40"/>
        </w:rPr>
        <w:t>、投标保证金</w:t>
      </w:r>
    </w:p>
    <w:p w14:paraId="2F157DB5">
      <w:pPr>
        <w:autoSpaceDE w:val="0"/>
        <w:autoSpaceDN w:val="0"/>
        <w:adjustRightInd w:val="0"/>
        <w:ind w:firstLine="240" w:firstLineChars="100"/>
        <w:jc w:val="left"/>
        <w:rPr>
          <w:rFonts w:hint="eastAsia" w:ascii="宋体" w:hAnsi="宋体" w:cs="宋体"/>
          <w:color w:val="auto"/>
          <w:kern w:val="0"/>
          <w:sz w:val="24"/>
        </w:rPr>
      </w:pPr>
    </w:p>
    <w:p w14:paraId="5A62D002">
      <w:pPr>
        <w:autoSpaceDE w:val="0"/>
        <w:autoSpaceDN w:val="0"/>
        <w:adjustRightInd w:val="0"/>
        <w:jc w:val="left"/>
        <w:rPr>
          <w:rFonts w:hint="eastAsia" w:ascii="宋体" w:hAnsi="宋体" w:eastAsia="宋体" w:cs="宋体"/>
          <w:bCs/>
          <w:color w:val="auto"/>
          <w:sz w:val="24"/>
          <w:lang w:eastAsia="zh-CN"/>
        </w:rPr>
      </w:pPr>
      <w:r>
        <w:rPr>
          <w:rFonts w:hint="eastAsia" w:ascii="宋体" w:hAnsi="宋体" w:cs="宋体"/>
          <w:color w:val="auto"/>
          <w:kern w:val="0"/>
          <w:sz w:val="24"/>
        </w:rPr>
        <w:t>项目名称：</w:t>
      </w:r>
      <w:r>
        <w:rPr>
          <w:rFonts w:hint="eastAsia" w:ascii="宋体" w:hAnsi="宋体" w:cs="宋体"/>
          <w:bCs/>
          <w:color w:val="auto"/>
          <w:sz w:val="24"/>
          <w:lang w:eastAsia="zh-CN"/>
        </w:rPr>
        <w:t>郁南县农村生活污水全覆盖治理工程（二期）、（三期）-勘察、初步设计(含概算)</w:t>
      </w:r>
    </w:p>
    <w:tbl>
      <w:tblPr>
        <w:tblStyle w:val="9"/>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74B2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2" w:type="dxa"/>
          </w:tcPr>
          <w:p w14:paraId="71DC1DDE">
            <w:pPr>
              <w:jc w:val="center"/>
              <w:rPr>
                <w:rFonts w:hint="eastAsia" w:ascii="宋体" w:hAnsi="宋体" w:cs="宋体"/>
                <w:color w:val="auto"/>
                <w:sz w:val="24"/>
              </w:rPr>
            </w:pPr>
          </w:p>
          <w:p w14:paraId="0CC19A3C">
            <w:pPr>
              <w:jc w:val="center"/>
              <w:rPr>
                <w:rFonts w:hint="eastAsia" w:ascii="宋体" w:hAnsi="宋体" w:cs="宋体"/>
                <w:color w:val="auto"/>
                <w:sz w:val="24"/>
              </w:rPr>
            </w:pPr>
          </w:p>
          <w:p w14:paraId="2ED05F7D">
            <w:pPr>
              <w:jc w:val="center"/>
              <w:rPr>
                <w:rFonts w:hint="eastAsia" w:ascii="宋体" w:hAnsi="宋体" w:cs="宋体"/>
                <w:color w:val="auto"/>
                <w:sz w:val="24"/>
              </w:rPr>
            </w:pPr>
          </w:p>
          <w:p w14:paraId="62BEDA14">
            <w:pPr>
              <w:jc w:val="center"/>
              <w:rPr>
                <w:rFonts w:hint="eastAsia" w:ascii="宋体" w:hAnsi="宋体" w:cs="宋体"/>
                <w:color w:val="auto"/>
                <w:sz w:val="24"/>
              </w:rPr>
            </w:pPr>
          </w:p>
          <w:p w14:paraId="0B007C4E">
            <w:pPr>
              <w:jc w:val="center"/>
              <w:rPr>
                <w:rFonts w:hint="eastAsia" w:ascii="宋体" w:hAnsi="宋体" w:cs="宋体"/>
                <w:color w:val="auto"/>
                <w:sz w:val="24"/>
              </w:rPr>
            </w:pPr>
          </w:p>
          <w:p w14:paraId="12384DB5">
            <w:pPr>
              <w:jc w:val="center"/>
              <w:rPr>
                <w:rFonts w:hint="eastAsia" w:ascii="宋体" w:hAnsi="宋体" w:cs="宋体"/>
                <w:color w:val="auto"/>
                <w:sz w:val="24"/>
              </w:rPr>
            </w:pPr>
          </w:p>
          <w:p w14:paraId="1149996B">
            <w:pPr>
              <w:jc w:val="center"/>
              <w:rPr>
                <w:rFonts w:hint="eastAsia" w:ascii="宋体" w:hAnsi="宋体" w:cs="宋体"/>
                <w:color w:val="auto"/>
                <w:sz w:val="24"/>
              </w:rPr>
            </w:pPr>
          </w:p>
          <w:p w14:paraId="6A1522D1">
            <w:pPr>
              <w:jc w:val="center"/>
              <w:rPr>
                <w:rFonts w:hint="eastAsia" w:ascii="宋体" w:hAnsi="宋体" w:cs="宋体"/>
                <w:color w:val="auto"/>
                <w:sz w:val="24"/>
              </w:rPr>
            </w:pPr>
          </w:p>
          <w:p w14:paraId="1C010846">
            <w:pPr>
              <w:jc w:val="center"/>
              <w:rPr>
                <w:rFonts w:hint="eastAsia" w:ascii="宋体" w:hAnsi="宋体" w:cs="宋体"/>
                <w:color w:val="auto"/>
                <w:sz w:val="24"/>
              </w:rPr>
            </w:pPr>
          </w:p>
          <w:p w14:paraId="00BE5B00">
            <w:pPr>
              <w:jc w:val="center"/>
              <w:rPr>
                <w:rFonts w:hint="eastAsia" w:ascii="宋体" w:hAnsi="宋体" w:cs="宋体"/>
                <w:b/>
                <w:bCs/>
                <w:color w:val="auto"/>
                <w:sz w:val="28"/>
                <w:szCs w:val="28"/>
              </w:rPr>
            </w:pPr>
            <w:r>
              <w:rPr>
                <w:rFonts w:hint="eastAsia" w:ascii="宋体" w:hAnsi="宋体" w:cs="宋体"/>
                <w:b/>
                <w:bCs/>
                <w:color w:val="auto"/>
                <w:sz w:val="28"/>
                <w:szCs w:val="28"/>
              </w:rPr>
              <w:t>投标保证金转账单（电汇凭单)复印件或电子保函复印件</w:t>
            </w:r>
          </w:p>
          <w:p w14:paraId="38BAD24A">
            <w:pPr>
              <w:jc w:val="center"/>
              <w:rPr>
                <w:rFonts w:hint="eastAsia" w:ascii="宋体" w:hAnsi="宋体" w:cs="宋体"/>
                <w:color w:val="auto"/>
                <w:sz w:val="24"/>
              </w:rPr>
            </w:pPr>
          </w:p>
          <w:p w14:paraId="13317240">
            <w:pPr>
              <w:jc w:val="center"/>
              <w:rPr>
                <w:rFonts w:hint="eastAsia" w:ascii="宋体" w:hAnsi="宋体" w:cs="宋体"/>
                <w:color w:val="auto"/>
                <w:sz w:val="24"/>
              </w:rPr>
            </w:pPr>
          </w:p>
          <w:p w14:paraId="422894E3">
            <w:pPr>
              <w:jc w:val="center"/>
              <w:rPr>
                <w:rFonts w:hint="eastAsia" w:ascii="宋体" w:hAnsi="宋体" w:cs="宋体"/>
                <w:color w:val="auto"/>
                <w:sz w:val="24"/>
              </w:rPr>
            </w:pPr>
          </w:p>
          <w:p w14:paraId="64B3E072">
            <w:pPr>
              <w:jc w:val="center"/>
              <w:rPr>
                <w:rFonts w:hint="eastAsia" w:ascii="宋体" w:hAnsi="宋体" w:cs="宋体"/>
                <w:color w:val="auto"/>
                <w:sz w:val="24"/>
              </w:rPr>
            </w:pPr>
          </w:p>
          <w:p w14:paraId="392CC3FE">
            <w:pPr>
              <w:jc w:val="center"/>
              <w:rPr>
                <w:rFonts w:hint="eastAsia" w:ascii="宋体" w:hAnsi="宋体" w:cs="宋体"/>
                <w:color w:val="auto"/>
                <w:sz w:val="24"/>
              </w:rPr>
            </w:pPr>
          </w:p>
          <w:p w14:paraId="02CE9529">
            <w:pPr>
              <w:jc w:val="center"/>
              <w:rPr>
                <w:rFonts w:hint="eastAsia" w:ascii="宋体" w:hAnsi="宋体" w:cs="宋体"/>
                <w:color w:val="auto"/>
                <w:sz w:val="24"/>
              </w:rPr>
            </w:pPr>
          </w:p>
          <w:p w14:paraId="7B34C8F0">
            <w:pPr>
              <w:jc w:val="center"/>
              <w:rPr>
                <w:rFonts w:hint="eastAsia" w:ascii="宋体" w:hAnsi="宋体" w:cs="宋体"/>
                <w:color w:val="auto"/>
                <w:sz w:val="24"/>
              </w:rPr>
            </w:pPr>
          </w:p>
          <w:p w14:paraId="7A7F5EBD">
            <w:pPr>
              <w:jc w:val="center"/>
              <w:rPr>
                <w:rFonts w:hint="eastAsia" w:ascii="宋体" w:hAnsi="宋体" w:cs="宋体"/>
                <w:color w:val="auto"/>
                <w:sz w:val="24"/>
              </w:rPr>
            </w:pPr>
          </w:p>
          <w:p w14:paraId="3D5C8205">
            <w:pPr>
              <w:rPr>
                <w:rFonts w:hint="eastAsia" w:ascii="宋体" w:hAnsi="宋体" w:cs="宋体"/>
                <w:color w:val="auto"/>
                <w:sz w:val="24"/>
              </w:rPr>
            </w:pPr>
            <w:r>
              <w:rPr>
                <w:rFonts w:hint="eastAsia" w:ascii="宋体" w:hAnsi="宋体" w:cs="宋体"/>
                <w:color w:val="auto"/>
                <w:sz w:val="24"/>
              </w:rPr>
              <w:t xml:space="preserve">                    </w:t>
            </w:r>
          </w:p>
        </w:tc>
      </w:tr>
    </w:tbl>
    <w:p w14:paraId="7B5B8AE9">
      <w:pPr>
        <w:rPr>
          <w:rFonts w:hint="eastAsia" w:ascii="宋体" w:hAnsi="宋体" w:cs="宋体"/>
          <w:color w:val="auto"/>
          <w:sz w:val="24"/>
        </w:rPr>
      </w:pPr>
    </w:p>
    <w:p w14:paraId="36A80F31">
      <w:pPr>
        <w:rPr>
          <w:rFonts w:hint="eastAsia" w:ascii="宋体" w:hAnsi="宋体" w:cs="宋体"/>
          <w:color w:val="auto"/>
          <w:sz w:val="24"/>
        </w:rPr>
      </w:pPr>
    </w:p>
    <w:p w14:paraId="0745AAD2">
      <w:pPr>
        <w:rPr>
          <w:rFonts w:hint="eastAsia" w:ascii="宋体" w:hAnsi="宋体" w:cs="宋体"/>
          <w:color w:val="auto"/>
          <w:sz w:val="24"/>
        </w:rPr>
      </w:pPr>
    </w:p>
    <w:p w14:paraId="55EDD05C">
      <w:pPr>
        <w:spacing w:line="360" w:lineRule="auto"/>
        <w:ind w:firstLine="1680" w:firstLineChars="700"/>
        <w:jc w:val="left"/>
        <w:rPr>
          <w:rFonts w:hint="eastAsia" w:ascii="宋体" w:hAnsi="宋体" w:cs="宋体"/>
          <w:color w:val="auto"/>
          <w:kern w:val="0"/>
          <w:sz w:val="24"/>
        </w:rPr>
      </w:pPr>
      <w:r>
        <w:rPr>
          <w:rFonts w:hint="eastAsia" w:ascii="宋体" w:hAnsi="宋体" w:cs="宋体"/>
          <w:color w:val="auto"/>
          <w:kern w:val="0"/>
          <w:sz w:val="24"/>
        </w:rPr>
        <w:t>投标人（或联合体牵头人）：</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765A39FF">
      <w:pPr>
        <w:spacing w:line="360" w:lineRule="auto"/>
        <w:ind w:firstLine="1680" w:firstLineChars="700"/>
        <w:jc w:val="left"/>
        <w:rPr>
          <w:rFonts w:hint="eastAsia" w:ascii="宋体" w:hAnsi="宋体" w:cs="宋体"/>
          <w:color w:val="auto"/>
          <w:kern w:val="0"/>
          <w:sz w:val="24"/>
        </w:rPr>
      </w:pPr>
      <w:r>
        <w:rPr>
          <w:rFonts w:hint="eastAsia" w:ascii="宋体" w:hAnsi="宋体" w:cs="宋体"/>
          <w:color w:val="auto"/>
          <w:kern w:val="0"/>
          <w:sz w:val="24"/>
        </w:rPr>
        <w:t xml:space="preserve">           </w:t>
      </w:r>
    </w:p>
    <w:p w14:paraId="2DD6FBEC">
      <w:pPr>
        <w:spacing w:line="360" w:lineRule="auto"/>
        <w:ind w:firstLine="1680" w:firstLineChars="700"/>
        <w:jc w:val="left"/>
        <w:rPr>
          <w:rFonts w:hint="eastAsia"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（签名或盖章）</w:t>
      </w:r>
    </w:p>
    <w:p w14:paraId="5C6383F4">
      <w:pPr>
        <w:spacing w:line="360" w:lineRule="auto"/>
        <w:ind w:firstLine="1680" w:firstLineChars="700"/>
        <w:jc w:val="left"/>
        <w:rPr>
          <w:rFonts w:hint="eastAsia" w:ascii="宋体" w:hAnsi="宋体" w:cs="宋体"/>
          <w:color w:val="auto"/>
          <w:kern w:val="0"/>
          <w:sz w:val="24"/>
        </w:rPr>
      </w:pPr>
    </w:p>
    <w:p w14:paraId="164E280C">
      <w:pPr>
        <w:spacing w:line="360" w:lineRule="auto"/>
        <w:ind w:firstLine="1680" w:firstLineChars="700"/>
        <w:jc w:val="left"/>
        <w:rPr>
          <w:rFonts w:hint="eastAsia" w:ascii="宋体" w:hAnsi="宋体" w:cs="宋体"/>
          <w:color w:val="auto"/>
          <w:kern w:val="0"/>
          <w:sz w:val="24"/>
        </w:rPr>
      </w:pPr>
      <w:r>
        <w:rPr>
          <w:rFonts w:hint="eastAsia" w:ascii="宋体" w:hAnsi="宋体" w:cs="宋体"/>
          <w:color w:val="auto"/>
          <w:kern w:val="0"/>
          <w:sz w:val="24"/>
        </w:rPr>
        <w:t>日期：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月 </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786FAE29">
      <w:pPr>
        <w:rPr>
          <w:rFonts w:hint="eastAsia" w:ascii="宋体" w:hAnsi="宋体" w:cs="宋体"/>
          <w:color w:val="auto"/>
          <w:kern w:val="0"/>
          <w:sz w:val="24"/>
        </w:rPr>
      </w:pPr>
      <w:r>
        <w:rPr>
          <w:rFonts w:hint="eastAsia" w:ascii="宋体" w:hAnsi="宋体" w:cs="宋体"/>
          <w:color w:val="auto"/>
          <w:kern w:val="0"/>
          <w:sz w:val="24"/>
        </w:rPr>
        <w:br w:type="page"/>
      </w:r>
    </w:p>
    <w:p w14:paraId="0A426A93">
      <w:pPr>
        <w:autoSpaceDE w:val="0"/>
        <w:autoSpaceDN w:val="0"/>
        <w:adjustRightInd w:val="0"/>
        <w:jc w:val="center"/>
        <w:outlineLvl w:val="2"/>
        <w:rPr>
          <w:rFonts w:hint="eastAsia" w:ascii="宋体" w:hAnsi="宋体" w:cs="宋体"/>
          <w:color w:val="auto"/>
          <w:kern w:val="0"/>
          <w:sz w:val="24"/>
        </w:rPr>
      </w:pPr>
      <w:r>
        <w:rPr>
          <w:rFonts w:hint="eastAsia" w:ascii="宋体" w:hAnsi="宋体" w:cs="宋体"/>
          <w:color w:val="auto"/>
          <w:kern w:val="0"/>
          <w:sz w:val="40"/>
          <w:szCs w:val="40"/>
          <w:lang w:eastAsia="zh-CN"/>
        </w:rPr>
        <w:t>七</w:t>
      </w:r>
      <w:r>
        <w:rPr>
          <w:rFonts w:hint="eastAsia" w:ascii="宋体" w:hAnsi="宋体" w:cs="宋体"/>
          <w:color w:val="auto"/>
          <w:kern w:val="0"/>
          <w:sz w:val="40"/>
          <w:szCs w:val="40"/>
        </w:rPr>
        <w:t>、投标人基本情况</w:t>
      </w:r>
    </w:p>
    <w:p w14:paraId="1230E63E">
      <w:pPr>
        <w:jc w:val="center"/>
        <w:rPr>
          <w:rFonts w:hint="eastAsia" w:ascii="宋体" w:hAnsi="宋体" w:cs="宋体"/>
          <w:b/>
          <w:bCs/>
          <w:color w:val="auto"/>
          <w:kern w:val="0"/>
          <w:sz w:val="32"/>
          <w:szCs w:val="32"/>
        </w:rPr>
      </w:pPr>
      <w:r>
        <w:rPr>
          <w:rFonts w:hint="eastAsia" w:ascii="宋体" w:hAnsi="宋体" w:cs="宋体"/>
          <w:b/>
          <w:bCs/>
          <w:color w:val="auto"/>
          <w:kern w:val="0"/>
          <w:sz w:val="32"/>
          <w:szCs w:val="32"/>
        </w:rPr>
        <w:t>1、投标人基本情况</w:t>
      </w:r>
    </w:p>
    <w:tbl>
      <w:tblPr>
        <w:tblStyle w:val="9"/>
        <w:tblpPr w:leftFromText="180" w:rightFromText="180" w:vertAnchor="text" w:horzAnchor="page" w:tblpX="1155" w:tblpY="105"/>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1961"/>
        <w:gridCol w:w="2676"/>
        <w:gridCol w:w="1395"/>
        <w:gridCol w:w="1971"/>
      </w:tblGrid>
      <w:tr w14:paraId="3FC0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47" w:type="dxa"/>
            <w:vAlign w:val="center"/>
          </w:tcPr>
          <w:p w14:paraId="3085271C">
            <w:pPr>
              <w:jc w:val="center"/>
              <w:rPr>
                <w:rFonts w:hint="eastAsia" w:ascii="宋体" w:hAnsi="宋体" w:cs="宋体"/>
                <w:b/>
                <w:bCs/>
                <w:color w:val="auto"/>
                <w:kern w:val="0"/>
                <w:sz w:val="32"/>
                <w:szCs w:val="32"/>
              </w:rPr>
            </w:pPr>
            <w:r>
              <w:rPr>
                <w:rFonts w:hint="eastAsia" w:ascii="宋体" w:hAnsi="宋体" w:cs="宋体"/>
                <w:color w:val="auto"/>
                <w:kern w:val="0"/>
                <w:sz w:val="24"/>
              </w:rPr>
              <w:t>投标人名称</w:t>
            </w:r>
          </w:p>
        </w:tc>
        <w:tc>
          <w:tcPr>
            <w:tcW w:w="8003" w:type="dxa"/>
            <w:gridSpan w:val="4"/>
            <w:vAlign w:val="center"/>
          </w:tcPr>
          <w:p w14:paraId="4FA091D3">
            <w:pPr>
              <w:jc w:val="center"/>
              <w:rPr>
                <w:rFonts w:hint="eastAsia" w:ascii="宋体" w:hAnsi="宋体" w:cs="宋体"/>
                <w:b/>
                <w:bCs/>
                <w:color w:val="auto"/>
                <w:kern w:val="0"/>
                <w:sz w:val="32"/>
                <w:szCs w:val="32"/>
              </w:rPr>
            </w:pPr>
          </w:p>
        </w:tc>
      </w:tr>
      <w:tr w14:paraId="5D2B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747" w:type="dxa"/>
            <w:vAlign w:val="center"/>
          </w:tcPr>
          <w:p w14:paraId="2D7F9795">
            <w:pPr>
              <w:jc w:val="center"/>
              <w:rPr>
                <w:rFonts w:hint="eastAsia" w:ascii="宋体" w:hAnsi="宋体" w:cs="宋体"/>
                <w:b/>
                <w:bCs/>
                <w:color w:val="auto"/>
                <w:kern w:val="0"/>
                <w:sz w:val="32"/>
                <w:szCs w:val="32"/>
              </w:rPr>
            </w:pPr>
            <w:r>
              <w:rPr>
                <w:rFonts w:hint="eastAsia" w:ascii="宋体" w:hAnsi="宋体" w:cs="宋体"/>
                <w:color w:val="auto"/>
                <w:kern w:val="0"/>
                <w:sz w:val="24"/>
              </w:rPr>
              <w:t>注册地址</w:t>
            </w:r>
          </w:p>
        </w:tc>
        <w:tc>
          <w:tcPr>
            <w:tcW w:w="4637" w:type="dxa"/>
            <w:gridSpan w:val="2"/>
            <w:vAlign w:val="center"/>
          </w:tcPr>
          <w:p w14:paraId="1BE64954">
            <w:pPr>
              <w:jc w:val="center"/>
              <w:rPr>
                <w:rFonts w:hint="eastAsia" w:ascii="宋体" w:hAnsi="宋体" w:cs="宋体"/>
                <w:b/>
                <w:bCs/>
                <w:color w:val="auto"/>
                <w:kern w:val="0"/>
                <w:sz w:val="32"/>
                <w:szCs w:val="32"/>
              </w:rPr>
            </w:pPr>
          </w:p>
        </w:tc>
        <w:tc>
          <w:tcPr>
            <w:tcW w:w="1395" w:type="dxa"/>
            <w:vAlign w:val="center"/>
          </w:tcPr>
          <w:p w14:paraId="0E4A566B">
            <w:pPr>
              <w:jc w:val="center"/>
              <w:rPr>
                <w:rFonts w:hint="eastAsia" w:ascii="宋体" w:hAnsi="宋体" w:cs="宋体"/>
                <w:color w:val="auto"/>
                <w:kern w:val="0"/>
                <w:sz w:val="24"/>
              </w:rPr>
            </w:pPr>
            <w:r>
              <w:rPr>
                <w:rFonts w:hint="eastAsia" w:ascii="宋体" w:hAnsi="宋体" w:cs="宋体"/>
                <w:color w:val="auto"/>
                <w:kern w:val="0"/>
                <w:sz w:val="24"/>
              </w:rPr>
              <w:t>邮政编码</w:t>
            </w:r>
          </w:p>
        </w:tc>
        <w:tc>
          <w:tcPr>
            <w:tcW w:w="1971" w:type="dxa"/>
          </w:tcPr>
          <w:p w14:paraId="38790A70">
            <w:pPr>
              <w:jc w:val="left"/>
              <w:rPr>
                <w:rFonts w:hint="eastAsia" w:ascii="宋体" w:hAnsi="宋体" w:cs="宋体"/>
                <w:b/>
                <w:bCs/>
                <w:color w:val="auto"/>
                <w:kern w:val="0"/>
                <w:sz w:val="32"/>
                <w:szCs w:val="32"/>
              </w:rPr>
            </w:pPr>
          </w:p>
        </w:tc>
      </w:tr>
      <w:tr w14:paraId="349A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47" w:type="dxa"/>
            <w:vAlign w:val="center"/>
          </w:tcPr>
          <w:p w14:paraId="2CAA2436">
            <w:pPr>
              <w:jc w:val="center"/>
              <w:rPr>
                <w:rFonts w:hint="eastAsia" w:ascii="宋体" w:hAnsi="宋体" w:cs="宋体"/>
                <w:b/>
                <w:bCs/>
                <w:color w:val="auto"/>
                <w:kern w:val="0"/>
                <w:sz w:val="24"/>
              </w:rPr>
            </w:pPr>
            <w:r>
              <w:rPr>
                <w:rFonts w:hint="eastAsia" w:ascii="宋体" w:hAnsi="宋体" w:cs="宋体"/>
                <w:color w:val="auto"/>
                <w:kern w:val="0"/>
                <w:sz w:val="24"/>
              </w:rPr>
              <w:t>联系方式</w:t>
            </w:r>
          </w:p>
        </w:tc>
        <w:tc>
          <w:tcPr>
            <w:tcW w:w="1961" w:type="dxa"/>
            <w:vAlign w:val="center"/>
          </w:tcPr>
          <w:p w14:paraId="3DB61922">
            <w:pPr>
              <w:jc w:val="center"/>
              <w:rPr>
                <w:rFonts w:hint="eastAsia" w:ascii="宋体" w:hAnsi="宋体" w:cs="宋体"/>
                <w:b/>
                <w:bCs/>
                <w:color w:val="auto"/>
                <w:kern w:val="0"/>
                <w:sz w:val="32"/>
                <w:szCs w:val="32"/>
              </w:rPr>
            </w:pPr>
            <w:r>
              <w:rPr>
                <w:rFonts w:hint="eastAsia" w:ascii="宋体" w:hAnsi="宋体" w:cs="宋体"/>
                <w:color w:val="auto"/>
                <w:kern w:val="0"/>
                <w:sz w:val="24"/>
              </w:rPr>
              <w:t>联系人</w:t>
            </w:r>
          </w:p>
        </w:tc>
        <w:tc>
          <w:tcPr>
            <w:tcW w:w="2676" w:type="dxa"/>
            <w:vAlign w:val="center"/>
          </w:tcPr>
          <w:p w14:paraId="692B368A">
            <w:pPr>
              <w:jc w:val="center"/>
              <w:rPr>
                <w:rFonts w:hint="eastAsia" w:ascii="宋体" w:hAnsi="宋体" w:cs="宋体"/>
                <w:b/>
                <w:bCs/>
                <w:color w:val="auto"/>
                <w:kern w:val="0"/>
                <w:sz w:val="32"/>
                <w:szCs w:val="32"/>
              </w:rPr>
            </w:pPr>
          </w:p>
        </w:tc>
        <w:tc>
          <w:tcPr>
            <w:tcW w:w="1395" w:type="dxa"/>
            <w:vAlign w:val="center"/>
          </w:tcPr>
          <w:p w14:paraId="30502CF8">
            <w:pPr>
              <w:jc w:val="center"/>
              <w:rPr>
                <w:rFonts w:hint="eastAsia" w:ascii="宋体" w:hAnsi="宋体" w:cs="宋体"/>
                <w:color w:val="auto"/>
                <w:kern w:val="0"/>
                <w:sz w:val="24"/>
              </w:rPr>
            </w:pPr>
            <w:r>
              <w:rPr>
                <w:rFonts w:hint="eastAsia" w:ascii="宋体" w:hAnsi="宋体" w:cs="宋体"/>
                <w:color w:val="auto"/>
                <w:kern w:val="0"/>
                <w:sz w:val="24"/>
              </w:rPr>
              <w:t>电 话</w:t>
            </w:r>
          </w:p>
        </w:tc>
        <w:tc>
          <w:tcPr>
            <w:tcW w:w="1971" w:type="dxa"/>
          </w:tcPr>
          <w:p w14:paraId="2356AC56">
            <w:pPr>
              <w:jc w:val="left"/>
              <w:rPr>
                <w:rFonts w:hint="eastAsia" w:ascii="宋体" w:hAnsi="宋体" w:cs="宋体"/>
                <w:b/>
                <w:bCs/>
                <w:color w:val="auto"/>
                <w:kern w:val="0"/>
                <w:sz w:val="32"/>
                <w:szCs w:val="32"/>
              </w:rPr>
            </w:pPr>
          </w:p>
        </w:tc>
      </w:tr>
      <w:tr w14:paraId="1B02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47" w:type="dxa"/>
            <w:vAlign w:val="center"/>
          </w:tcPr>
          <w:p w14:paraId="13DDFF71">
            <w:pPr>
              <w:jc w:val="center"/>
              <w:rPr>
                <w:rFonts w:hint="eastAsia" w:ascii="宋体" w:hAnsi="宋体" w:cs="宋体"/>
                <w:b/>
                <w:bCs/>
                <w:color w:val="auto"/>
                <w:kern w:val="0"/>
                <w:sz w:val="32"/>
                <w:szCs w:val="32"/>
              </w:rPr>
            </w:pPr>
            <w:r>
              <w:rPr>
                <w:rFonts w:hint="eastAsia" w:ascii="宋体" w:hAnsi="宋体" w:cs="宋体"/>
                <w:color w:val="auto"/>
                <w:kern w:val="0"/>
                <w:sz w:val="24"/>
              </w:rPr>
              <w:t>法定代表人</w:t>
            </w:r>
          </w:p>
        </w:tc>
        <w:tc>
          <w:tcPr>
            <w:tcW w:w="1961" w:type="dxa"/>
            <w:vAlign w:val="center"/>
          </w:tcPr>
          <w:p w14:paraId="4B705CEA">
            <w:pPr>
              <w:jc w:val="center"/>
              <w:rPr>
                <w:rFonts w:hint="eastAsia" w:ascii="宋体" w:hAnsi="宋体" w:cs="宋体"/>
                <w:color w:val="auto"/>
                <w:kern w:val="0"/>
                <w:sz w:val="24"/>
              </w:rPr>
            </w:pPr>
            <w:r>
              <w:rPr>
                <w:rFonts w:hint="eastAsia" w:ascii="宋体" w:hAnsi="宋体" w:cs="宋体"/>
                <w:color w:val="auto"/>
                <w:kern w:val="0"/>
                <w:sz w:val="24"/>
              </w:rPr>
              <w:t>姓名</w:t>
            </w:r>
          </w:p>
        </w:tc>
        <w:tc>
          <w:tcPr>
            <w:tcW w:w="2676" w:type="dxa"/>
          </w:tcPr>
          <w:p w14:paraId="3BE6A273">
            <w:pPr>
              <w:jc w:val="left"/>
              <w:rPr>
                <w:rFonts w:hint="eastAsia" w:ascii="宋体" w:hAnsi="宋体" w:cs="宋体"/>
                <w:b/>
                <w:bCs/>
                <w:color w:val="auto"/>
                <w:kern w:val="0"/>
                <w:sz w:val="32"/>
                <w:szCs w:val="32"/>
              </w:rPr>
            </w:pPr>
          </w:p>
        </w:tc>
        <w:tc>
          <w:tcPr>
            <w:tcW w:w="1395" w:type="dxa"/>
            <w:vAlign w:val="center"/>
          </w:tcPr>
          <w:p w14:paraId="47949A29">
            <w:pPr>
              <w:jc w:val="center"/>
              <w:rPr>
                <w:rFonts w:hint="eastAsia" w:ascii="宋体" w:hAnsi="宋体" w:cs="宋体"/>
                <w:color w:val="auto"/>
                <w:kern w:val="0"/>
                <w:sz w:val="24"/>
              </w:rPr>
            </w:pPr>
            <w:r>
              <w:rPr>
                <w:rFonts w:hint="eastAsia" w:ascii="宋体" w:hAnsi="宋体" w:cs="宋体"/>
                <w:color w:val="auto"/>
                <w:kern w:val="0"/>
                <w:sz w:val="24"/>
              </w:rPr>
              <w:t>电话</w:t>
            </w:r>
          </w:p>
        </w:tc>
        <w:tc>
          <w:tcPr>
            <w:tcW w:w="1971" w:type="dxa"/>
          </w:tcPr>
          <w:p w14:paraId="0CE7E67D">
            <w:pPr>
              <w:jc w:val="left"/>
              <w:rPr>
                <w:rFonts w:hint="eastAsia" w:ascii="宋体" w:hAnsi="宋体" w:cs="宋体"/>
                <w:b/>
                <w:bCs/>
                <w:color w:val="auto"/>
                <w:kern w:val="0"/>
                <w:sz w:val="32"/>
                <w:szCs w:val="32"/>
              </w:rPr>
            </w:pPr>
          </w:p>
        </w:tc>
      </w:tr>
      <w:tr w14:paraId="0A8C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47" w:type="dxa"/>
            <w:vAlign w:val="center"/>
          </w:tcPr>
          <w:p w14:paraId="5657AA53">
            <w:pPr>
              <w:jc w:val="center"/>
              <w:rPr>
                <w:rFonts w:hint="eastAsia" w:ascii="宋体" w:hAnsi="宋体" w:cs="宋体"/>
                <w:color w:val="auto"/>
                <w:kern w:val="0"/>
                <w:sz w:val="24"/>
              </w:rPr>
            </w:pPr>
            <w:r>
              <w:rPr>
                <w:rFonts w:hint="eastAsia" w:ascii="宋体" w:hAnsi="宋体" w:cs="宋体"/>
                <w:color w:val="auto"/>
                <w:kern w:val="0"/>
                <w:sz w:val="24"/>
              </w:rPr>
              <w:t>企业资质等级</w:t>
            </w:r>
          </w:p>
        </w:tc>
        <w:tc>
          <w:tcPr>
            <w:tcW w:w="8003" w:type="dxa"/>
            <w:gridSpan w:val="4"/>
            <w:vAlign w:val="center"/>
          </w:tcPr>
          <w:p w14:paraId="402CC8B2">
            <w:pPr>
              <w:jc w:val="left"/>
              <w:rPr>
                <w:rFonts w:hint="eastAsia" w:ascii="宋体" w:hAnsi="宋体" w:cs="宋体"/>
                <w:color w:val="auto"/>
                <w:kern w:val="0"/>
                <w:sz w:val="24"/>
              </w:rPr>
            </w:pPr>
          </w:p>
        </w:tc>
      </w:tr>
      <w:tr w14:paraId="7078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7" w:type="dxa"/>
            <w:vAlign w:val="center"/>
          </w:tcPr>
          <w:p w14:paraId="1B16AFD7">
            <w:pPr>
              <w:jc w:val="center"/>
              <w:rPr>
                <w:rFonts w:hint="eastAsia" w:ascii="宋体" w:hAnsi="宋体" w:cs="宋体"/>
                <w:color w:val="auto"/>
                <w:kern w:val="0"/>
                <w:sz w:val="24"/>
              </w:rPr>
            </w:pPr>
            <w:r>
              <w:rPr>
                <w:rFonts w:hint="eastAsia" w:ascii="宋体" w:hAnsi="宋体" w:cs="宋体"/>
                <w:color w:val="auto"/>
                <w:kern w:val="0"/>
                <w:sz w:val="24"/>
              </w:rPr>
              <w:t>营业执照号</w:t>
            </w:r>
          </w:p>
        </w:tc>
        <w:tc>
          <w:tcPr>
            <w:tcW w:w="8003" w:type="dxa"/>
            <w:gridSpan w:val="4"/>
            <w:vAlign w:val="center"/>
          </w:tcPr>
          <w:p w14:paraId="2B7E50E9">
            <w:pPr>
              <w:jc w:val="left"/>
              <w:rPr>
                <w:rFonts w:hint="eastAsia" w:ascii="宋体" w:hAnsi="宋体" w:cs="宋体"/>
                <w:color w:val="auto"/>
                <w:kern w:val="0"/>
                <w:sz w:val="24"/>
              </w:rPr>
            </w:pPr>
          </w:p>
        </w:tc>
      </w:tr>
      <w:tr w14:paraId="018C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47" w:type="dxa"/>
            <w:vAlign w:val="center"/>
          </w:tcPr>
          <w:p w14:paraId="3D203588">
            <w:pPr>
              <w:jc w:val="center"/>
              <w:rPr>
                <w:rFonts w:hint="eastAsia" w:ascii="宋体" w:hAnsi="宋体" w:cs="宋体"/>
                <w:color w:val="auto"/>
                <w:kern w:val="0"/>
                <w:sz w:val="24"/>
              </w:rPr>
            </w:pPr>
            <w:r>
              <w:rPr>
                <w:rFonts w:hint="eastAsia" w:ascii="宋体" w:hAnsi="宋体" w:cs="宋体"/>
                <w:color w:val="auto"/>
                <w:kern w:val="0"/>
                <w:sz w:val="24"/>
              </w:rPr>
              <w:t>成立时间</w:t>
            </w:r>
          </w:p>
        </w:tc>
        <w:tc>
          <w:tcPr>
            <w:tcW w:w="8003" w:type="dxa"/>
            <w:gridSpan w:val="4"/>
            <w:vAlign w:val="center"/>
          </w:tcPr>
          <w:p w14:paraId="11F578C2">
            <w:pPr>
              <w:jc w:val="left"/>
              <w:rPr>
                <w:rFonts w:hint="eastAsia" w:ascii="宋体" w:hAnsi="宋体" w:cs="宋体"/>
                <w:color w:val="auto"/>
                <w:kern w:val="0"/>
                <w:sz w:val="24"/>
              </w:rPr>
            </w:pPr>
          </w:p>
        </w:tc>
      </w:tr>
      <w:tr w14:paraId="78ED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47" w:type="dxa"/>
            <w:vAlign w:val="center"/>
          </w:tcPr>
          <w:p w14:paraId="7AF671B6">
            <w:pPr>
              <w:jc w:val="center"/>
              <w:rPr>
                <w:rFonts w:hint="eastAsia" w:ascii="宋体" w:hAnsi="宋体" w:cs="宋体"/>
                <w:color w:val="auto"/>
                <w:kern w:val="0"/>
                <w:sz w:val="24"/>
              </w:rPr>
            </w:pPr>
            <w:r>
              <w:rPr>
                <w:rFonts w:hint="eastAsia" w:ascii="宋体" w:hAnsi="宋体" w:cs="宋体"/>
                <w:color w:val="auto"/>
                <w:kern w:val="0"/>
                <w:sz w:val="24"/>
              </w:rPr>
              <w:t>注册资金</w:t>
            </w:r>
          </w:p>
        </w:tc>
        <w:tc>
          <w:tcPr>
            <w:tcW w:w="8003" w:type="dxa"/>
            <w:gridSpan w:val="4"/>
            <w:vAlign w:val="center"/>
          </w:tcPr>
          <w:p w14:paraId="3B954308">
            <w:pPr>
              <w:jc w:val="left"/>
              <w:rPr>
                <w:rFonts w:hint="eastAsia" w:ascii="宋体" w:hAnsi="宋体" w:cs="宋体"/>
                <w:color w:val="auto"/>
                <w:kern w:val="0"/>
                <w:sz w:val="24"/>
              </w:rPr>
            </w:pPr>
          </w:p>
        </w:tc>
      </w:tr>
      <w:tr w14:paraId="3D8A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47" w:type="dxa"/>
            <w:vAlign w:val="center"/>
          </w:tcPr>
          <w:p w14:paraId="4B9F7232">
            <w:pPr>
              <w:jc w:val="center"/>
              <w:rPr>
                <w:rFonts w:hint="eastAsia" w:ascii="宋体" w:hAnsi="宋体" w:cs="宋体"/>
                <w:color w:val="auto"/>
                <w:kern w:val="0"/>
                <w:sz w:val="24"/>
              </w:rPr>
            </w:pPr>
            <w:r>
              <w:rPr>
                <w:rFonts w:hint="eastAsia" w:ascii="宋体" w:hAnsi="宋体" w:cs="宋体"/>
                <w:color w:val="auto"/>
                <w:kern w:val="0"/>
                <w:sz w:val="24"/>
              </w:rPr>
              <w:t>经营范围</w:t>
            </w:r>
          </w:p>
        </w:tc>
        <w:tc>
          <w:tcPr>
            <w:tcW w:w="8003" w:type="dxa"/>
            <w:gridSpan w:val="4"/>
            <w:vAlign w:val="center"/>
          </w:tcPr>
          <w:p w14:paraId="1FB50AAB">
            <w:pPr>
              <w:jc w:val="left"/>
              <w:rPr>
                <w:rFonts w:hint="eastAsia" w:ascii="宋体" w:hAnsi="宋体" w:cs="宋体"/>
                <w:b/>
                <w:bCs/>
                <w:color w:val="auto"/>
                <w:kern w:val="0"/>
                <w:sz w:val="32"/>
                <w:szCs w:val="32"/>
              </w:rPr>
            </w:pPr>
          </w:p>
        </w:tc>
      </w:tr>
      <w:tr w14:paraId="3B83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47" w:type="dxa"/>
            <w:vAlign w:val="center"/>
          </w:tcPr>
          <w:p w14:paraId="2EB4C9B7">
            <w:pPr>
              <w:jc w:val="center"/>
              <w:rPr>
                <w:rFonts w:hint="eastAsia" w:ascii="宋体" w:hAnsi="宋体" w:cs="宋体"/>
                <w:color w:val="auto"/>
                <w:kern w:val="0"/>
                <w:sz w:val="24"/>
              </w:rPr>
            </w:pPr>
            <w:r>
              <w:rPr>
                <w:rFonts w:hint="eastAsia" w:ascii="宋体" w:hAnsi="宋体" w:cs="宋体"/>
                <w:color w:val="auto"/>
                <w:kern w:val="0"/>
                <w:sz w:val="24"/>
              </w:rPr>
              <w:t>备注</w:t>
            </w:r>
          </w:p>
        </w:tc>
        <w:tc>
          <w:tcPr>
            <w:tcW w:w="8003" w:type="dxa"/>
            <w:gridSpan w:val="4"/>
            <w:vAlign w:val="center"/>
          </w:tcPr>
          <w:p w14:paraId="6E99D611">
            <w:pPr>
              <w:jc w:val="left"/>
              <w:rPr>
                <w:rFonts w:hint="eastAsia" w:ascii="宋体" w:hAnsi="宋体" w:cs="宋体"/>
                <w:b/>
                <w:bCs/>
                <w:color w:val="auto"/>
                <w:kern w:val="0"/>
                <w:sz w:val="32"/>
                <w:szCs w:val="32"/>
              </w:rPr>
            </w:pPr>
          </w:p>
        </w:tc>
      </w:tr>
    </w:tbl>
    <w:p w14:paraId="284BB88C">
      <w:pPr>
        <w:jc w:val="left"/>
        <w:rPr>
          <w:rFonts w:hint="eastAsia" w:ascii="宋体" w:hAnsi="宋体" w:cs="宋体"/>
          <w:color w:val="auto"/>
          <w:kern w:val="0"/>
          <w:sz w:val="24"/>
        </w:rPr>
      </w:pPr>
    </w:p>
    <w:p w14:paraId="7DAAB3D0">
      <w:pPr>
        <w:ind w:firstLine="1920" w:firstLineChars="800"/>
        <w:jc w:val="left"/>
        <w:rPr>
          <w:rFonts w:hint="eastAsia" w:ascii="宋体" w:hAnsi="宋体" w:cs="宋体"/>
          <w:color w:val="auto"/>
          <w:kern w:val="0"/>
          <w:sz w:val="24"/>
        </w:rPr>
      </w:pPr>
      <w:r>
        <w:rPr>
          <w:rFonts w:hint="eastAsia" w:ascii="宋体" w:hAnsi="宋体" w:cs="宋体"/>
          <w:color w:val="auto"/>
          <w:kern w:val="0"/>
          <w:sz w:val="24"/>
        </w:rPr>
        <w:t>投标人（或联合体牵头人）：</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3C859CB3">
      <w:pPr>
        <w:jc w:val="left"/>
        <w:rPr>
          <w:rFonts w:hint="eastAsia" w:ascii="宋体" w:hAnsi="宋体" w:cs="宋体"/>
          <w:color w:val="auto"/>
          <w:kern w:val="0"/>
          <w:sz w:val="24"/>
        </w:rPr>
      </w:pPr>
      <w:r>
        <w:rPr>
          <w:rFonts w:hint="eastAsia" w:ascii="宋体" w:hAnsi="宋体" w:cs="宋体"/>
          <w:color w:val="auto"/>
          <w:kern w:val="0"/>
          <w:sz w:val="24"/>
        </w:rPr>
        <w:t xml:space="preserve">         </w:t>
      </w:r>
    </w:p>
    <w:p w14:paraId="6D02F04D">
      <w:pPr>
        <w:jc w:val="left"/>
        <w:rPr>
          <w:rFonts w:hint="eastAsia" w:ascii="宋体" w:hAnsi="宋体" w:cs="宋体"/>
          <w:color w:val="auto"/>
          <w:kern w:val="0"/>
          <w:sz w:val="24"/>
        </w:rPr>
      </w:pPr>
      <w:r>
        <w:rPr>
          <w:rFonts w:hint="eastAsia" w:ascii="宋体" w:hAnsi="宋体" w:cs="宋体"/>
          <w:color w:val="auto"/>
          <w:kern w:val="0"/>
          <w:sz w:val="24"/>
        </w:rPr>
        <w:t xml:space="preserve">                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（签名或盖章）</w:t>
      </w:r>
    </w:p>
    <w:p w14:paraId="5D5B8AFD">
      <w:pPr>
        <w:jc w:val="left"/>
        <w:rPr>
          <w:rFonts w:hint="eastAsia" w:ascii="宋体" w:hAnsi="宋体" w:cs="宋体"/>
          <w:color w:val="auto"/>
          <w:kern w:val="0"/>
          <w:sz w:val="24"/>
        </w:rPr>
      </w:pPr>
    </w:p>
    <w:p w14:paraId="78C19B96">
      <w:pPr>
        <w:jc w:val="left"/>
        <w:rPr>
          <w:rFonts w:hint="eastAsia" w:ascii="宋体" w:hAnsi="宋体" w:cs="宋体"/>
          <w:b/>
          <w:bCs/>
          <w:color w:val="auto"/>
          <w:kern w:val="0"/>
          <w:sz w:val="24"/>
        </w:rPr>
      </w:pPr>
      <w:r>
        <w:rPr>
          <w:rFonts w:hint="eastAsia" w:ascii="宋体" w:hAnsi="宋体" w:cs="宋体"/>
          <w:color w:val="auto"/>
          <w:kern w:val="0"/>
          <w:sz w:val="24"/>
        </w:rPr>
        <w:t xml:space="preserve">                日期：</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年</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月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日</w:t>
      </w:r>
    </w:p>
    <w:p w14:paraId="6C7D7B90">
      <w:pPr>
        <w:spacing w:line="360" w:lineRule="auto"/>
        <w:jc w:val="left"/>
        <w:rPr>
          <w:rFonts w:hint="eastAsia" w:ascii="宋体" w:hAnsi="宋体" w:cs="宋体"/>
          <w:color w:val="auto"/>
          <w:kern w:val="0"/>
          <w:sz w:val="24"/>
        </w:rPr>
      </w:pPr>
    </w:p>
    <w:p w14:paraId="5FBC1121">
      <w:pPr>
        <w:spacing w:line="360" w:lineRule="auto"/>
        <w:jc w:val="left"/>
        <w:rPr>
          <w:rFonts w:hint="eastAsia" w:ascii="宋体" w:hAnsi="宋体" w:cs="宋体"/>
          <w:color w:val="auto"/>
          <w:kern w:val="0"/>
          <w:sz w:val="24"/>
        </w:rPr>
      </w:pPr>
      <w:r>
        <w:rPr>
          <w:rFonts w:hint="eastAsia" w:ascii="宋体" w:hAnsi="宋体" w:cs="宋体"/>
          <w:color w:val="auto"/>
          <w:kern w:val="0"/>
          <w:sz w:val="24"/>
        </w:rPr>
        <w:t>注：本表后附以下资料并加盖公章。</w:t>
      </w:r>
    </w:p>
    <w:p w14:paraId="0E015D67">
      <w:pPr>
        <w:numPr>
          <w:ilvl w:val="0"/>
          <w:numId w:val="0"/>
        </w:numPr>
        <w:spacing w:line="360" w:lineRule="auto"/>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有效期内的营业执照副本（如联合体投标，则联合体各方均需提供）</w:t>
      </w:r>
    </w:p>
    <w:p w14:paraId="04A219D0">
      <w:pPr>
        <w:numPr>
          <w:ilvl w:val="0"/>
          <w:numId w:val="0"/>
        </w:numPr>
        <w:spacing w:line="360" w:lineRule="auto"/>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有效期内的资质证书副本（如联合体投标，按联合体成员职责分工提供）。</w:t>
      </w:r>
    </w:p>
    <w:p w14:paraId="288E1B02">
      <w:pPr>
        <w:spacing w:line="360" w:lineRule="auto"/>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、投标人（或联合体各成员）没有被列入失信被执行人黑名单，须具备在“中国执行信息公开网”的查询结果网页截图。查询网址为：</w:t>
      </w:r>
      <w:r>
        <w:rPr>
          <w:rFonts w:hint="eastAsia" w:ascii="宋体" w:hAnsi="宋体" w:cs="宋体"/>
          <w:color w:val="auto"/>
          <w:kern w:val="0"/>
          <w:sz w:val="24"/>
          <w:highlight w:val="none"/>
        </w:rPr>
        <w:fldChar w:fldCharType="begin"/>
      </w:r>
      <w:r>
        <w:rPr>
          <w:rFonts w:hint="eastAsia" w:ascii="宋体" w:hAnsi="宋体" w:cs="宋体"/>
          <w:color w:val="auto"/>
          <w:kern w:val="0"/>
          <w:sz w:val="24"/>
          <w:highlight w:val="none"/>
        </w:rPr>
        <w:instrText xml:space="preserve"> HYPERLINK "http://zxgk.court.gov.cn/shixin/。" </w:instrText>
      </w:r>
      <w:r>
        <w:rPr>
          <w:rFonts w:hint="eastAsia" w:ascii="宋体" w:hAnsi="宋体" w:cs="宋体"/>
          <w:color w:val="auto"/>
          <w:kern w:val="0"/>
          <w:sz w:val="24"/>
          <w:highlight w:val="none"/>
        </w:rPr>
        <w:fldChar w:fldCharType="separate"/>
      </w:r>
      <w:r>
        <w:rPr>
          <w:rStyle w:val="11"/>
          <w:rFonts w:hint="eastAsia" w:ascii="宋体" w:hAnsi="宋体" w:cs="宋体"/>
          <w:color w:val="auto"/>
          <w:kern w:val="0"/>
          <w:sz w:val="24"/>
          <w:highlight w:val="none"/>
        </w:rPr>
        <w:t>http://zxgk.court.gov.cn/shixin/。</w:t>
      </w:r>
      <w:r>
        <w:rPr>
          <w:rFonts w:hint="eastAsia" w:ascii="宋体" w:hAnsi="宋体" w:cs="宋体"/>
          <w:color w:val="auto"/>
          <w:kern w:val="0"/>
          <w:sz w:val="24"/>
          <w:highlight w:val="none"/>
        </w:rPr>
        <w:fldChar w:fldCharType="end"/>
      </w:r>
    </w:p>
    <w:p w14:paraId="5961CDDA">
      <w:pPr>
        <w:spacing w:line="360" w:lineRule="auto"/>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、投标人开户许可证或银行出具基本存款账户证明。(若组成联合体，则联合体各方均需提供)。</w:t>
      </w:r>
    </w:p>
    <w:p w14:paraId="795F2EA9">
      <w:pPr>
        <w:spacing w:line="360" w:lineRule="auto"/>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联合体投标的，联合体各方均应分别填写本表并提供相应的证明资料。</w:t>
      </w:r>
    </w:p>
    <w:p w14:paraId="7869CFAE">
      <w:pPr>
        <w:rPr>
          <w:rFonts w:hint="eastAsia" w:ascii="宋体" w:hAnsi="宋体" w:cs="宋体"/>
          <w:color w:val="auto"/>
          <w:kern w:val="0"/>
          <w:sz w:val="24"/>
        </w:rPr>
      </w:pPr>
      <w:r>
        <w:rPr>
          <w:rFonts w:hint="eastAsia" w:ascii="宋体" w:hAnsi="宋体" w:cs="宋体"/>
          <w:color w:val="auto"/>
          <w:kern w:val="0"/>
          <w:sz w:val="24"/>
        </w:rPr>
        <w:br w:type="page"/>
      </w:r>
    </w:p>
    <w:p w14:paraId="340E1B65">
      <w:pPr>
        <w:autoSpaceDE w:val="0"/>
        <w:autoSpaceDN w:val="0"/>
        <w:adjustRightInd w:val="0"/>
        <w:jc w:val="center"/>
        <w:outlineLvl w:val="2"/>
        <w:rPr>
          <w:rFonts w:hint="eastAsia" w:ascii="宋体" w:hAnsi="宋体" w:eastAsia="宋体" w:cs="宋体"/>
          <w:color w:val="auto"/>
          <w:kern w:val="0"/>
          <w:sz w:val="24"/>
          <w:lang w:eastAsia="zh-CN"/>
        </w:rPr>
      </w:pPr>
      <w:r>
        <w:rPr>
          <w:rFonts w:hint="eastAsia" w:ascii="宋体" w:hAnsi="宋体" w:cs="宋体"/>
          <w:color w:val="auto"/>
          <w:kern w:val="0"/>
          <w:sz w:val="40"/>
          <w:szCs w:val="40"/>
          <w:lang w:eastAsia="zh-CN"/>
        </w:rPr>
        <w:t>八</w:t>
      </w:r>
      <w:r>
        <w:rPr>
          <w:rFonts w:hint="eastAsia" w:ascii="宋体" w:hAnsi="宋体" w:cs="宋体"/>
          <w:color w:val="auto"/>
          <w:kern w:val="0"/>
          <w:sz w:val="40"/>
          <w:szCs w:val="40"/>
        </w:rPr>
        <w:t>、投标人声明</w:t>
      </w:r>
      <w:bookmarkEnd w:id="1"/>
      <w:r>
        <w:rPr>
          <w:rFonts w:hint="eastAsia" w:ascii="宋体" w:hAnsi="宋体" w:cs="宋体"/>
          <w:color w:val="auto"/>
          <w:kern w:val="0"/>
          <w:sz w:val="40"/>
          <w:szCs w:val="40"/>
          <w:lang w:eastAsia="zh-CN"/>
        </w:rPr>
        <w:t>函</w:t>
      </w:r>
    </w:p>
    <w:p w14:paraId="46D71EFE">
      <w:pPr>
        <w:spacing w:line="360" w:lineRule="auto"/>
        <w:jc w:val="left"/>
        <w:rPr>
          <w:rFonts w:hint="eastAsia" w:ascii="宋体" w:hAnsi="宋体" w:cs="宋体"/>
          <w:color w:val="auto"/>
          <w:kern w:val="0"/>
          <w:sz w:val="24"/>
        </w:rPr>
      </w:pPr>
      <w:r>
        <w:rPr>
          <w:rFonts w:hint="eastAsia" w:ascii="宋体" w:hAnsi="宋体" w:cs="宋体"/>
          <w:color w:val="auto"/>
          <w:kern w:val="0"/>
          <w:sz w:val="24"/>
        </w:rPr>
        <w:t>致：</w:t>
      </w:r>
      <w:r>
        <w:rPr>
          <w:rFonts w:hint="eastAsia" w:ascii="宋体" w:hAnsi="宋体" w:cs="宋体"/>
          <w:b/>
          <w:bCs/>
          <w:color w:val="auto"/>
          <w:kern w:val="0"/>
          <w:sz w:val="24"/>
          <w:u w:val="single"/>
        </w:rPr>
        <w:t xml:space="preserve">                 </w:t>
      </w:r>
      <w:r>
        <w:rPr>
          <w:rFonts w:hint="eastAsia" w:ascii="宋体" w:hAnsi="宋体" w:cs="宋体"/>
          <w:color w:val="auto"/>
          <w:kern w:val="0"/>
          <w:sz w:val="24"/>
        </w:rPr>
        <w:t>（招标人）</w:t>
      </w:r>
    </w:p>
    <w:p w14:paraId="26BCEBF1">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我公司作为贵单位拟建的</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郁南县农村生活污水全覆盖治理工程（二期）、（三期）-勘察、初步设计(含概算) </w:t>
      </w:r>
      <w:r>
        <w:rPr>
          <w:rFonts w:hint="eastAsia" w:ascii="宋体" w:hAnsi="宋体" w:cs="宋体"/>
          <w:color w:val="auto"/>
          <w:kern w:val="0"/>
          <w:sz w:val="24"/>
          <w:u w:val="single"/>
        </w:rPr>
        <w:t>（项目名称）</w:t>
      </w:r>
      <w:r>
        <w:rPr>
          <w:rFonts w:hint="eastAsia" w:ascii="宋体" w:hAnsi="宋体" w:cs="宋体"/>
          <w:color w:val="auto"/>
          <w:kern w:val="0"/>
          <w:sz w:val="24"/>
        </w:rPr>
        <w:t>的招标的投标人，郑重作出以下承诺：：</w:t>
      </w:r>
    </w:p>
    <w:p w14:paraId="32860083">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72E37B98">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二、我公司保证在本项目投标中不与其他单位围标、串标，不出让投标资格，不向招标人或评标委员会成员行贿。</w:t>
      </w:r>
    </w:p>
    <w:p w14:paraId="4CEB61CD">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三、我公司近三年（自招标公告发布之日上溯）没有下列情形之一：</w:t>
      </w:r>
    </w:p>
    <w:p w14:paraId="17B49D91">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1.被责令停业；</w:t>
      </w:r>
    </w:p>
    <w:p w14:paraId="1FEA422F">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2.财产被接管、冻结，破产状况等；</w:t>
      </w:r>
    </w:p>
    <w:p w14:paraId="1D4904B5">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3.处于被取消或暂停投标资格的处罚期内，或被纳入不诚信投标企业名单；</w:t>
      </w:r>
    </w:p>
    <w:p w14:paraId="216520D6">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4.投标人相互串通投标或者与招标人串通投标；</w:t>
      </w:r>
    </w:p>
    <w:p w14:paraId="33BEBD8D">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5.以行贿谋取中标，或以他人名义投标或者以其他方式弄虚作假骗取中标；</w:t>
      </w:r>
    </w:p>
    <w:p w14:paraId="0C4D2629">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6.捏造事实、伪造证明材料投诉；</w:t>
      </w:r>
    </w:p>
    <w:p w14:paraId="7747E845">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7.无故放弃中标的；</w:t>
      </w:r>
    </w:p>
    <w:p w14:paraId="72903F48">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8.发生较大以上质量安全事故，或一年内发生两起一般安全生产事故；</w:t>
      </w:r>
    </w:p>
    <w:p w14:paraId="46616B4A">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9.超越我公司资质等级许可的业务范围承揽工程，或违法转包、分包工程，或允许其他单位或个人以我公司名义承揽工程（违规转让资质证书）；</w:t>
      </w:r>
    </w:p>
    <w:p w14:paraId="21C1EAE0">
      <w:pPr>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四、我公司与招标人不存在利害关系可能影响招标公正性的法人、其他组织或者个人；</w:t>
      </w:r>
    </w:p>
    <w:p w14:paraId="69B0EC0D">
      <w:pPr>
        <w:spacing w:line="360" w:lineRule="auto"/>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lang w:eastAsia="zh-CN"/>
        </w:rPr>
        <w:t>五</w:t>
      </w:r>
      <w:r>
        <w:rPr>
          <w:rFonts w:hint="eastAsia" w:ascii="宋体" w:hAnsi="宋体" w:cs="宋体"/>
          <w:color w:val="auto"/>
          <w:kern w:val="0"/>
          <w:sz w:val="24"/>
        </w:rPr>
        <w:t>、我公司不存在第二章“投标人须知”</w:t>
      </w:r>
      <w:r>
        <w:rPr>
          <w:rFonts w:hint="eastAsia" w:ascii="宋体" w:hAnsi="宋体" w:cs="宋体"/>
          <w:color w:val="auto"/>
          <w:kern w:val="0"/>
          <w:sz w:val="24"/>
          <w:highlight w:val="none"/>
        </w:rPr>
        <w:t>第1.4.3条、第1.4.4条</w:t>
      </w:r>
      <w:r>
        <w:rPr>
          <w:rFonts w:hint="eastAsia" w:ascii="宋体" w:hAnsi="宋体" w:cs="宋体"/>
          <w:color w:val="auto"/>
          <w:kern w:val="0"/>
          <w:sz w:val="24"/>
        </w:rPr>
        <w:t>所述情形。</w:t>
      </w:r>
    </w:p>
    <w:p w14:paraId="08B0EFC5">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如我公司违反以上的承诺中任一条的，除本项目的投标按无效处理外，投标行为还须按“提供虚假投标材料”上报相关的建设行政主管部门，承担相应的法律责任，且不予退还本项目的投标保证金。</w:t>
      </w:r>
    </w:p>
    <w:p w14:paraId="3FD20EE3">
      <w:pPr>
        <w:jc w:val="left"/>
        <w:rPr>
          <w:rFonts w:hint="eastAsia" w:ascii="宋体" w:hAnsi="宋体" w:cs="宋体"/>
          <w:color w:val="auto"/>
          <w:kern w:val="0"/>
          <w:sz w:val="24"/>
        </w:rPr>
      </w:pPr>
    </w:p>
    <w:p w14:paraId="30C882D4">
      <w:pPr>
        <w:spacing w:line="360" w:lineRule="auto"/>
        <w:jc w:val="left"/>
        <w:rPr>
          <w:rFonts w:hint="eastAsia" w:ascii="宋体" w:hAnsi="宋体" w:cs="宋体"/>
          <w:color w:val="auto"/>
          <w:kern w:val="0"/>
          <w:sz w:val="24"/>
        </w:rPr>
      </w:pPr>
      <w:r>
        <w:rPr>
          <w:rFonts w:hint="eastAsia" w:ascii="宋体" w:hAnsi="宋体" w:cs="宋体"/>
          <w:color w:val="auto"/>
          <w:kern w:val="0"/>
          <w:sz w:val="24"/>
        </w:rPr>
        <w:t xml:space="preserve">               投标人（或联合体牵头人）：</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7E5CDCE7">
      <w:pPr>
        <w:spacing w:line="360" w:lineRule="auto"/>
        <w:jc w:val="left"/>
        <w:rPr>
          <w:rFonts w:hint="eastAsia" w:ascii="宋体" w:hAnsi="宋体" w:cs="宋体"/>
          <w:color w:val="auto"/>
          <w:kern w:val="0"/>
          <w:sz w:val="24"/>
        </w:rPr>
      </w:pPr>
      <w:r>
        <w:rPr>
          <w:rFonts w:hint="eastAsia" w:ascii="宋体" w:hAnsi="宋体" w:cs="宋体"/>
          <w:color w:val="auto"/>
          <w:kern w:val="0"/>
          <w:sz w:val="24"/>
        </w:rPr>
        <w:t xml:space="preserve">               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（签名</w:t>
      </w:r>
      <w:r>
        <w:rPr>
          <w:rFonts w:hint="eastAsia" w:ascii="宋体" w:hAnsi="宋体" w:cs="宋体"/>
          <w:color w:val="auto"/>
          <w:kern w:val="0"/>
          <w:sz w:val="24"/>
          <w:lang w:eastAsia="zh-CN"/>
        </w:rPr>
        <w:t>和</w:t>
      </w:r>
      <w:r>
        <w:rPr>
          <w:rFonts w:hint="eastAsia" w:ascii="宋体" w:hAnsi="宋体" w:cs="宋体"/>
          <w:color w:val="auto"/>
          <w:kern w:val="0"/>
          <w:sz w:val="24"/>
        </w:rPr>
        <w:t>盖章）</w:t>
      </w:r>
    </w:p>
    <w:p w14:paraId="159715F7">
      <w:pPr>
        <w:spacing w:line="360" w:lineRule="auto"/>
        <w:jc w:val="left"/>
        <w:rPr>
          <w:rFonts w:hint="eastAsia" w:ascii="宋体" w:hAnsi="宋体" w:cs="宋体"/>
          <w:color w:val="auto"/>
          <w:kern w:val="0"/>
          <w:sz w:val="24"/>
        </w:rPr>
      </w:pPr>
      <w:r>
        <w:rPr>
          <w:rFonts w:hint="eastAsia" w:ascii="宋体" w:hAnsi="宋体" w:cs="宋体"/>
          <w:color w:val="auto"/>
          <w:kern w:val="0"/>
          <w:sz w:val="24"/>
        </w:rPr>
        <w:t xml:space="preserve">               日期：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月 </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1C75F5FB">
      <w:pPr>
        <w:rPr>
          <w:rFonts w:hint="eastAsia" w:ascii="宋体" w:hAnsi="宋体" w:cs="宋体"/>
          <w:color w:val="auto"/>
          <w:kern w:val="0"/>
          <w:sz w:val="24"/>
        </w:rPr>
      </w:pPr>
      <w:r>
        <w:rPr>
          <w:rFonts w:hint="eastAsia" w:ascii="宋体" w:hAnsi="宋体" w:cs="宋体"/>
          <w:color w:val="auto"/>
          <w:kern w:val="0"/>
          <w:sz w:val="24"/>
        </w:rPr>
        <w:br w:type="page"/>
      </w:r>
    </w:p>
    <w:p w14:paraId="5E3CB3E4">
      <w:pPr>
        <w:autoSpaceDE w:val="0"/>
        <w:autoSpaceDN w:val="0"/>
        <w:adjustRightInd w:val="0"/>
        <w:jc w:val="center"/>
        <w:outlineLvl w:val="2"/>
        <w:rPr>
          <w:rFonts w:hint="eastAsia" w:ascii="宋体" w:hAnsi="宋体" w:cs="宋体"/>
          <w:color w:val="auto"/>
          <w:kern w:val="0"/>
          <w:sz w:val="40"/>
          <w:szCs w:val="40"/>
        </w:rPr>
      </w:pPr>
      <w:r>
        <w:rPr>
          <w:rFonts w:hint="eastAsia" w:ascii="宋体" w:hAnsi="宋体" w:cs="宋体"/>
          <w:color w:val="auto"/>
          <w:sz w:val="40"/>
          <w:szCs w:val="40"/>
          <w:lang w:eastAsia="zh-CN"/>
        </w:rPr>
        <w:t>九</w:t>
      </w:r>
      <w:r>
        <w:rPr>
          <w:rFonts w:hint="eastAsia" w:ascii="宋体" w:hAnsi="宋体" w:cs="宋体"/>
          <w:color w:val="auto"/>
          <w:kern w:val="0"/>
          <w:sz w:val="40"/>
          <w:szCs w:val="40"/>
        </w:rPr>
        <w:t>、支付招标代理费承诺书</w:t>
      </w:r>
    </w:p>
    <w:p w14:paraId="579C100F">
      <w:pPr>
        <w:spacing w:line="0" w:lineRule="atLeast"/>
        <w:rPr>
          <w:rFonts w:hint="eastAsia" w:ascii="宋体" w:hAnsi="宋体" w:cs="宋体"/>
          <w:color w:val="auto"/>
          <w:sz w:val="24"/>
        </w:rPr>
      </w:pPr>
    </w:p>
    <w:p w14:paraId="19D43BA8">
      <w:pPr>
        <w:spacing w:line="401" w:lineRule="auto"/>
        <w:ind w:right="180"/>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lang w:eastAsia="zh-CN"/>
        </w:rPr>
        <w:t>郁南县农业农村局</w:t>
      </w:r>
    </w:p>
    <w:p w14:paraId="58DF426A">
      <w:pPr>
        <w:spacing w:line="401" w:lineRule="auto"/>
        <w:ind w:right="180" w:firstLine="482"/>
        <w:rPr>
          <w:rFonts w:hint="eastAsia" w:ascii="宋体" w:hAnsi="宋体" w:eastAsia="宋体" w:cs="宋体"/>
          <w:color w:val="auto"/>
          <w:sz w:val="24"/>
          <w:lang w:eastAsia="zh-CN"/>
        </w:rPr>
      </w:pPr>
      <w:r>
        <w:rPr>
          <w:rFonts w:hint="eastAsia" w:ascii="宋体" w:hAnsi="宋体" w:cs="宋体"/>
          <w:color w:val="auto"/>
          <w:sz w:val="24"/>
          <w:lang w:eastAsia="zh-CN"/>
        </w:rPr>
        <w:t>云浮市沣铖工程管理有限公司</w:t>
      </w:r>
    </w:p>
    <w:p w14:paraId="7791AFDB">
      <w:pPr>
        <w:spacing w:line="401" w:lineRule="auto"/>
        <w:ind w:right="180" w:firstLine="482"/>
        <w:rPr>
          <w:rFonts w:hint="eastAsia" w:ascii="宋体" w:hAnsi="宋体" w:cs="宋体"/>
          <w:color w:val="auto"/>
          <w:sz w:val="24"/>
        </w:rPr>
      </w:pPr>
      <w:r>
        <w:rPr>
          <w:rFonts w:hint="eastAsia" w:ascii="宋体" w:hAnsi="宋体" w:cs="宋体"/>
          <w:color w:val="auto"/>
          <w:sz w:val="24"/>
        </w:rPr>
        <w:t>我公司（</w:t>
      </w:r>
      <w:r>
        <w:rPr>
          <w:rFonts w:hint="eastAsia" w:ascii="宋体" w:hAnsi="宋体" w:cs="宋体"/>
          <w:color w:val="auto"/>
          <w:sz w:val="24"/>
          <w:lang w:eastAsia="zh-CN"/>
        </w:rPr>
        <w:t>或联合体</w:t>
      </w:r>
      <w:r>
        <w:rPr>
          <w:rFonts w:hint="eastAsia" w:ascii="宋体" w:hAnsi="宋体" w:cs="宋体"/>
          <w:color w:val="auto"/>
          <w:sz w:val="24"/>
        </w:rPr>
        <w:t>牵头人）同意招标人不向招标代理机构支付任何费用，而由我单位向招标代理机构支付招标代理服务费。我公司承诺如下：</w:t>
      </w:r>
    </w:p>
    <w:p w14:paraId="2E7EDC6F">
      <w:pPr>
        <w:spacing w:line="79" w:lineRule="exact"/>
        <w:rPr>
          <w:rFonts w:hint="eastAsia" w:ascii="宋体" w:hAnsi="宋体" w:cs="宋体"/>
          <w:color w:val="auto"/>
        </w:rPr>
      </w:pPr>
    </w:p>
    <w:p w14:paraId="1322AC08">
      <w:pPr>
        <w:spacing w:line="432" w:lineRule="auto"/>
        <w:ind w:firstLine="482"/>
        <w:rPr>
          <w:rFonts w:hint="eastAsia" w:ascii="宋体" w:hAnsi="宋体" w:cs="宋体"/>
          <w:color w:val="auto"/>
          <w:sz w:val="24"/>
        </w:rPr>
      </w:pPr>
      <w:r>
        <w:rPr>
          <w:rFonts w:hint="eastAsia" w:ascii="宋体" w:hAnsi="宋体" w:cs="宋体"/>
          <w:color w:val="auto"/>
          <w:sz w:val="24"/>
        </w:rPr>
        <w:t>如若我司在</w:t>
      </w:r>
      <w:r>
        <w:rPr>
          <w:rFonts w:hint="eastAsia" w:ascii="宋体" w:hAnsi="宋体" w:cs="宋体"/>
          <w:color w:val="auto"/>
          <w:sz w:val="24"/>
          <w:u w:val="single"/>
          <w:lang w:eastAsia="zh-CN"/>
        </w:rPr>
        <w:t>郁南县农村生活污水全覆盖治理工程（二期）、（三期）-勘察、初步设计(含概算)</w:t>
      </w:r>
      <w:r>
        <w:rPr>
          <w:rFonts w:hint="eastAsia" w:ascii="宋体" w:hAnsi="宋体" w:cs="宋体"/>
          <w:color w:val="auto"/>
          <w:sz w:val="24"/>
        </w:rPr>
        <w:t>公开招标中成为中标人，我公司（</w:t>
      </w:r>
      <w:r>
        <w:rPr>
          <w:rFonts w:hint="eastAsia" w:ascii="宋体" w:hAnsi="宋体" w:cs="宋体"/>
          <w:color w:val="auto"/>
          <w:sz w:val="24"/>
          <w:lang w:eastAsia="zh-CN"/>
        </w:rPr>
        <w:t>或联合体</w:t>
      </w:r>
      <w:r>
        <w:rPr>
          <w:rFonts w:hint="eastAsia" w:ascii="宋体" w:hAnsi="宋体" w:cs="宋体"/>
          <w:color w:val="auto"/>
          <w:sz w:val="24"/>
        </w:rPr>
        <w:t>牵头人）保证在领取中标通知书时向代理机构（即</w:t>
      </w:r>
      <w:r>
        <w:rPr>
          <w:rFonts w:hint="eastAsia" w:ascii="宋体" w:hAnsi="宋体" w:cs="宋体"/>
          <w:color w:val="auto"/>
          <w:sz w:val="24"/>
          <w:lang w:eastAsia="zh-CN"/>
        </w:rPr>
        <w:t>云浮市沣铖工程管理有限公司</w:t>
      </w:r>
      <w:r>
        <w:rPr>
          <w:rFonts w:hint="eastAsia" w:ascii="宋体" w:hAnsi="宋体" w:cs="宋体"/>
          <w:color w:val="auto"/>
          <w:sz w:val="24"/>
        </w:rPr>
        <w:t>）缴交招标代理服务费。</w:t>
      </w:r>
    </w:p>
    <w:p w14:paraId="5020F122">
      <w:pPr>
        <w:spacing w:line="37" w:lineRule="exact"/>
        <w:rPr>
          <w:rFonts w:hint="eastAsia" w:ascii="宋体" w:hAnsi="宋体" w:cs="宋体"/>
          <w:color w:val="auto"/>
          <w:sz w:val="24"/>
        </w:rPr>
      </w:pPr>
    </w:p>
    <w:p w14:paraId="35BC9A15">
      <w:pPr>
        <w:autoSpaceDE w:val="0"/>
        <w:autoSpaceDN w:val="0"/>
        <w:adjustRightInd w:val="0"/>
        <w:ind w:firstLine="480" w:firstLineChars="200"/>
        <w:rPr>
          <w:rFonts w:hint="eastAsia" w:ascii="宋体" w:hAnsi="宋体" w:cs="宋体"/>
          <w:color w:val="auto"/>
          <w:sz w:val="24"/>
        </w:rPr>
      </w:pPr>
      <w:r>
        <w:rPr>
          <w:rFonts w:hint="eastAsia" w:ascii="宋体" w:hAnsi="宋体" w:cs="宋体"/>
          <w:color w:val="auto"/>
          <w:sz w:val="24"/>
        </w:rPr>
        <w:t>特此承诺！</w:t>
      </w:r>
    </w:p>
    <w:p w14:paraId="493B8F26">
      <w:pPr>
        <w:autoSpaceDE w:val="0"/>
        <w:autoSpaceDN w:val="0"/>
        <w:adjustRightInd w:val="0"/>
        <w:ind w:firstLine="480" w:firstLineChars="200"/>
        <w:rPr>
          <w:rFonts w:hint="eastAsia" w:ascii="宋体" w:hAnsi="宋体" w:cs="宋体"/>
          <w:color w:val="auto"/>
          <w:sz w:val="24"/>
        </w:rPr>
      </w:pPr>
    </w:p>
    <w:p w14:paraId="1B82F61E">
      <w:pPr>
        <w:autoSpaceDE w:val="0"/>
        <w:autoSpaceDN w:val="0"/>
        <w:adjustRightInd w:val="0"/>
        <w:ind w:firstLine="480" w:firstLineChars="200"/>
        <w:rPr>
          <w:rFonts w:hint="eastAsia" w:ascii="宋体" w:hAnsi="宋体" w:cs="宋体"/>
          <w:color w:val="auto"/>
          <w:sz w:val="24"/>
        </w:rPr>
      </w:pPr>
    </w:p>
    <w:p w14:paraId="55FE3E67">
      <w:pPr>
        <w:autoSpaceDE w:val="0"/>
        <w:autoSpaceDN w:val="0"/>
        <w:adjustRightInd w:val="0"/>
        <w:ind w:firstLine="480" w:firstLineChars="200"/>
        <w:rPr>
          <w:rFonts w:hint="eastAsia" w:ascii="宋体" w:hAnsi="宋体" w:cs="宋体"/>
          <w:color w:val="auto"/>
          <w:sz w:val="24"/>
        </w:rPr>
      </w:pPr>
    </w:p>
    <w:p w14:paraId="493B09A5">
      <w:pPr>
        <w:autoSpaceDE w:val="0"/>
        <w:autoSpaceDN w:val="0"/>
        <w:adjustRightInd w:val="0"/>
        <w:ind w:firstLine="480" w:firstLineChars="200"/>
        <w:rPr>
          <w:rFonts w:hint="eastAsia" w:ascii="宋体" w:hAnsi="宋体" w:cs="宋体"/>
          <w:color w:val="auto"/>
          <w:sz w:val="24"/>
        </w:rPr>
      </w:pPr>
    </w:p>
    <w:p w14:paraId="07B0A307">
      <w:pPr>
        <w:autoSpaceDE w:val="0"/>
        <w:autoSpaceDN w:val="0"/>
        <w:adjustRightInd w:val="0"/>
        <w:ind w:firstLine="480" w:firstLineChars="200"/>
        <w:rPr>
          <w:rFonts w:hint="eastAsia" w:ascii="宋体" w:hAnsi="宋体" w:cs="宋体"/>
          <w:color w:val="auto"/>
          <w:sz w:val="24"/>
        </w:rPr>
      </w:pPr>
    </w:p>
    <w:p w14:paraId="6A9013AC">
      <w:pPr>
        <w:autoSpaceDE w:val="0"/>
        <w:autoSpaceDN w:val="0"/>
        <w:adjustRightInd w:val="0"/>
        <w:ind w:firstLine="480" w:firstLineChars="200"/>
        <w:rPr>
          <w:rFonts w:hint="eastAsia" w:ascii="宋体" w:hAnsi="宋体" w:cs="宋体"/>
          <w:color w:val="auto"/>
          <w:sz w:val="24"/>
        </w:rPr>
      </w:pPr>
    </w:p>
    <w:p w14:paraId="5FE5C622">
      <w:pPr>
        <w:autoSpaceDE w:val="0"/>
        <w:autoSpaceDN w:val="0"/>
        <w:adjustRightInd w:val="0"/>
        <w:ind w:firstLine="480" w:firstLineChars="200"/>
        <w:rPr>
          <w:rFonts w:hint="eastAsia" w:ascii="宋体" w:hAnsi="宋体" w:cs="宋体"/>
          <w:color w:val="auto"/>
          <w:sz w:val="24"/>
        </w:rPr>
      </w:pPr>
    </w:p>
    <w:p w14:paraId="553ED78A">
      <w:pPr>
        <w:autoSpaceDE w:val="0"/>
        <w:autoSpaceDN w:val="0"/>
        <w:adjustRightInd w:val="0"/>
        <w:ind w:firstLine="480" w:firstLineChars="200"/>
        <w:rPr>
          <w:rFonts w:hint="eastAsia" w:ascii="宋体" w:hAnsi="宋体" w:cs="宋体"/>
          <w:color w:val="auto"/>
          <w:sz w:val="24"/>
        </w:rPr>
      </w:pPr>
    </w:p>
    <w:p w14:paraId="11F927C8">
      <w:pPr>
        <w:autoSpaceDE w:val="0"/>
        <w:autoSpaceDN w:val="0"/>
        <w:adjustRightInd w:val="0"/>
        <w:ind w:firstLine="480" w:firstLineChars="200"/>
        <w:rPr>
          <w:rFonts w:hint="eastAsia" w:ascii="宋体" w:hAnsi="宋体" w:cs="宋体"/>
          <w:color w:val="auto"/>
          <w:sz w:val="24"/>
        </w:rPr>
      </w:pPr>
    </w:p>
    <w:p w14:paraId="0965EA38">
      <w:pPr>
        <w:autoSpaceDE w:val="0"/>
        <w:autoSpaceDN w:val="0"/>
        <w:adjustRightInd w:val="0"/>
        <w:ind w:firstLine="480" w:firstLineChars="200"/>
        <w:rPr>
          <w:rFonts w:hint="eastAsia" w:ascii="宋体" w:hAnsi="宋体" w:cs="宋体"/>
          <w:color w:val="auto"/>
          <w:sz w:val="24"/>
        </w:rPr>
      </w:pPr>
    </w:p>
    <w:p w14:paraId="5FACB04D">
      <w:pPr>
        <w:tabs>
          <w:tab w:val="left" w:pos="3360"/>
        </w:tabs>
        <w:autoSpaceDE w:val="0"/>
        <w:autoSpaceDN w:val="0"/>
        <w:adjustRightInd w:val="0"/>
        <w:spacing w:line="480" w:lineRule="auto"/>
        <w:ind w:left="3360" w:leftChars="1600"/>
        <w:jc w:val="left"/>
        <w:rPr>
          <w:rFonts w:hint="eastAsia" w:ascii="宋体" w:hAnsi="宋体" w:cs="宋体"/>
          <w:color w:val="auto"/>
          <w:kern w:val="0"/>
          <w:sz w:val="24"/>
        </w:rPr>
      </w:pPr>
      <w:r>
        <w:rPr>
          <w:rFonts w:hint="eastAsia" w:ascii="宋体" w:hAnsi="宋体" w:cs="宋体"/>
          <w:color w:val="auto"/>
          <w:kern w:val="0"/>
          <w:sz w:val="24"/>
        </w:rPr>
        <w:t>投  标  人（或联合体牵头人）：</w:t>
      </w:r>
      <w:r>
        <w:rPr>
          <w:rFonts w:hint="eastAsia" w:ascii="宋体" w:hAnsi="宋体" w:cs="宋体"/>
          <w:color w:val="auto"/>
          <w:kern w:val="0"/>
          <w:sz w:val="24"/>
          <w:u w:val="single"/>
        </w:rPr>
        <w:t xml:space="preserve"> </w:t>
      </w:r>
      <w:r>
        <w:rPr>
          <w:rFonts w:hint="eastAsia" w:ascii="宋体" w:hAnsi="宋体" w:cs="宋体"/>
          <w:color w:val="auto"/>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（盖</w:t>
      </w:r>
      <w:r>
        <w:rPr>
          <w:rFonts w:hint="eastAsia" w:ascii="宋体" w:hAnsi="宋体" w:cs="宋体"/>
          <w:color w:val="auto"/>
          <w:sz w:val="24"/>
          <w:lang w:eastAsia="zh-CN"/>
        </w:rPr>
        <w:t>公</w:t>
      </w:r>
      <w:r>
        <w:rPr>
          <w:rFonts w:hint="eastAsia" w:ascii="宋体" w:hAnsi="宋体" w:cs="宋体"/>
          <w:color w:val="auto"/>
          <w:kern w:val="0"/>
          <w:sz w:val="24"/>
        </w:rPr>
        <w:t>章）</w:t>
      </w:r>
    </w:p>
    <w:p w14:paraId="5D3F61FB">
      <w:pPr>
        <w:tabs>
          <w:tab w:val="left" w:pos="3360"/>
        </w:tabs>
        <w:autoSpaceDE w:val="0"/>
        <w:autoSpaceDN w:val="0"/>
        <w:adjustRightInd w:val="0"/>
        <w:spacing w:line="480" w:lineRule="auto"/>
        <w:ind w:left="3360" w:leftChars="1600"/>
        <w:jc w:val="left"/>
        <w:rPr>
          <w:rFonts w:hint="eastAsia"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（签字或盖章）</w:t>
      </w:r>
    </w:p>
    <w:p w14:paraId="67BC309E">
      <w:pPr>
        <w:tabs>
          <w:tab w:val="left" w:pos="3360"/>
        </w:tabs>
        <w:autoSpaceDE w:val="0"/>
        <w:autoSpaceDN w:val="0"/>
        <w:adjustRightInd w:val="0"/>
        <w:spacing w:line="480" w:lineRule="auto"/>
        <w:ind w:left="3360" w:leftChars="1600"/>
        <w:rPr>
          <w:rFonts w:hint="eastAsia" w:ascii="宋体" w:hAnsi="宋体" w:cs="宋体"/>
          <w:color w:val="auto"/>
          <w:kern w:val="0"/>
          <w:sz w:val="40"/>
          <w:szCs w:val="40"/>
        </w:rPr>
      </w:pPr>
      <w:r>
        <w:rPr>
          <w:rFonts w:hint="eastAsia" w:ascii="宋体" w:hAnsi="宋体" w:cs="宋体"/>
          <w:color w:val="auto"/>
          <w:kern w:val="0"/>
          <w:sz w:val="24"/>
        </w:rPr>
        <w:t>日   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月____日</w:t>
      </w:r>
    </w:p>
    <w:p w14:paraId="3F4E8D34">
      <w:pPr>
        <w:autoSpaceDE w:val="0"/>
        <w:autoSpaceDN w:val="0"/>
        <w:adjustRightInd w:val="0"/>
        <w:jc w:val="center"/>
        <w:rPr>
          <w:rFonts w:hint="eastAsia" w:ascii="宋体" w:hAnsi="宋体" w:cs="宋体"/>
          <w:color w:val="auto"/>
          <w:kern w:val="0"/>
          <w:sz w:val="40"/>
          <w:szCs w:val="40"/>
        </w:rPr>
      </w:pPr>
    </w:p>
    <w:p w14:paraId="7EA9B697">
      <w:pPr>
        <w:pStyle w:val="5"/>
        <w:keepNext w:val="0"/>
        <w:keepLines w:val="0"/>
        <w:spacing w:before="0" w:after="0" w:line="0" w:lineRule="atLeast"/>
        <w:jc w:val="center"/>
        <w:rPr>
          <w:rFonts w:hint="eastAsia" w:ascii="宋体" w:hAnsi="宋体" w:eastAsia="宋体" w:cs="宋体"/>
          <w:color w:val="auto"/>
          <w:sz w:val="48"/>
          <w:szCs w:val="40"/>
        </w:rPr>
      </w:pPr>
      <w:r>
        <w:rPr>
          <w:rFonts w:hint="eastAsia" w:ascii="宋体" w:hAnsi="宋体" w:eastAsia="宋体" w:cs="宋体"/>
          <w:color w:val="auto"/>
          <w:kern w:val="0"/>
          <w:sz w:val="40"/>
          <w:szCs w:val="40"/>
        </w:rPr>
        <w:br w:type="page"/>
      </w:r>
      <w:r>
        <w:rPr>
          <w:rFonts w:hint="eastAsia" w:ascii="宋体" w:hAnsi="宋体" w:eastAsia="宋体" w:cs="宋体"/>
          <w:color w:val="auto"/>
          <w:sz w:val="40"/>
          <w:szCs w:val="40"/>
        </w:rPr>
        <w:t>十、投标人承诺书</w:t>
      </w:r>
    </w:p>
    <w:p w14:paraId="4561D71D">
      <w:pPr>
        <w:pStyle w:val="8"/>
        <w:ind w:firstLine="210"/>
        <w:rPr>
          <w:rFonts w:hint="eastAsia" w:ascii="宋体" w:hAnsi="宋体" w:cs="宋体"/>
          <w:color w:val="auto"/>
        </w:rPr>
      </w:pPr>
    </w:p>
    <w:p w14:paraId="384FBFE3">
      <w:pPr>
        <w:rPr>
          <w:rFonts w:hint="eastAsia" w:ascii="宋体" w:hAnsi="宋体" w:cs="宋体"/>
          <w:color w:val="auto"/>
        </w:rPr>
      </w:pPr>
    </w:p>
    <w:p w14:paraId="72885B49">
      <w:pPr>
        <w:widowControl/>
        <w:spacing w:line="360" w:lineRule="auto"/>
        <w:jc w:val="left"/>
        <w:rPr>
          <w:rFonts w:hint="eastAsia" w:ascii="宋体" w:hAnsi="宋体" w:cs="宋体"/>
          <w:color w:val="auto"/>
          <w:sz w:val="24"/>
        </w:rPr>
      </w:pPr>
      <w:r>
        <w:rPr>
          <w:rFonts w:hint="eastAsia" w:ascii="宋体" w:hAnsi="宋体" w:cs="宋体"/>
          <w:color w:val="auto"/>
          <w:sz w:val="24"/>
        </w:rPr>
        <w:t>致承诺受理单位：</w:t>
      </w:r>
      <w:r>
        <w:rPr>
          <w:rFonts w:hint="eastAsia" w:ascii="宋体" w:hAnsi="宋体" w:cs="宋体"/>
          <w:color w:val="auto"/>
          <w:sz w:val="24"/>
          <w:u w:val="single"/>
        </w:rPr>
        <w:t xml:space="preserve">     （招标人）</w:t>
      </w:r>
    </w:p>
    <w:p w14:paraId="7836BCDF">
      <w:pPr>
        <w:widowControl/>
        <w:spacing w:line="360" w:lineRule="auto"/>
        <w:jc w:val="left"/>
        <w:rPr>
          <w:rFonts w:hint="eastAsia" w:ascii="宋体" w:hAnsi="宋体" w:cs="宋体"/>
          <w:color w:val="auto"/>
          <w:sz w:val="24"/>
        </w:rPr>
      </w:pPr>
      <w:r>
        <w:rPr>
          <w:rFonts w:hint="eastAsia" w:ascii="宋体" w:hAnsi="宋体" w:cs="宋体"/>
          <w:color w:val="auto"/>
          <w:sz w:val="24"/>
        </w:rPr>
        <w:t xml:space="preserve">    我公司作为参与</w:t>
      </w:r>
      <w:r>
        <w:rPr>
          <w:rFonts w:hint="eastAsia" w:ascii="宋体" w:hAnsi="宋体" w:cs="宋体"/>
          <w:color w:val="auto"/>
          <w:sz w:val="24"/>
          <w:u w:val="single"/>
          <w:lang w:eastAsia="zh-CN"/>
        </w:rPr>
        <w:t>郁南县农村生活污水全覆盖治理工程（二期）、（三期）-勘察、初步设计(含概算)</w:t>
      </w:r>
      <w:r>
        <w:rPr>
          <w:rFonts w:hint="eastAsia" w:ascii="宋体" w:hAnsi="宋体" w:cs="宋体"/>
          <w:color w:val="auto"/>
          <w:sz w:val="24"/>
        </w:rPr>
        <w:t>勘察和初步设计招标投标活动的投标人，郑重作出以下承诺：</w:t>
      </w:r>
    </w:p>
    <w:p w14:paraId="301AF6F3">
      <w:pPr>
        <w:widowControl/>
        <w:spacing w:line="360" w:lineRule="auto"/>
        <w:jc w:val="left"/>
        <w:rPr>
          <w:rFonts w:hint="eastAsia" w:ascii="宋体" w:hAnsi="宋体" w:cs="宋体"/>
          <w:color w:val="auto"/>
          <w:sz w:val="24"/>
        </w:rPr>
      </w:pPr>
      <w:r>
        <w:rPr>
          <w:rFonts w:hint="eastAsia" w:ascii="宋体" w:hAnsi="宋体" w:cs="宋体"/>
          <w:color w:val="auto"/>
          <w:sz w:val="24"/>
        </w:rPr>
        <w:t xml:space="preserve">    一、在本次招标投标活动中具备的证明材料，包括但不限于营业执照、资质、业绩、获奖、人员、财务、社保、纳税、各类证书等，都是真实、有效的。</w:t>
      </w:r>
    </w:p>
    <w:p w14:paraId="1E1A3AEE">
      <w:pPr>
        <w:widowControl/>
        <w:spacing w:line="360" w:lineRule="auto"/>
        <w:jc w:val="left"/>
        <w:rPr>
          <w:rFonts w:hint="eastAsia" w:ascii="宋体" w:hAnsi="宋体" w:cs="宋体"/>
          <w:color w:val="auto"/>
          <w:sz w:val="24"/>
        </w:rPr>
      </w:pPr>
      <w:r>
        <w:rPr>
          <w:rFonts w:hint="eastAsia" w:ascii="宋体" w:hAnsi="宋体" w:cs="宋体"/>
          <w:color w:val="auto"/>
          <w:sz w:val="24"/>
        </w:rPr>
        <w:t xml:space="preserve">    二、同意你方对我司在本次招标投标活动中具备的证明材料，包括但不限于营业执照、资质、业绩、获奖、人员、财务、社保、纳税、各类证书等证明材料在有关平台进行向社会公开，接受社会监督。</w:t>
      </w:r>
    </w:p>
    <w:p w14:paraId="5FA0973E">
      <w:pPr>
        <w:widowControl/>
        <w:spacing w:line="360" w:lineRule="auto"/>
        <w:jc w:val="left"/>
        <w:rPr>
          <w:rFonts w:hint="eastAsia" w:ascii="宋体" w:hAnsi="宋体" w:cs="宋体"/>
          <w:color w:val="auto"/>
          <w:sz w:val="24"/>
        </w:rPr>
      </w:pPr>
      <w:r>
        <w:rPr>
          <w:rFonts w:hint="eastAsia" w:ascii="宋体" w:hAnsi="宋体" w:cs="宋体"/>
          <w:color w:val="auto"/>
          <w:sz w:val="24"/>
        </w:rPr>
        <w:t xml:space="preserve">    三、基本信息</w:t>
      </w:r>
    </w:p>
    <w:p w14:paraId="1741203D">
      <w:pPr>
        <w:widowControl/>
        <w:spacing w:line="360" w:lineRule="auto"/>
        <w:jc w:val="left"/>
        <w:rPr>
          <w:rFonts w:hint="eastAsia" w:ascii="宋体" w:hAnsi="宋体" w:cs="宋体"/>
          <w:color w:val="auto"/>
          <w:sz w:val="24"/>
        </w:rPr>
      </w:pPr>
      <w:r>
        <w:rPr>
          <w:rFonts w:hint="eastAsia" w:ascii="宋体" w:hAnsi="宋体" w:cs="宋体"/>
          <w:color w:val="auto"/>
          <w:sz w:val="24"/>
        </w:rPr>
        <w:t xml:space="preserve">    1、承诺人类别：法人</w:t>
      </w:r>
    </w:p>
    <w:p w14:paraId="677193FA">
      <w:pPr>
        <w:widowControl/>
        <w:spacing w:line="360" w:lineRule="auto"/>
        <w:jc w:val="left"/>
        <w:rPr>
          <w:rFonts w:hint="eastAsia" w:ascii="宋体" w:hAnsi="宋体" w:cs="宋体"/>
          <w:color w:val="auto"/>
          <w:sz w:val="24"/>
        </w:rPr>
      </w:pPr>
      <w:r>
        <w:rPr>
          <w:rFonts w:hint="eastAsia" w:ascii="宋体" w:hAnsi="宋体" w:cs="宋体"/>
          <w:color w:val="auto"/>
          <w:sz w:val="24"/>
        </w:rPr>
        <w:t xml:space="preserve">    2、承诺人代码：</w:t>
      </w:r>
      <w:r>
        <w:rPr>
          <w:rFonts w:hint="eastAsia" w:ascii="宋体" w:hAnsi="宋体" w:cs="宋体"/>
          <w:color w:val="auto"/>
          <w:sz w:val="24"/>
          <w:u w:val="single"/>
        </w:rPr>
        <w:t xml:space="preserve">        （统一社会信用代码）</w:t>
      </w:r>
    </w:p>
    <w:p w14:paraId="44CDA45F">
      <w:pPr>
        <w:widowControl/>
        <w:spacing w:line="360" w:lineRule="auto"/>
        <w:jc w:val="left"/>
        <w:rPr>
          <w:rFonts w:hint="eastAsia" w:ascii="宋体" w:hAnsi="宋体" w:cs="宋体"/>
          <w:color w:val="auto"/>
          <w:sz w:val="24"/>
        </w:rPr>
      </w:pPr>
      <w:r>
        <w:rPr>
          <w:rFonts w:hint="eastAsia" w:ascii="宋体" w:hAnsi="宋体" w:cs="宋体"/>
          <w:color w:val="auto"/>
          <w:sz w:val="24"/>
        </w:rPr>
        <w:t xml:space="preserve">    四、承诺类型：主动型</w:t>
      </w:r>
    </w:p>
    <w:p w14:paraId="433669BF">
      <w:pPr>
        <w:widowControl/>
        <w:spacing w:line="360" w:lineRule="auto"/>
        <w:jc w:val="left"/>
        <w:rPr>
          <w:rFonts w:hint="eastAsia" w:ascii="宋体" w:hAnsi="宋体" w:cs="宋体"/>
          <w:color w:val="auto"/>
          <w:sz w:val="24"/>
        </w:rPr>
      </w:pPr>
      <w:r>
        <w:rPr>
          <w:rFonts w:hint="eastAsia" w:ascii="宋体" w:hAnsi="宋体" w:cs="宋体"/>
          <w:color w:val="auto"/>
          <w:sz w:val="24"/>
        </w:rPr>
        <w:t xml:space="preserve">    五、承诺事由：参与</w:t>
      </w:r>
      <w:r>
        <w:rPr>
          <w:rFonts w:hint="eastAsia" w:ascii="宋体" w:hAnsi="宋体" w:cs="宋体"/>
          <w:color w:val="auto"/>
          <w:sz w:val="24"/>
          <w:u w:val="single"/>
          <w:lang w:eastAsia="zh-CN"/>
        </w:rPr>
        <w:t>郁南县农村生活污水全覆盖治理工程（二期）、（三期）-勘察、初步设计(含概算)</w:t>
      </w:r>
      <w:r>
        <w:rPr>
          <w:rFonts w:hint="eastAsia" w:ascii="宋体" w:hAnsi="宋体" w:cs="宋体"/>
          <w:color w:val="auto"/>
          <w:sz w:val="24"/>
        </w:rPr>
        <w:t>勘察和初步设计招标投标活动。</w:t>
      </w:r>
    </w:p>
    <w:p w14:paraId="20BBAB13">
      <w:pPr>
        <w:widowControl/>
        <w:spacing w:line="360" w:lineRule="auto"/>
        <w:jc w:val="left"/>
        <w:rPr>
          <w:rFonts w:hint="eastAsia" w:ascii="宋体" w:hAnsi="宋体" w:cs="宋体"/>
          <w:color w:val="auto"/>
          <w:sz w:val="24"/>
        </w:rPr>
      </w:pPr>
      <w:r>
        <w:rPr>
          <w:rFonts w:hint="eastAsia" w:ascii="宋体" w:hAnsi="宋体" w:cs="宋体"/>
          <w:color w:val="auto"/>
          <w:sz w:val="24"/>
        </w:rPr>
        <w:t xml:space="preserve">    六、承诺有效期：同投标有效期。</w:t>
      </w:r>
    </w:p>
    <w:p w14:paraId="1ACD7C08">
      <w:pPr>
        <w:widowControl/>
        <w:spacing w:line="360" w:lineRule="auto"/>
        <w:jc w:val="left"/>
        <w:rPr>
          <w:rFonts w:hint="eastAsia" w:ascii="宋体" w:hAnsi="宋体" w:cs="宋体"/>
          <w:color w:val="auto"/>
          <w:sz w:val="24"/>
        </w:rPr>
      </w:pPr>
      <w:r>
        <w:rPr>
          <w:rFonts w:hint="eastAsia" w:ascii="宋体" w:hAnsi="宋体" w:cs="宋体"/>
          <w:color w:val="auto"/>
          <w:sz w:val="24"/>
        </w:rPr>
        <w:t>七、公开类型：向社会公开。</w:t>
      </w:r>
    </w:p>
    <w:p w14:paraId="5F28A74C">
      <w:pPr>
        <w:widowControl/>
        <w:spacing w:line="360" w:lineRule="auto"/>
        <w:jc w:val="left"/>
        <w:rPr>
          <w:rFonts w:hint="eastAsia" w:ascii="宋体" w:hAnsi="宋体" w:cs="宋体"/>
          <w:color w:val="auto"/>
          <w:sz w:val="24"/>
        </w:rPr>
      </w:pPr>
      <w:r>
        <w:rPr>
          <w:rFonts w:hint="eastAsia" w:ascii="宋体" w:hAnsi="宋体" w:cs="宋体"/>
          <w:color w:val="auto"/>
          <w:sz w:val="24"/>
        </w:rPr>
        <w:t>如本公司违反上述承诺，由此带来的一切法律责任由我方承担。</w:t>
      </w:r>
    </w:p>
    <w:p w14:paraId="3FB9FE5E">
      <w:pPr>
        <w:widowControl/>
        <w:spacing w:line="360" w:lineRule="auto"/>
        <w:jc w:val="left"/>
        <w:rPr>
          <w:rFonts w:hint="eastAsia" w:ascii="宋体" w:hAnsi="宋体" w:cs="宋体"/>
          <w:color w:val="auto"/>
          <w:sz w:val="24"/>
        </w:rPr>
      </w:pPr>
    </w:p>
    <w:p w14:paraId="6262C6AD">
      <w:pPr>
        <w:widowControl/>
        <w:spacing w:line="480" w:lineRule="auto"/>
        <w:jc w:val="left"/>
        <w:rPr>
          <w:rFonts w:hint="eastAsia" w:ascii="宋体" w:hAnsi="宋体" w:cs="宋体"/>
          <w:color w:val="auto"/>
          <w:sz w:val="24"/>
        </w:rPr>
      </w:pPr>
      <w:r>
        <w:rPr>
          <w:rFonts w:hint="eastAsia" w:ascii="宋体" w:hAnsi="宋体" w:cs="宋体"/>
          <w:color w:val="auto"/>
          <w:sz w:val="24"/>
        </w:rPr>
        <w:t xml:space="preserve">                    </w:t>
      </w:r>
    </w:p>
    <w:p w14:paraId="17401584">
      <w:pPr>
        <w:widowControl/>
        <w:spacing w:line="480" w:lineRule="auto"/>
        <w:ind w:left="2318" w:leftChars="1104"/>
        <w:jc w:val="left"/>
        <w:rPr>
          <w:rFonts w:hint="eastAsia" w:ascii="宋体" w:hAnsi="宋体" w:cs="宋体"/>
          <w:color w:val="auto"/>
          <w:sz w:val="24"/>
        </w:rPr>
      </w:pPr>
      <w:r>
        <w:rPr>
          <w:rFonts w:hint="eastAsia" w:ascii="宋体" w:hAnsi="宋体" w:cs="宋体"/>
          <w:color w:val="auto"/>
          <w:sz w:val="24"/>
        </w:rPr>
        <w:t>承诺人：</w:t>
      </w:r>
      <w:r>
        <w:rPr>
          <w:rFonts w:hint="eastAsia" w:ascii="宋体" w:hAnsi="宋体" w:cs="宋体"/>
          <w:color w:val="auto"/>
          <w:sz w:val="24"/>
          <w:u w:val="single"/>
        </w:rPr>
        <w:t>投标人（</w:t>
      </w:r>
      <w:r>
        <w:rPr>
          <w:rFonts w:hint="eastAsia" w:ascii="宋体" w:hAnsi="宋体" w:cs="宋体"/>
          <w:color w:val="auto"/>
          <w:sz w:val="24"/>
          <w:u w:val="single"/>
          <w:lang w:eastAsia="zh-CN"/>
        </w:rPr>
        <w:t>或</w:t>
      </w:r>
      <w:r>
        <w:rPr>
          <w:rFonts w:hint="eastAsia" w:ascii="宋体" w:hAnsi="宋体" w:cs="宋体"/>
          <w:color w:val="auto"/>
          <w:sz w:val="24"/>
          <w:u w:val="single"/>
        </w:rPr>
        <w:t xml:space="preserve">联合体牵头人）       </w:t>
      </w:r>
      <w:r>
        <w:rPr>
          <w:rFonts w:hint="eastAsia" w:ascii="宋体" w:hAnsi="宋体" w:cs="宋体"/>
          <w:color w:val="auto"/>
          <w:sz w:val="24"/>
        </w:rPr>
        <w:t>（</w:t>
      </w:r>
      <w:r>
        <w:rPr>
          <w:rFonts w:hint="eastAsia" w:ascii="宋体" w:hAnsi="宋体" w:cs="宋体"/>
          <w:color w:val="auto"/>
          <w:sz w:val="24"/>
          <w:lang w:eastAsia="zh-CN"/>
        </w:rPr>
        <w:t>盖</w:t>
      </w:r>
      <w:r>
        <w:rPr>
          <w:rFonts w:hint="eastAsia" w:ascii="宋体" w:hAnsi="宋体" w:cs="宋体"/>
          <w:color w:val="auto"/>
          <w:sz w:val="24"/>
        </w:rPr>
        <w:t>公章）</w:t>
      </w:r>
    </w:p>
    <w:p w14:paraId="09064543">
      <w:pPr>
        <w:widowControl/>
        <w:spacing w:line="480" w:lineRule="auto"/>
        <w:ind w:left="2318" w:leftChars="1104"/>
        <w:jc w:val="left"/>
        <w:rPr>
          <w:rFonts w:hint="eastAsia" w:ascii="宋体" w:hAnsi="宋体" w:cs="宋体"/>
          <w:color w:val="auto"/>
          <w:sz w:val="24"/>
        </w:rPr>
      </w:pPr>
      <w:r>
        <w:rPr>
          <w:rFonts w:hint="eastAsia" w:ascii="宋体" w:hAnsi="宋体" w:cs="宋体"/>
          <w:color w:val="auto"/>
          <w:sz w:val="24"/>
        </w:rPr>
        <w:t>法定代表人</w:t>
      </w:r>
      <w:r>
        <w:rPr>
          <w:rFonts w:hint="eastAsia" w:ascii="宋体" w:hAnsi="宋体" w:cs="宋体"/>
          <w:color w:val="auto"/>
          <w:kern w:val="0"/>
          <w:sz w:val="24"/>
        </w:rPr>
        <w:t>(或其委托代理人)</w:t>
      </w:r>
      <w:r>
        <w:rPr>
          <w:rFonts w:hint="eastAsia" w:ascii="宋体" w:hAnsi="宋体" w:cs="宋体"/>
          <w:color w:val="auto"/>
          <w:sz w:val="24"/>
        </w:rPr>
        <w:t>：</w:t>
      </w:r>
      <w:r>
        <w:rPr>
          <w:rFonts w:hint="eastAsia" w:ascii="宋体" w:hAnsi="宋体" w:cs="宋体"/>
          <w:color w:val="auto"/>
          <w:sz w:val="24"/>
          <w:u w:val="single"/>
        </w:rPr>
        <w:t xml:space="preserve">     （签名或盖章）</w:t>
      </w:r>
    </w:p>
    <w:p w14:paraId="18C0D143">
      <w:pPr>
        <w:widowControl/>
        <w:spacing w:line="480" w:lineRule="auto"/>
        <w:ind w:left="2318" w:leftChars="1104"/>
        <w:jc w:val="left"/>
        <w:rPr>
          <w:rFonts w:hint="eastAsia" w:ascii="宋体" w:hAnsi="宋体" w:cs="宋体"/>
          <w:color w:val="auto"/>
          <w:sz w:val="24"/>
        </w:rPr>
      </w:pPr>
      <w:r>
        <w:rPr>
          <w:rFonts w:hint="eastAsia" w:ascii="宋体" w:hAnsi="宋体" w:cs="宋体"/>
          <w:color w:val="auto"/>
          <w:sz w:val="24"/>
        </w:rPr>
        <w:t xml:space="preserve">日期：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月__日</w:t>
      </w:r>
    </w:p>
    <w:p w14:paraId="421F78AC">
      <w:pPr>
        <w:rPr>
          <w:rFonts w:hint="eastAsia" w:ascii="宋体" w:hAnsi="宋体" w:cs="宋体"/>
          <w:color w:val="auto"/>
          <w:kern w:val="0"/>
          <w:sz w:val="40"/>
          <w:szCs w:val="40"/>
        </w:rPr>
      </w:pPr>
      <w:r>
        <w:rPr>
          <w:rFonts w:hint="eastAsia" w:ascii="宋体" w:hAnsi="宋体" w:cs="宋体"/>
          <w:color w:val="auto"/>
          <w:kern w:val="0"/>
          <w:sz w:val="40"/>
          <w:szCs w:val="40"/>
        </w:rPr>
        <w:br w:type="page"/>
      </w:r>
    </w:p>
    <w:p w14:paraId="03F20653">
      <w:pPr>
        <w:autoSpaceDE w:val="0"/>
        <w:autoSpaceDN w:val="0"/>
        <w:adjustRightInd w:val="0"/>
        <w:jc w:val="center"/>
        <w:outlineLvl w:val="2"/>
        <w:rPr>
          <w:rFonts w:hint="eastAsia" w:ascii="宋体" w:hAnsi="宋体" w:cs="宋体"/>
          <w:color w:val="auto"/>
          <w:kern w:val="0"/>
          <w:sz w:val="40"/>
          <w:szCs w:val="40"/>
        </w:rPr>
      </w:pPr>
      <w:r>
        <w:rPr>
          <w:rFonts w:hint="eastAsia" w:ascii="宋体" w:hAnsi="宋体" w:cs="宋体"/>
          <w:color w:val="auto"/>
          <w:kern w:val="0"/>
          <w:sz w:val="40"/>
          <w:szCs w:val="40"/>
        </w:rPr>
        <w:t>十</w:t>
      </w:r>
      <w:r>
        <w:rPr>
          <w:rFonts w:hint="eastAsia" w:ascii="宋体" w:hAnsi="宋体" w:cs="宋体"/>
          <w:color w:val="auto"/>
          <w:kern w:val="0"/>
          <w:sz w:val="40"/>
          <w:szCs w:val="40"/>
          <w:lang w:eastAsia="zh-CN"/>
        </w:rPr>
        <w:t>一</w:t>
      </w:r>
      <w:r>
        <w:rPr>
          <w:rFonts w:hint="eastAsia" w:ascii="宋体" w:hAnsi="宋体" w:cs="宋体"/>
          <w:color w:val="auto"/>
          <w:kern w:val="0"/>
          <w:sz w:val="40"/>
          <w:szCs w:val="40"/>
        </w:rPr>
        <w:t>、其它相关资料</w:t>
      </w:r>
    </w:p>
    <w:p w14:paraId="4AA007BC">
      <w:pPr>
        <w:autoSpaceDE w:val="0"/>
        <w:autoSpaceDN w:val="0"/>
        <w:adjustRightInd w:val="0"/>
        <w:jc w:val="left"/>
        <w:rPr>
          <w:rFonts w:hint="eastAsia" w:ascii="宋体" w:hAnsi="宋体" w:cs="宋体"/>
          <w:color w:val="auto"/>
          <w:kern w:val="0"/>
          <w:sz w:val="28"/>
          <w:szCs w:val="28"/>
        </w:rPr>
      </w:pPr>
    </w:p>
    <w:p w14:paraId="21120E9C">
      <w:pPr>
        <w:autoSpaceDE w:val="0"/>
        <w:autoSpaceDN w:val="0"/>
        <w:adjustRightInd w:val="0"/>
        <w:spacing w:line="360" w:lineRule="auto"/>
        <w:jc w:val="left"/>
        <w:rPr>
          <w:rFonts w:hint="eastAsia" w:ascii="宋体" w:hAnsi="宋体" w:cs="宋体"/>
          <w:color w:val="auto"/>
          <w:kern w:val="0"/>
          <w:sz w:val="24"/>
        </w:rPr>
      </w:pPr>
      <w:r>
        <w:rPr>
          <w:rFonts w:hint="eastAsia" w:ascii="宋体" w:hAnsi="宋体" w:cs="宋体"/>
          <w:color w:val="auto"/>
          <w:kern w:val="0"/>
          <w:sz w:val="24"/>
        </w:rPr>
        <w:t>1、由投标人根据招标文件商务部分评审相关内容提供所需资料，自行编制表格汇总，内容自拟。</w:t>
      </w:r>
    </w:p>
    <w:p w14:paraId="400CF3B1">
      <w:pPr>
        <w:autoSpaceDE w:val="0"/>
        <w:autoSpaceDN w:val="0"/>
        <w:adjustRightInd w:val="0"/>
        <w:spacing w:line="360" w:lineRule="auto"/>
        <w:jc w:val="left"/>
        <w:rPr>
          <w:rFonts w:hint="eastAsia" w:ascii="宋体" w:hAnsi="宋体" w:eastAsia="宋体" w:cs="宋体"/>
          <w:color w:val="auto"/>
          <w:kern w:val="0"/>
          <w:sz w:val="24"/>
          <w:lang w:eastAsia="zh-CN"/>
        </w:rPr>
      </w:pPr>
      <w:r>
        <w:rPr>
          <w:rFonts w:hint="eastAsia" w:ascii="宋体" w:hAnsi="宋体" w:cs="宋体"/>
          <w:color w:val="auto"/>
          <w:kern w:val="0"/>
          <w:sz w:val="24"/>
        </w:rPr>
        <w:t>2、其它投标人想表达的或补充说明的</w:t>
      </w:r>
      <w:r>
        <w:rPr>
          <w:rFonts w:hint="eastAsia" w:ascii="宋体" w:hAnsi="宋体" w:cs="宋体"/>
          <w:color w:val="auto"/>
          <w:kern w:val="0"/>
          <w:sz w:val="24"/>
          <w:lang w:eastAsia="zh-CN"/>
        </w:rPr>
        <w:t>。</w:t>
      </w:r>
    </w:p>
    <w:p w14:paraId="106D7835">
      <w:pPr>
        <w:autoSpaceDE w:val="0"/>
        <w:autoSpaceDN w:val="0"/>
        <w:adjustRightInd w:val="0"/>
        <w:jc w:val="left"/>
        <w:rPr>
          <w:rFonts w:hint="eastAsia" w:ascii="宋体" w:hAnsi="宋体" w:cs="宋体"/>
          <w:color w:val="auto"/>
          <w:kern w:val="0"/>
          <w:sz w:val="28"/>
          <w:szCs w:val="28"/>
        </w:rPr>
      </w:pPr>
    </w:p>
    <w:p w14:paraId="19E141DA">
      <w:pPr>
        <w:autoSpaceDE w:val="0"/>
        <w:autoSpaceDN w:val="0"/>
        <w:adjustRightInd w:val="0"/>
        <w:jc w:val="left"/>
        <w:rPr>
          <w:rFonts w:hint="eastAsia" w:ascii="宋体" w:hAnsi="宋体" w:cs="宋体"/>
          <w:color w:val="auto"/>
          <w:kern w:val="0"/>
          <w:sz w:val="28"/>
          <w:szCs w:val="28"/>
        </w:rPr>
      </w:pPr>
    </w:p>
    <w:p w14:paraId="4CC5A277">
      <w:pPr>
        <w:autoSpaceDE w:val="0"/>
        <w:autoSpaceDN w:val="0"/>
        <w:adjustRightInd w:val="0"/>
        <w:jc w:val="left"/>
        <w:rPr>
          <w:rFonts w:hint="eastAsia" w:ascii="宋体" w:hAnsi="宋体" w:cs="宋体"/>
          <w:color w:val="auto"/>
          <w:kern w:val="0"/>
          <w:sz w:val="28"/>
          <w:szCs w:val="28"/>
        </w:rPr>
      </w:pPr>
    </w:p>
    <w:p w14:paraId="1F01EBBB">
      <w:pPr>
        <w:autoSpaceDE w:val="0"/>
        <w:autoSpaceDN w:val="0"/>
        <w:adjustRightInd w:val="0"/>
        <w:jc w:val="left"/>
        <w:rPr>
          <w:rFonts w:hint="eastAsia" w:ascii="宋体" w:hAnsi="宋体" w:cs="宋体"/>
          <w:color w:val="auto"/>
          <w:kern w:val="0"/>
          <w:sz w:val="28"/>
          <w:szCs w:val="28"/>
        </w:rPr>
      </w:pPr>
    </w:p>
    <w:p w14:paraId="38DA0C55">
      <w:pPr>
        <w:autoSpaceDE w:val="0"/>
        <w:autoSpaceDN w:val="0"/>
        <w:adjustRightInd w:val="0"/>
        <w:jc w:val="left"/>
        <w:rPr>
          <w:rFonts w:hint="eastAsia" w:ascii="宋体" w:hAnsi="宋体" w:cs="宋体"/>
          <w:color w:val="auto"/>
          <w:kern w:val="0"/>
          <w:sz w:val="28"/>
          <w:szCs w:val="28"/>
        </w:rPr>
      </w:pPr>
    </w:p>
    <w:p w14:paraId="0FFB2593">
      <w:pPr>
        <w:autoSpaceDE w:val="0"/>
        <w:autoSpaceDN w:val="0"/>
        <w:adjustRightInd w:val="0"/>
        <w:jc w:val="left"/>
        <w:rPr>
          <w:rFonts w:hint="eastAsia" w:ascii="宋体" w:hAnsi="宋体" w:cs="宋体"/>
          <w:color w:val="auto"/>
          <w:kern w:val="0"/>
          <w:sz w:val="28"/>
          <w:szCs w:val="28"/>
        </w:rPr>
      </w:pPr>
    </w:p>
    <w:p w14:paraId="7B5C88FC">
      <w:pPr>
        <w:autoSpaceDE w:val="0"/>
        <w:autoSpaceDN w:val="0"/>
        <w:adjustRightInd w:val="0"/>
        <w:jc w:val="left"/>
        <w:rPr>
          <w:rFonts w:hint="eastAsia" w:ascii="宋体" w:hAnsi="宋体" w:cs="宋体"/>
          <w:color w:val="auto"/>
          <w:kern w:val="0"/>
          <w:sz w:val="28"/>
          <w:szCs w:val="28"/>
        </w:rPr>
      </w:pPr>
    </w:p>
    <w:p w14:paraId="16EBB2A9">
      <w:pPr>
        <w:autoSpaceDE w:val="0"/>
        <w:autoSpaceDN w:val="0"/>
        <w:adjustRightInd w:val="0"/>
        <w:jc w:val="left"/>
        <w:rPr>
          <w:rFonts w:hint="eastAsia" w:ascii="宋体" w:hAnsi="宋体" w:cs="宋体"/>
          <w:color w:val="auto"/>
          <w:kern w:val="0"/>
          <w:sz w:val="28"/>
          <w:szCs w:val="28"/>
        </w:rPr>
      </w:pPr>
    </w:p>
    <w:p w14:paraId="2BA7F15B">
      <w:pPr>
        <w:autoSpaceDE w:val="0"/>
        <w:autoSpaceDN w:val="0"/>
        <w:adjustRightInd w:val="0"/>
        <w:jc w:val="left"/>
        <w:rPr>
          <w:rFonts w:hint="eastAsia" w:ascii="宋体" w:hAnsi="宋体" w:cs="宋体"/>
          <w:color w:val="auto"/>
          <w:kern w:val="0"/>
          <w:sz w:val="28"/>
          <w:szCs w:val="28"/>
        </w:rPr>
      </w:pPr>
    </w:p>
    <w:p w14:paraId="557090B9">
      <w:pPr>
        <w:autoSpaceDE w:val="0"/>
        <w:autoSpaceDN w:val="0"/>
        <w:adjustRightInd w:val="0"/>
        <w:jc w:val="left"/>
        <w:rPr>
          <w:rFonts w:hint="eastAsia" w:ascii="宋体" w:hAnsi="宋体" w:cs="宋体"/>
          <w:color w:val="auto"/>
          <w:kern w:val="0"/>
          <w:sz w:val="28"/>
          <w:szCs w:val="28"/>
        </w:rPr>
      </w:pPr>
    </w:p>
    <w:p w14:paraId="61FEDE04">
      <w:pPr>
        <w:autoSpaceDE w:val="0"/>
        <w:autoSpaceDN w:val="0"/>
        <w:adjustRightInd w:val="0"/>
        <w:jc w:val="left"/>
        <w:rPr>
          <w:rFonts w:hint="eastAsia" w:ascii="宋体" w:hAnsi="宋体" w:cs="宋体"/>
          <w:color w:val="auto"/>
          <w:kern w:val="0"/>
          <w:sz w:val="28"/>
          <w:szCs w:val="28"/>
        </w:rPr>
      </w:pPr>
    </w:p>
    <w:p w14:paraId="16235E03">
      <w:pPr>
        <w:autoSpaceDE w:val="0"/>
        <w:autoSpaceDN w:val="0"/>
        <w:adjustRightInd w:val="0"/>
        <w:jc w:val="left"/>
        <w:rPr>
          <w:rFonts w:hint="eastAsia" w:ascii="宋体" w:hAnsi="宋体" w:cs="宋体"/>
          <w:color w:val="auto"/>
          <w:kern w:val="0"/>
          <w:sz w:val="28"/>
          <w:szCs w:val="28"/>
        </w:rPr>
      </w:pPr>
    </w:p>
    <w:p w14:paraId="397B2B7E">
      <w:pPr>
        <w:autoSpaceDE w:val="0"/>
        <w:autoSpaceDN w:val="0"/>
        <w:adjustRightInd w:val="0"/>
        <w:jc w:val="left"/>
        <w:rPr>
          <w:rFonts w:hint="eastAsia" w:ascii="宋体" w:hAnsi="宋体" w:cs="宋体"/>
          <w:color w:val="auto"/>
          <w:kern w:val="0"/>
          <w:sz w:val="28"/>
          <w:szCs w:val="28"/>
        </w:rPr>
      </w:pPr>
    </w:p>
    <w:p w14:paraId="0A5843CC">
      <w:pPr>
        <w:autoSpaceDE w:val="0"/>
        <w:autoSpaceDN w:val="0"/>
        <w:adjustRightInd w:val="0"/>
        <w:jc w:val="left"/>
        <w:rPr>
          <w:rFonts w:hint="eastAsia" w:ascii="宋体" w:hAnsi="宋体" w:cs="宋体"/>
          <w:color w:val="auto"/>
          <w:kern w:val="0"/>
          <w:sz w:val="28"/>
          <w:szCs w:val="28"/>
        </w:rPr>
      </w:pPr>
    </w:p>
    <w:p w14:paraId="128E1D9F">
      <w:pPr>
        <w:pStyle w:val="7"/>
        <w:ind w:firstLine="347" w:firstLineChars="108"/>
        <w:rPr>
          <w:rFonts w:hint="eastAsia" w:ascii="宋体" w:hAnsi="宋体" w:eastAsia="宋体" w:cs="宋体"/>
          <w:color w:val="auto"/>
          <w:szCs w:val="44"/>
          <w:u w:val="single"/>
        </w:rPr>
      </w:pPr>
      <w:bookmarkStart w:id="2" w:name="_Toc351732020"/>
    </w:p>
    <w:p w14:paraId="670EB5DF">
      <w:pPr>
        <w:pStyle w:val="7"/>
        <w:spacing w:line="48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br w:type="page"/>
      </w:r>
    </w:p>
    <w:p w14:paraId="3619E28B">
      <w:pPr>
        <w:spacing w:line="360" w:lineRule="auto"/>
        <w:jc w:val="center"/>
        <w:rPr>
          <w:rFonts w:hint="eastAsia" w:ascii="宋体" w:hAnsi="宋体" w:cs="宋体"/>
          <w:b/>
          <w:bCs/>
          <w:color w:val="auto"/>
          <w:sz w:val="32"/>
        </w:rPr>
      </w:pPr>
      <w:r>
        <w:rPr>
          <w:rFonts w:hint="eastAsia" w:ascii="宋体" w:hAnsi="宋体" w:cs="宋体"/>
          <w:color w:val="auto"/>
          <w:kern w:val="0"/>
          <w:sz w:val="40"/>
          <w:szCs w:val="40"/>
        </w:rPr>
        <w:t>十</w:t>
      </w:r>
      <w:r>
        <w:rPr>
          <w:rFonts w:hint="eastAsia" w:ascii="宋体" w:hAnsi="宋体" w:cs="宋体"/>
          <w:color w:val="auto"/>
          <w:kern w:val="0"/>
          <w:sz w:val="40"/>
          <w:szCs w:val="40"/>
          <w:lang w:eastAsia="zh-CN"/>
        </w:rPr>
        <w:t>二</w:t>
      </w:r>
      <w:r>
        <w:rPr>
          <w:rFonts w:hint="eastAsia" w:ascii="宋体" w:hAnsi="宋体" w:cs="宋体"/>
          <w:b/>
          <w:bCs/>
          <w:color w:val="auto"/>
          <w:sz w:val="32"/>
        </w:rPr>
        <w:t>、</w:t>
      </w:r>
      <w:r>
        <w:rPr>
          <w:rFonts w:hint="eastAsia" w:ascii="宋体" w:hAnsi="宋体" w:cs="宋体"/>
          <w:b/>
          <w:bCs/>
          <w:color w:val="auto"/>
          <w:sz w:val="40"/>
          <w:szCs w:val="40"/>
        </w:rPr>
        <w:t>技术方案</w:t>
      </w:r>
    </w:p>
    <w:p w14:paraId="02EE4F8E">
      <w:pPr>
        <w:spacing w:line="600" w:lineRule="auto"/>
        <w:rPr>
          <w:rFonts w:hint="eastAsia" w:ascii="宋体" w:hAnsi="宋体" w:cs="宋体"/>
          <w:color w:val="auto"/>
          <w:sz w:val="28"/>
          <w:szCs w:val="28"/>
        </w:rPr>
      </w:pPr>
    </w:p>
    <w:p w14:paraId="589801F1">
      <w:pPr>
        <w:spacing w:line="600" w:lineRule="auto"/>
        <w:rPr>
          <w:rFonts w:hint="eastAsia" w:ascii="宋体" w:hAnsi="宋体" w:cs="宋体"/>
          <w:color w:val="auto"/>
          <w:sz w:val="28"/>
          <w:szCs w:val="28"/>
        </w:rPr>
      </w:pPr>
      <w:r>
        <w:rPr>
          <w:rFonts w:hint="eastAsia" w:ascii="宋体" w:hAnsi="宋体" w:cs="宋体"/>
          <w:color w:val="auto"/>
          <w:sz w:val="28"/>
          <w:szCs w:val="28"/>
        </w:rPr>
        <w:t>由投标人根据“第三章评标办法”技术方案评分标准自行编制技术方案。</w:t>
      </w:r>
    </w:p>
    <w:bookmarkEnd w:id="2"/>
    <w:p w14:paraId="53C57125"/>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New Roman Bold">
    <w:altName w:val="Times New Roman"/>
    <w:panose1 w:val="02020803070505020304"/>
    <w:charset w:val="01"/>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878E9"/>
    <w:multiLevelType w:val="singleLevel"/>
    <w:tmpl w:val="7BF878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45462"/>
    <w:rsid w:val="177C3EA7"/>
    <w:rsid w:val="2FCA419D"/>
    <w:rsid w:val="79760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宋体" w:hAnsi="宋体" w:eastAsia="宋体" w:cs="宋体"/>
      <w:b/>
      <w:snapToGrid w:val="0"/>
      <w:color w:val="000000"/>
      <w:kern w:val="44"/>
      <w:sz w:val="52"/>
      <w:szCs w:val="44"/>
    </w:rPr>
  </w:style>
  <w:style w:type="paragraph" w:styleId="3">
    <w:name w:val="heading 2"/>
    <w:basedOn w:val="4"/>
    <w:next w:val="1"/>
    <w:semiHidden/>
    <w:unhideWhenUsed/>
    <w:qFormat/>
    <w:uiPriority w:val="0"/>
    <w:pPr>
      <w:keepNext/>
      <w:keepLines/>
      <w:spacing w:before="260" w:beforeLines="0" w:after="260" w:afterLines="0" w:line="413" w:lineRule="auto"/>
      <w:outlineLvl w:val="1"/>
    </w:pPr>
    <w:rPr>
      <w:rFonts w:ascii="Arial" w:hAnsi="Arial" w:eastAsia="黑体" w:cs="Times New Roman"/>
      <w:b/>
      <w:sz w:val="28"/>
      <w:szCs w:val="22"/>
    </w:rPr>
  </w:style>
  <w:style w:type="paragraph" w:styleId="5">
    <w:name w:val="heading 3"/>
    <w:basedOn w:val="1"/>
    <w:next w:val="1"/>
    <w:qFormat/>
    <w:uiPriority w:val="0"/>
    <w:pPr>
      <w:keepNext/>
      <w:keepLines/>
      <w:spacing w:before="260" w:after="260" w:line="413" w:lineRule="auto"/>
      <w:outlineLvl w:val="2"/>
    </w:pPr>
    <w:rPr>
      <w:rFonts w:ascii="Times New Roman Bold" w:hAnsi="Times New Roman Bold" w:eastAsia="Times New Roman Bold" w:cs="Times New Roman Bold"/>
      <w:color w:val="000000"/>
      <w:sz w:val="32"/>
      <w:szCs w:val="32"/>
      <w:u w:color="00000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oa heading"/>
    <w:basedOn w:val="1"/>
    <w:next w:val="1"/>
    <w:uiPriority w:val="0"/>
    <w:pPr>
      <w:spacing w:before="120" w:beforeLines="0" w:beforeAutospacing="0"/>
    </w:pPr>
    <w:rPr>
      <w:rFonts w:ascii="Arial" w:hAnsi="Arial"/>
      <w:sz w:val="24"/>
    </w:rPr>
  </w:style>
  <w:style w:type="paragraph" w:styleId="6">
    <w:name w:val="Body Text"/>
    <w:basedOn w:val="1"/>
    <w:next w:val="1"/>
    <w:qFormat/>
    <w:uiPriority w:val="0"/>
    <w:pPr>
      <w:spacing w:after="120"/>
    </w:pPr>
  </w:style>
  <w:style w:type="paragraph" w:styleId="7">
    <w:name w:val="Body Text Indent"/>
    <w:basedOn w:val="1"/>
    <w:qFormat/>
    <w:uiPriority w:val="0"/>
    <w:pPr>
      <w:ind w:left="420" w:leftChars="200"/>
    </w:pPr>
    <w:rPr>
      <w:rFonts w:ascii="Arial" w:hAnsi="Arial" w:eastAsia="黑体"/>
      <w:b/>
      <w:bCs/>
      <w:sz w:val="32"/>
      <w:szCs w:val="32"/>
    </w:rPr>
  </w:style>
  <w:style w:type="paragraph" w:styleId="8">
    <w:name w:val="Body Text First Indent"/>
    <w:basedOn w:val="1"/>
    <w:qFormat/>
    <w:uiPriority w:val="0"/>
    <w:pPr>
      <w:ind w:firstLine="420" w:firstLineChars="100"/>
    </w:pPr>
  </w:style>
  <w:style w:type="character" w:styleId="11">
    <w:name w:val="Hyperlink"/>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2022-06-11T07:13:00Z</dcterms:created>
  <dc:creator>Administrator</dc:creator>
  <cp:lastModifiedBy> A当然</cp:lastModifiedBy>
  <dcterms:modified xsi:type="dcterms:W3CDTF">2025-02-13T04:02:14Z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5DD3BA2D5DED48DD9AC1E460FDDC7223</vt:lpwstr>
  </property>
  <property fmtid="{D5CDD505-2E9C-101B-9397-08002B2CF9AE}" pid="4" name="KSOTemplateDocerSaveRecord">
    <vt:lpwstr>eyJoZGlkIjoiYTYzMjc5ZWZhOWI2OWY5ZDcwODY3YmNhOWVmOTY0MjQiLCJ1c2VySWQiOiI2OTY0MTkzMjAifQ==</vt:lpwstr>
  </property>
</Properties>
</file>