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4AD7F">
      <w:pPr>
        <w:pStyle w:val="4"/>
        <w:numPr>
          <w:ilvl w:val="0"/>
          <w:numId w:val="1"/>
        </w:numPr>
        <w:spacing w:line="600" w:lineRule="exact"/>
        <w:jc w:val="center"/>
        <w:rPr>
          <w:rFonts w:ascii="宋体" w:hAnsi="宋体"/>
          <w:color w:val="auto"/>
          <w:szCs w:val="32"/>
          <w:highlight w:val="none"/>
        </w:rPr>
      </w:pPr>
      <w:bookmarkStart w:id="0" w:name="_Toc52095690"/>
      <w:bookmarkStart w:id="1" w:name="_Toc22039"/>
      <w:bookmarkStart w:id="2" w:name="_Toc271416734"/>
      <w:bookmarkStart w:id="3" w:name="_Toc127197770"/>
      <w:bookmarkStart w:id="4" w:name="_Toc5526"/>
      <w:bookmarkStart w:id="5" w:name="_Toc231095527"/>
      <w:r>
        <w:rPr>
          <w:rFonts w:hint="eastAsia" w:ascii="宋体" w:hAnsi="宋体"/>
          <w:color w:val="auto"/>
          <w:szCs w:val="32"/>
          <w:highlight w:val="none"/>
        </w:rPr>
        <w:t>投标文件格式</w:t>
      </w:r>
      <w:bookmarkEnd w:id="0"/>
      <w:bookmarkEnd w:id="1"/>
      <w:bookmarkEnd w:id="2"/>
      <w:bookmarkEnd w:id="3"/>
      <w:bookmarkEnd w:id="4"/>
      <w:bookmarkEnd w:id="5"/>
    </w:p>
    <w:p w14:paraId="2DC2B6D8">
      <w:pPr>
        <w:spacing w:line="600" w:lineRule="exact"/>
        <w:rPr>
          <w:rFonts w:ascii="宋体" w:hAnsi="宋体"/>
          <w:b/>
          <w:bCs/>
          <w:color w:val="auto"/>
          <w:sz w:val="32"/>
          <w:szCs w:val="32"/>
          <w:highlight w:val="none"/>
        </w:rPr>
      </w:pPr>
    </w:p>
    <w:p w14:paraId="78F2B467">
      <w:pPr>
        <w:spacing w:line="600" w:lineRule="exact"/>
        <w:rPr>
          <w:rFonts w:ascii="宋体" w:hAnsi="宋体"/>
          <w:b/>
          <w:color w:val="auto"/>
          <w:sz w:val="32"/>
          <w:szCs w:val="32"/>
          <w:highlight w:val="none"/>
        </w:rPr>
      </w:pPr>
    </w:p>
    <w:p w14:paraId="4378AE86">
      <w:pPr>
        <w:rPr>
          <w:rFonts w:ascii="宋体" w:hAnsi="宋体" w:cs="宋体"/>
          <w:b/>
          <w:color w:val="auto"/>
          <w:spacing w:val="-8"/>
          <w:kern w:val="0"/>
          <w:sz w:val="72"/>
          <w:szCs w:val="72"/>
          <w:highlight w:val="none"/>
        </w:rPr>
      </w:pPr>
      <w:r>
        <w:rPr>
          <w:rFonts w:hint="eastAsia" w:ascii="宋体" w:hAnsi="宋体" w:cs="宋体"/>
          <w:b/>
          <w:color w:val="auto"/>
          <w:spacing w:val="-8"/>
          <w:kern w:val="0"/>
          <w:sz w:val="72"/>
          <w:szCs w:val="72"/>
          <w:highlight w:val="none"/>
        </w:rPr>
        <w:br w:type="page"/>
      </w:r>
    </w:p>
    <w:p w14:paraId="1F281026">
      <w:pPr>
        <w:jc w:val="center"/>
        <w:rPr>
          <w:rFonts w:ascii="宋体" w:hAnsi="宋体" w:cs="宋体"/>
          <w:b/>
          <w:color w:val="auto"/>
          <w:spacing w:val="-8"/>
          <w:kern w:val="0"/>
          <w:sz w:val="52"/>
          <w:szCs w:val="52"/>
          <w:highlight w:val="none"/>
        </w:rPr>
      </w:pPr>
    </w:p>
    <w:p w14:paraId="40116909">
      <w:pPr>
        <w:jc w:val="center"/>
        <w:rPr>
          <w:rFonts w:ascii="宋体" w:hAnsi="宋体" w:cs="宋体"/>
          <w:b/>
          <w:color w:val="auto"/>
          <w:spacing w:val="-8"/>
          <w:kern w:val="0"/>
          <w:sz w:val="52"/>
          <w:szCs w:val="52"/>
          <w:highlight w:val="none"/>
        </w:rPr>
      </w:pPr>
    </w:p>
    <w:p w14:paraId="7A5C7ABE">
      <w:pPr>
        <w:jc w:val="center"/>
        <w:rPr>
          <w:rFonts w:hint="eastAsia" w:eastAsia="宋体"/>
          <w:b/>
          <w:bCs/>
          <w:color w:val="auto"/>
          <w:sz w:val="52"/>
          <w:szCs w:val="52"/>
          <w:highlight w:val="none"/>
          <w:lang w:eastAsia="zh-CN"/>
        </w:rPr>
      </w:pPr>
      <w:bookmarkStart w:id="100" w:name="_GoBack"/>
      <w:r>
        <w:rPr>
          <w:rFonts w:hint="eastAsia" w:ascii="宋体" w:hAnsi="宋体" w:cs="宋体"/>
          <w:b/>
          <w:color w:val="auto"/>
          <w:spacing w:val="-8"/>
          <w:kern w:val="0"/>
          <w:sz w:val="52"/>
          <w:szCs w:val="52"/>
          <w:highlight w:val="none"/>
          <w:lang w:eastAsia="zh-CN"/>
        </w:rPr>
        <w:t>广东省云浮市森林火灾高风险区综合治理项目（郁南县）（</w:t>
      </w:r>
      <w:r>
        <w:rPr>
          <w:rFonts w:hint="eastAsia" w:ascii="宋体" w:hAnsi="宋体" w:cs="宋体"/>
          <w:b/>
          <w:color w:val="auto"/>
          <w:spacing w:val="-8"/>
          <w:kern w:val="0"/>
          <w:sz w:val="52"/>
          <w:szCs w:val="52"/>
          <w:highlight w:val="none"/>
          <w:lang w:val="en-US" w:eastAsia="zh-CN"/>
        </w:rPr>
        <w:t>标段四、标段五</w:t>
      </w:r>
      <w:r>
        <w:rPr>
          <w:rFonts w:hint="eastAsia" w:ascii="宋体" w:hAnsi="宋体" w:cs="宋体"/>
          <w:b/>
          <w:color w:val="auto"/>
          <w:spacing w:val="-8"/>
          <w:kern w:val="0"/>
          <w:sz w:val="52"/>
          <w:szCs w:val="52"/>
          <w:highlight w:val="none"/>
          <w:lang w:eastAsia="zh-CN"/>
        </w:rPr>
        <w:t>）</w:t>
      </w:r>
    </w:p>
    <w:bookmarkEnd w:id="100"/>
    <w:p w14:paraId="4A5F4B5C">
      <w:pPr>
        <w:jc w:val="center"/>
        <w:rPr>
          <w:b/>
          <w:bCs/>
          <w:color w:val="auto"/>
          <w:sz w:val="52"/>
          <w:szCs w:val="52"/>
          <w:highlight w:val="none"/>
        </w:rPr>
      </w:pPr>
    </w:p>
    <w:p w14:paraId="3C0D46B0">
      <w:pPr>
        <w:pStyle w:val="2"/>
        <w:rPr>
          <w:color w:val="auto"/>
          <w:highlight w:val="none"/>
          <w:lang w:val="en-US"/>
        </w:rPr>
      </w:pPr>
    </w:p>
    <w:p w14:paraId="10BE06A5">
      <w:pPr>
        <w:jc w:val="center"/>
        <w:rPr>
          <w:b/>
          <w:bCs/>
          <w:color w:val="auto"/>
          <w:sz w:val="52"/>
          <w:szCs w:val="52"/>
          <w:highlight w:val="none"/>
        </w:rPr>
      </w:pPr>
      <w:r>
        <w:rPr>
          <w:rFonts w:hint="eastAsia"/>
          <w:b/>
          <w:bCs/>
          <w:color w:val="auto"/>
          <w:sz w:val="52"/>
          <w:szCs w:val="52"/>
          <w:highlight w:val="none"/>
        </w:rPr>
        <w:t>投标文件</w:t>
      </w:r>
    </w:p>
    <w:p w14:paraId="6221C83F">
      <w:pPr>
        <w:jc w:val="center"/>
        <w:rPr>
          <w:b/>
          <w:bCs/>
          <w:color w:val="auto"/>
          <w:sz w:val="28"/>
          <w:szCs w:val="28"/>
          <w:highlight w:val="none"/>
        </w:rPr>
      </w:pPr>
    </w:p>
    <w:p w14:paraId="48A2139F">
      <w:pPr>
        <w:pStyle w:val="6"/>
        <w:rPr>
          <w:b/>
          <w:bCs/>
          <w:color w:val="auto"/>
          <w:sz w:val="28"/>
          <w:szCs w:val="28"/>
          <w:highlight w:val="none"/>
        </w:rPr>
      </w:pPr>
    </w:p>
    <w:p w14:paraId="6F9C1511">
      <w:pPr>
        <w:pStyle w:val="6"/>
        <w:rPr>
          <w:b/>
          <w:bCs/>
          <w:color w:val="auto"/>
          <w:sz w:val="28"/>
          <w:szCs w:val="28"/>
          <w:highlight w:val="none"/>
        </w:rPr>
      </w:pPr>
    </w:p>
    <w:p w14:paraId="0EAFE58E">
      <w:pPr>
        <w:pStyle w:val="6"/>
        <w:rPr>
          <w:b/>
          <w:bCs/>
          <w:color w:val="auto"/>
          <w:sz w:val="28"/>
          <w:szCs w:val="28"/>
          <w:highlight w:val="none"/>
        </w:rPr>
      </w:pPr>
    </w:p>
    <w:p w14:paraId="624E2268">
      <w:pPr>
        <w:pStyle w:val="6"/>
        <w:rPr>
          <w:b/>
          <w:bCs/>
          <w:color w:val="auto"/>
          <w:sz w:val="28"/>
          <w:szCs w:val="28"/>
          <w:highlight w:val="none"/>
        </w:rPr>
      </w:pPr>
    </w:p>
    <w:p w14:paraId="312755CE">
      <w:pPr>
        <w:pStyle w:val="6"/>
        <w:rPr>
          <w:b/>
          <w:bCs/>
          <w:color w:val="auto"/>
          <w:sz w:val="28"/>
          <w:szCs w:val="28"/>
          <w:highlight w:val="none"/>
        </w:rPr>
      </w:pPr>
    </w:p>
    <w:p w14:paraId="757B34E5">
      <w:pPr>
        <w:pStyle w:val="6"/>
        <w:rPr>
          <w:b/>
          <w:bCs/>
          <w:color w:val="auto"/>
          <w:sz w:val="28"/>
          <w:szCs w:val="28"/>
          <w:highlight w:val="none"/>
        </w:rPr>
      </w:pPr>
    </w:p>
    <w:p w14:paraId="72153A41">
      <w:pPr>
        <w:pStyle w:val="6"/>
        <w:rPr>
          <w:b/>
          <w:bCs/>
          <w:color w:val="auto"/>
          <w:sz w:val="28"/>
          <w:szCs w:val="28"/>
          <w:highlight w:val="none"/>
        </w:rPr>
      </w:pPr>
    </w:p>
    <w:p w14:paraId="4B114504">
      <w:pPr>
        <w:pStyle w:val="6"/>
        <w:rPr>
          <w:b/>
          <w:bCs/>
          <w:color w:val="auto"/>
          <w:sz w:val="28"/>
          <w:szCs w:val="28"/>
          <w:highlight w:val="none"/>
        </w:rPr>
      </w:pPr>
    </w:p>
    <w:p w14:paraId="71F45A11">
      <w:pPr>
        <w:pStyle w:val="6"/>
        <w:rPr>
          <w:b/>
          <w:bCs/>
          <w:color w:val="auto"/>
          <w:sz w:val="28"/>
          <w:szCs w:val="28"/>
          <w:highlight w:val="none"/>
        </w:rPr>
      </w:pPr>
    </w:p>
    <w:p w14:paraId="687FF320">
      <w:pPr>
        <w:pStyle w:val="6"/>
        <w:rPr>
          <w:b/>
          <w:bCs/>
          <w:color w:val="auto"/>
          <w:sz w:val="28"/>
          <w:szCs w:val="28"/>
          <w:highlight w:val="none"/>
        </w:rPr>
      </w:pPr>
    </w:p>
    <w:p w14:paraId="0A8304EF">
      <w:pPr>
        <w:pStyle w:val="6"/>
        <w:rPr>
          <w:color w:val="auto"/>
          <w:highlight w:val="none"/>
        </w:rPr>
      </w:pPr>
    </w:p>
    <w:p w14:paraId="5F30FDA4">
      <w:pPr>
        <w:spacing w:line="480" w:lineRule="auto"/>
        <w:ind w:firstLine="723" w:firstLineChars="300"/>
        <w:jc w:val="left"/>
        <w:rPr>
          <w:rFonts w:hint="eastAsia" w:ascii="宋体" w:hAnsi="宋体" w:eastAsia="宋体" w:cs="宋体"/>
          <w:b/>
          <w:bCs/>
          <w:color w:val="auto"/>
          <w:kern w:val="0"/>
          <w:sz w:val="24"/>
          <w:highlight w:val="none"/>
          <w:u w:val="single"/>
          <w:lang w:eastAsia="zh-CN"/>
        </w:rPr>
      </w:pPr>
      <w:r>
        <w:rPr>
          <w:rFonts w:hint="eastAsia" w:ascii="宋体" w:hAnsi="宋体" w:cs="宋体"/>
          <w:b/>
          <w:bCs/>
          <w:color w:val="auto"/>
          <w:kern w:val="0"/>
          <w:sz w:val="24"/>
          <w:highlight w:val="none"/>
        </w:rPr>
        <w:t>项目名称：</w:t>
      </w:r>
      <w:r>
        <w:rPr>
          <w:rFonts w:hint="eastAsia" w:ascii="宋体" w:hAnsi="宋体" w:cs="宋体"/>
          <w:b/>
          <w:bCs/>
          <w:color w:val="auto"/>
          <w:kern w:val="0"/>
          <w:sz w:val="24"/>
          <w:highlight w:val="none"/>
          <w:u w:val="single"/>
        </w:rPr>
        <w:t>广东省云浮市森林火灾高风险区综合治理项目（郁南县）</w:t>
      </w:r>
      <w:r>
        <w:rPr>
          <w:rFonts w:hint="eastAsia" w:ascii="宋体" w:hAnsi="宋体" w:cs="宋体"/>
          <w:b/>
          <w:bCs/>
          <w:color w:val="auto"/>
          <w:kern w:val="0"/>
          <w:sz w:val="24"/>
          <w:highlight w:val="none"/>
          <w:u w:val="single"/>
          <w:lang w:eastAsia="zh-CN"/>
        </w:rPr>
        <w:t>（</w:t>
      </w:r>
      <w:r>
        <w:rPr>
          <w:rFonts w:hint="eastAsia" w:ascii="宋体" w:hAnsi="宋体" w:cs="宋体"/>
          <w:b/>
          <w:bCs/>
          <w:color w:val="auto"/>
          <w:kern w:val="0"/>
          <w:sz w:val="24"/>
          <w:highlight w:val="none"/>
          <w:u w:val="single"/>
          <w:lang w:val="en-US" w:eastAsia="zh-CN"/>
        </w:rPr>
        <w:t>标段四、标段五</w:t>
      </w:r>
      <w:r>
        <w:rPr>
          <w:rFonts w:hint="eastAsia" w:ascii="宋体" w:hAnsi="宋体" w:cs="宋体"/>
          <w:b/>
          <w:bCs/>
          <w:color w:val="auto"/>
          <w:kern w:val="0"/>
          <w:sz w:val="24"/>
          <w:highlight w:val="none"/>
          <w:u w:val="single"/>
          <w:lang w:eastAsia="zh-CN"/>
        </w:rPr>
        <w:t>）</w:t>
      </w:r>
    </w:p>
    <w:p w14:paraId="2B1238CE">
      <w:pPr>
        <w:spacing w:line="480" w:lineRule="auto"/>
        <w:ind w:firstLine="723" w:firstLineChars="300"/>
        <w:rPr>
          <w:rFonts w:hint="default" w:eastAsia="宋体"/>
          <w:b/>
          <w:bCs/>
          <w:color w:val="auto"/>
          <w:sz w:val="24"/>
          <w:highlight w:val="none"/>
          <w:u w:val="single"/>
          <w:lang w:val="en-US" w:eastAsia="zh-CN"/>
        </w:rPr>
      </w:pPr>
      <w:r>
        <w:rPr>
          <w:rFonts w:hint="eastAsia"/>
          <w:b/>
          <w:bCs/>
          <w:color w:val="auto"/>
          <w:sz w:val="24"/>
          <w:highlight w:val="none"/>
          <w:lang w:val="en-US" w:eastAsia="zh-CN"/>
        </w:rPr>
        <w:t>标段（包）名称：</w:t>
      </w:r>
      <w:r>
        <w:rPr>
          <w:rFonts w:hint="eastAsia"/>
          <w:b/>
          <w:bCs/>
          <w:color w:val="auto"/>
          <w:sz w:val="24"/>
          <w:highlight w:val="none"/>
          <w:u w:val="single"/>
          <w:lang w:val="en-US" w:eastAsia="zh-CN"/>
        </w:rPr>
        <w:t xml:space="preserve">                               </w:t>
      </w:r>
    </w:p>
    <w:p w14:paraId="462F9C51">
      <w:pPr>
        <w:spacing w:line="480" w:lineRule="auto"/>
        <w:ind w:firstLine="723" w:firstLineChars="300"/>
        <w:rPr>
          <w:b/>
          <w:bCs/>
          <w:color w:val="auto"/>
          <w:sz w:val="24"/>
          <w:highlight w:val="none"/>
        </w:rPr>
      </w:pPr>
      <w:r>
        <w:rPr>
          <w:rFonts w:hint="eastAsia"/>
          <w:b/>
          <w:bCs/>
          <w:color w:val="auto"/>
          <w:sz w:val="24"/>
          <w:highlight w:val="none"/>
        </w:rPr>
        <w:t>投标人：（盖章）</w:t>
      </w:r>
    </w:p>
    <w:p w14:paraId="096CE83B">
      <w:pPr>
        <w:spacing w:line="480" w:lineRule="auto"/>
        <w:ind w:firstLine="723" w:firstLineChars="300"/>
        <w:rPr>
          <w:color w:val="auto"/>
          <w:highlight w:val="none"/>
        </w:rPr>
      </w:pPr>
      <w:r>
        <w:rPr>
          <w:rFonts w:hint="eastAsia"/>
          <w:b/>
          <w:bCs/>
          <w:color w:val="auto"/>
          <w:sz w:val="24"/>
          <w:highlight w:val="none"/>
        </w:rPr>
        <w:t>法定代表人（或其委托代理人）：（签字或盖章）</w:t>
      </w:r>
    </w:p>
    <w:p w14:paraId="49DF67FA">
      <w:pPr>
        <w:spacing w:line="480" w:lineRule="auto"/>
        <w:ind w:firstLine="723" w:firstLineChars="300"/>
        <w:rPr>
          <w:b/>
          <w:bCs/>
          <w:color w:val="auto"/>
          <w:sz w:val="24"/>
          <w:highlight w:val="none"/>
        </w:rPr>
      </w:pPr>
      <w:r>
        <w:rPr>
          <w:rFonts w:hint="eastAsia"/>
          <w:b/>
          <w:bCs/>
          <w:color w:val="auto"/>
          <w:sz w:val="24"/>
          <w:highlight w:val="none"/>
        </w:rPr>
        <w:t>日期：</w:t>
      </w:r>
      <w:r>
        <w:rPr>
          <w:rFonts w:hint="eastAsia"/>
          <w:b/>
          <w:bCs/>
          <w:color w:val="auto"/>
          <w:sz w:val="24"/>
          <w:highlight w:val="none"/>
          <w:lang w:val="en-US" w:eastAsia="zh-CN"/>
        </w:rPr>
        <w:t xml:space="preserve">    </w:t>
      </w:r>
      <w:r>
        <w:rPr>
          <w:rFonts w:hint="eastAsia"/>
          <w:b/>
          <w:bCs/>
          <w:color w:val="auto"/>
          <w:sz w:val="24"/>
          <w:highlight w:val="none"/>
        </w:rPr>
        <w:t>年</w:t>
      </w:r>
      <w:r>
        <w:rPr>
          <w:rFonts w:hint="eastAsia"/>
          <w:b/>
          <w:bCs/>
          <w:color w:val="auto"/>
          <w:sz w:val="24"/>
          <w:highlight w:val="none"/>
          <w:lang w:val="en-US" w:eastAsia="zh-CN"/>
        </w:rPr>
        <w:t xml:space="preserve">  </w:t>
      </w:r>
      <w:r>
        <w:rPr>
          <w:rFonts w:hint="eastAsia"/>
          <w:b/>
          <w:bCs/>
          <w:color w:val="auto"/>
          <w:sz w:val="24"/>
          <w:highlight w:val="none"/>
        </w:rPr>
        <w:t>月</w:t>
      </w:r>
      <w:r>
        <w:rPr>
          <w:rFonts w:hint="eastAsia"/>
          <w:b/>
          <w:bCs/>
          <w:color w:val="auto"/>
          <w:sz w:val="24"/>
          <w:highlight w:val="none"/>
          <w:lang w:val="en-US" w:eastAsia="zh-CN"/>
        </w:rPr>
        <w:t xml:space="preserve">  </w:t>
      </w:r>
      <w:r>
        <w:rPr>
          <w:rFonts w:hint="eastAsia"/>
          <w:b/>
          <w:bCs/>
          <w:color w:val="auto"/>
          <w:sz w:val="24"/>
          <w:highlight w:val="none"/>
        </w:rPr>
        <w:t>日</w:t>
      </w:r>
    </w:p>
    <w:p w14:paraId="4F241D7E">
      <w:pPr>
        <w:spacing w:line="480" w:lineRule="auto"/>
        <w:jc w:val="center"/>
        <w:rPr>
          <w:b/>
          <w:bCs/>
          <w:color w:val="auto"/>
          <w:sz w:val="36"/>
          <w:szCs w:val="36"/>
          <w:highlight w:val="none"/>
        </w:rPr>
        <w:sectPr>
          <w:headerReference r:id="rId3" w:type="default"/>
          <w:footerReference r:id="rId4" w:type="default"/>
          <w:pgSz w:w="11906" w:h="16838"/>
          <w:pgMar w:top="1134" w:right="1134" w:bottom="1134" w:left="1134" w:header="851" w:footer="992" w:gutter="0"/>
          <w:cols w:space="720" w:num="1"/>
          <w:docGrid w:type="lines" w:linePitch="312" w:charSpace="0"/>
        </w:sectPr>
      </w:pPr>
    </w:p>
    <w:p w14:paraId="4ABFC97B">
      <w:pPr>
        <w:spacing w:line="480" w:lineRule="auto"/>
        <w:jc w:val="center"/>
        <w:rPr>
          <w:b/>
          <w:bCs/>
          <w:color w:val="auto"/>
          <w:sz w:val="36"/>
          <w:szCs w:val="36"/>
          <w:highlight w:val="none"/>
        </w:rPr>
      </w:pPr>
      <w:r>
        <w:rPr>
          <w:rFonts w:hint="eastAsia"/>
          <w:b/>
          <w:bCs/>
          <w:color w:val="auto"/>
          <w:sz w:val="36"/>
          <w:szCs w:val="36"/>
          <w:highlight w:val="none"/>
        </w:rPr>
        <w:t>目录</w:t>
      </w:r>
    </w:p>
    <w:p w14:paraId="3B0157D9">
      <w:pPr>
        <w:pStyle w:val="6"/>
        <w:spacing w:line="480" w:lineRule="auto"/>
        <w:rPr>
          <w:color w:val="auto"/>
          <w:sz w:val="24"/>
          <w:szCs w:val="24"/>
          <w:highlight w:val="none"/>
        </w:rPr>
      </w:pPr>
    </w:p>
    <w:p w14:paraId="3C822EC8">
      <w:pPr>
        <w:pStyle w:val="2"/>
        <w:ind w:firstLine="0"/>
        <w:rPr>
          <w:rFonts w:hint="eastAsia"/>
          <w:color w:val="auto"/>
          <w:highlight w:val="none"/>
          <w:lang w:val="en-US"/>
        </w:rPr>
      </w:pPr>
      <w:r>
        <w:rPr>
          <w:rFonts w:hint="eastAsia"/>
          <w:color w:val="auto"/>
          <w:highlight w:val="none"/>
          <w:lang w:val="en-US"/>
        </w:rPr>
        <w:t>○、评审索引表</w:t>
      </w:r>
    </w:p>
    <w:p w14:paraId="233C74C9">
      <w:pPr>
        <w:pStyle w:val="2"/>
        <w:ind w:firstLine="0"/>
        <w:rPr>
          <w:color w:val="auto"/>
          <w:highlight w:val="none"/>
          <w:lang w:val="en-US"/>
        </w:rPr>
      </w:pPr>
      <w:r>
        <w:rPr>
          <w:rFonts w:hint="eastAsia"/>
          <w:color w:val="auto"/>
          <w:highlight w:val="none"/>
          <w:lang w:val="en-US"/>
        </w:rPr>
        <w:t>一、投标函及投标函附录</w:t>
      </w:r>
    </w:p>
    <w:p w14:paraId="67BD9715">
      <w:pPr>
        <w:pStyle w:val="2"/>
        <w:ind w:firstLine="0"/>
        <w:rPr>
          <w:color w:val="auto"/>
          <w:highlight w:val="none"/>
          <w:lang w:val="en-US"/>
        </w:rPr>
      </w:pPr>
      <w:r>
        <w:rPr>
          <w:rFonts w:hint="eastAsia"/>
          <w:color w:val="auto"/>
          <w:highlight w:val="none"/>
          <w:lang w:val="en-US"/>
        </w:rPr>
        <w:t>二、法定代表人身份证明（适用于无委托代理人的情况）、授权委托书（适用于有委托代理人的情况）</w:t>
      </w:r>
    </w:p>
    <w:p w14:paraId="2BBEE753">
      <w:pPr>
        <w:pStyle w:val="2"/>
        <w:ind w:firstLine="0"/>
        <w:rPr>
          <w:color w:val="auto"/>
          <w:highlight w:val="none"/>
          <w:lang w:val="en-US"/>
        </w:rPr>
      </w:pPr>
      <w:r>
        <w:rPr>
          <w:rFonts w:hint="eastAsia"/>
          <w:color w:val="auto"/>
          <w:highlight w:val="none"/>
          <w:lang w:val="en-US"/>
        </w:rPr>
        <w:t>三、联合体协议书（本项目不接受联合体投标，不须提供联合体协议书）</w:t>
      </w:r>
    </w:p>
    <w:p w14:paraId="3AC87DCC">
      <w:pPr>
        <w:pStyle w:val="2"/>
        <w:ind w:firstLine="0"/>
        <w:rPr>
          <w:color w:val="auto"/>
          <w:highlight w:val="none"/>
          <w:lang w:val="en-US"/>
        </w:rPr>
      </w:pPr>
      <w:r>
        <w:rPr>
          <w:rFonts w:hint="eastAsia"/>
          <w:color w:val="auto"/>
          <w:highlight w:val="none"/>
          <w:lang w:val="en-US"/>
        </w:rPr>
        <w:t>四、商务和技术偏差表</w:t>
      </w:r>
    </w:p>
    <w:p w14:paraId="66B2C940">
      <w:pPr>
        <w:pStyle w:val="2"/>
        <w:ind w:firstLine="0"/>
        <w:rPr>
          <w:color w:val="auto"/>
          <w:highlight w:val="none"/>
          <w:lang w:val="en-US"/>
        </w:rPr>
      </w:pPr>
      <w:r>
        <w:rPr>
          <w:rFonts w:hint="eastAsia"/>
          <w:color w:val="auto"/>
          <w:highlight w:val="none"/>
          <w:lang w:val="en-US"/>
        </w:rPr>
        <w:t>五、分项报价表</w:t>
      </w:r>
    </w:p>
    <w:p w14:paraId="2896F11B">
      <w:pPr>
        <w:pStyle w:val="2"/>
        <w:ind w:firstLine="0"/>
        <w:rPr>
          <w:color w:val="auto"/>
          <w:highlight w:val="none"/>
          <w:lang w:val="en-US"/>
        </w:rPr>
      </w:pPr>
      <w:r>
        <w:rPr>
          <w:rFonts w:hint="eastAsia"/>
          <w:color w:val="auto"/>
          <w:highlight w:val="none"/>
          <w:lang w:val="en-US"/>
        </w:rPr>
        <w:t>六、资格审查资料</w:t>
      </w:r>
    </w:p>
    <w:p w14:paraId="7D1C1B17">
      <w:pPr>
        <w:pStyle w:val="2"/>
        <w:ind w:firstLine="0"/>
        <w:rPr>
          <w:color w:val="auto"/>
          <w:highlight w:val="none"/>
          <w:lang w:val="en-US"/>
        </w:rPr>
      </w:pPr>
      <w:r>
        <w:rPr>
          <w:rFonts w:hint="eastAsia"/>
          <w:color w:val="auto"/>
          <w:highlight w:val="none"/>
          <w:lang w:val="en-US"/>
        </w:rPr>
        <w:t>七、投标设备技术性能指标的详细描述</w:t>
      </w:r>
    </w:p>
    <w:p w14:paraId="77758CCE">
      <w:pPr>
        <w:pStyle w:val="2"/>
        <w:ind w:firstLine="0"/>
        <w:rPr>
          <w:color w:val="auto"/>
          <w:highlight w:val="none"/>
          <w:lang w:val="en-US"/>
        </w:rPr>
      </w:pPr>
      <w:r>
        <w:rPr>
          <w:rFonts w:hint="eastAsia"/>
          <w:color w:val="auto"/>
          <w:highlight w:val="none"/>
          <w:lang w:val="en-US"/>
        </w:rPr>
        <w:t>八、技术支持资料</w:t>
      </w:r>
    </w:p>
    <w:p w14:paraId="68EDE1BC">
      <w:pPr>
        <w:pStyle w:val="2"/>
        <w:ind w:firstLine="0"/>
        <w:rPr>
          <w:color w:val="auto"/>
          <w:highlight w:val="none"/>
          <w:lang w:val="en-US"/>
        </w:rPr>
      </w:pPr>
      <w:r>
        <w:rPr>
          <w:rFonts w:hint="eastAsia"/>
          <w:color w:val="auto"/>
          <w:highlight w:val="none"/>
          <w:lang w:val="en-US"/>
        </w:rPr>
        <w:t>九、技术服务和质保期服务计划</w:t>
      </w:r>
    </w:p>
    <w:p w14:paraId="5A546399">
      <w:pPr>
        <w:pStyle w:val="2"/>
        <w:ind w:firstLine="0"/>
        <w:rPr>
          <w:color w:val="auto"/>
          <w:highlight w:val="none"/>
          <w:lang w:val="en-US"/>
        </w:rPr>
      </w:pPr>
      <w:r>
        <w:rPr>
          <w:rFonts w:hint="eastAsia"/>
          <w:color w:val="auto"/>
          <w:highlight w:val="none"/>
          <w:lang w:val="en-US"/>
        </w:rPr>
        <w:t>十、其他资料</w:t>
      </w:r>
    </w:p>
    <w:p w14:paraId="350D8C21">
      <w:pPr>
        <w:spacing w:line="480" w:lineRule="auto"/>
        <w:rPr>
          <w:b/>
          <w:bCs/>
          <w:color w:val="auto"/>
          <w:sz w:val="24"/>
          <w:highlight w:val="none"/>
        </w:rPr>
      </w:pPr>
      <w:r>
        <w:rPr>
          <w:rFonts w:hint="eastAsia"/>
          <w:b/>
          <w:bCs/>
          <w:color w:val="auto"/>
          <w:sz w:val="24"/>
          <w:highlight w:val="none"/>
        </w:rPr>
        <w:t>（投标人可自行调整目录格式。）</w:t>
      </w:r>
    </w:p>
    <w:p w14:paraId="17433957">
      <w:pPr>
        <w:rPr>
          <w:b/>
          <w:bCs/>
          <w:color w:val="auto"/>
          <w:sz w:val="28"/>
          <w:szCs w:val="28"/>
          <w:highlight w:val="none"/>
        </w:rPr>
      </w:pPr>
    </w:p>
    <w:p w14:paraId="27B7ADA8">
      <w:pPr>
        <w:spacing w:line="480" w:lineRule="auto"/>
        <w:rPr>
          <w:rFonts w:hint="eastAsia"/>
          <w:b/>
          <w:bCs/>
          <w:color w:val="auto"/>
          <w:sz w:val="24"/>
          <w:highlight w:val="none"/>
        </w:rPr>
      </w:pPr>
      <w:r>
        <w:rPr>
          <w:rFonts w:hint="eastAsia"/>
          <w:b/>
          <w:bCs/>
          <w:color w:val="auto"/>
          <w:sz w:val="24"/>
          <w:highlight w:val="none"/>
        </w:rPr>
        <w:br w:type="page"/>
      </w:r>
      <w:bookmarkStart w:id="6" w:name="_Toc132"/>
      <w:bookmarkStart w:id="7" w:name="_Toc508788698"/>
      <w:bookmarkStart w:id="8" w:name="_Toc25513672"/>
      <w:bookmarkStart w:id="9" w:name="_Toc7454667"/>
      <w:r>
        <w:rPr>
          <w:rFonts w:hint="eastAsia"/>
          <w:b/>
          <w:bCs/>
          <w:color w:val="auto"/>
          <w:sz w:val="24"/>
          <w:highlight w:val="none"/>
        </w:rPr>
        <w:t>○、评审索引表</w:t>
      </w:r>
    </w:p>
    <w:p w14:paraId="03AAAC2D">
      <w:pPr>
        <w:pStyle w:val="9"/>
        <w:ind w:firstLine="285"/>
        <w:jc w:val="center"/>
        <w:rPr>
          <w:rFonts w:hint="eastAsia"/>
          <w:b/>
          <w:bCs/>
          <w:color w:val="auto"/>
          <w:sz w:val="28"/>
          <w:szCs w:val="36"/>
          <w:highlight w:val="none"/>
        </w:rPr>
      </w:pPr>
      <w:r>
        <w:rPr>
          <w:rFonts w:hint="eastAsia"/>
          <w:b/>
          <w:bCs/>
          <w:color w:val="auto"/>
          <w:sz w:val="28"/>
          <w:szCs w:val="36"/>
          <w:highlight w:val="none"/>
        </w:rPr>
        <w:t>○、评审索引表</w:t>
      </w:r>
    </w:p>
    <w:p w14:paraId="3F138C00">
      <w:pPr>
        <w:widowControl/>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注：投标人注意，请按照如下补充格式（投标人可扩展）提供评审资料索引表。投标人如果不提供，不作为否决条件，但有可能影响评委查阅相关资料。评审因素及评审标准以《第三章 评标办法》为准。</w:t>
      </w:r>
    </w:p>
    <w:p w14:paraId="3664F074">
      <w:pPr>
        <w:jc w:val="center"/>
        <w:rPr>
          <w:rFonts w:hint="eastAsia"/>
          <w:b/>
          <w:bCs/>
          <w:color w:val="auto"/>
          <w:sz w:val="28"/>
          <w:szCs w:val="28"/>
          <w:highlight w:val="none"/>
        </w:rPr>
      </w:pPr>
      <w:r>
        <w:rPr>
          <w:rFonts w:hint="eastAsia"/>
          <w:b/>
          <w:bCs/>
          <w:color w:val="auto"/>
          <w:sz w:val="28"/>
          <w:szCs w:val="28"/>
          <w:highlight w:val="none"/>
        </w:rPr>
        <w:t>○-1 资格评审索引表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2415"/>
        <w:gridCol w:w="3200"/>
        <w:gridCol w:w="3078"/>
      </w:tblGrid>
      <w:tr w14:paraId="737C5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14:paraId="066176A5">
            <w:pPr>
              <w:pStyle w:val="9"/>
              <w:ind w:firstLine="245"/>
              <w:jc w:val="center"/>
              <w:rPr>
                <w:rFonts w:hint="eastAsia"/>
                <w:b/>
                <w:bCs/>
                <w:color w:val="auto"/>
                <w:sz w:val="24"/>
                <w:highlight w:val="none"/>
              </w:rPr>
            </w:pPr>
            <w:r>
              <w:rPr>
                <w:rFonts w:hint="eastAsia"/>
                <w:b/>
                <w:bCs/>
                <w:color w:val="auto"/>
                <w:sz w:val="24"/>
                <w:highlight w:val="none"/>
              </w:rPr>
              <w:t>序号</w:t>
            </w:r>
          </w:p>
        </w:tc>
        <w:tc>
          <w:tcPr>
            <w:tcW w:w="2415" w:type="dxa"/>
            <w:noWrap w:val="0"/>
            <w:vAlign w:val="center"/>
          </w:tcPr>
          <w:p w14:paraId="03FB4C96">
            <w:pPr>
              <w:pStyle w:val="9"/>
              <w:ind w:firstLine="245"/>
              <w:jc w:val="center"/>
              <w:rPr>
                <w:b/>
                <w:bCs/>
                <w:color w:val="auto"/>
                <w:sz w:val="24"/>
                <w:highlight w:val="none"/>
              </w:rPr>
            </w:pPr>
            <w:r>
              <w:rPr>
                <w:rFonts w:hint="eastAsia" w:ascii="宋体" w:hAnsi="宋体" w:cs="宋体"/>
                <w:b/>
                <w:bCs/>
                <w:color w:val="auto"/>
                <w:kern w:val="0"/>
                <w:sz w:val="24"/>
                <w:highlight w:val="none"/>
              </w:rPr>
              <w:t>评审因素</w:t>
            </w:r>
          </w:p>
        </w:tc>
        <w:tc>
          <w:tcPr>
            <w:tcW w:w="3200" w:type="dxa"/>
            <w:noWrap w:val="0"/>
            <w:vAlign w:val="center"/>
          </w:tcPr>
          <w:p w14:paraId="247C5863">
            <w:pPr>
              <w:pStyle w:val="9"/>
              <w:ind w:firstLine="245"/>
              <w:jc w:val="center"/>
              <w:rPr>
                <w:b/>
                <w:bCs/>
                <w:color w:val="auto"/>
                <w:sz w:val="24"/>
                <w:highlight w:val="none"/>
              </w:rPr>
            </w:pPr>
            <w:r>
              <w:rPr>
                <w:rFonts w:hint="eastAsia"/>
                <w:b/>
                <w:bCs/>
                <w:color w:val="auto"/>
                <w:sz w:val="24"/>
                <w:highlight w:val="none"/>
              </w:rPr>
              <w:t>投标人简述（如有）</w:t>
            </w:r>
          </w:p>
        </w:tc>
        <w:tc>
          <w:tcPr>
            <w:tcW w:w="3078" w:type="dxa"/>
            <w:noWrap w:val="0"/>
            <w:vAlign w:val="center"/>
          </w:tcPr>
          <w:p w14:paraId="61ED3852">
            <w:pPr>
              <w:pStyle w:val="9"/>
              <w:ind w:firstLine="245"/>
              <w:jc w:val="center"/>
              <w:rPr>
                <w:b/>
                <w:bCs/>
                <w:color w:val="auto"/>
                <w:sz w:val="24"/>
                <w:highlight w:val="none"/>
              </w:rPr>
            </w:pPr>
            <w:r>
              <w:rPr>
                <w:rFonts w:hint="eastAsia"/>
                <w:b/>
                <w:bCs/>
                <w:color w:val="auto"/>
                <w:sz w:val="24"/>
                <w:highlight w:val="none"/>
              </w:rPr>
              <w:t>在投标文件中的页码</w:t>
            </w:r>
          </w:p>
        </w:tc>
      </w:tr>
      <w:tr w14:paraId="2B42B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14:paraId="3DC3E91C">
            <w:pPr>
              <w:pStyle w:val="9"/>
              <w:ind w:firstLine="240"/>
              <w:jc w:val="center"/>
              <w:rPr>
                <w:rFonts w:hint="eastAsia"/>
                <w:color w:val="auto"/>
                <w:sz w:val="24"/>
                <w:highlight w:val="none"/>
              </w:rPr>
            </w:pPr>
            <w:r>
              <w:rPr>
                <w:rFonts w:hint="eastAsia"/>
                <w:color w:val="auto"/>
                <w:sz w:val="24"/>
                <w:highlight w:val="none"/>
              </w:rPr>
              <w:t>1</w:t>
            </w:r>
          </w:p>
        </w:tc>
        <w:tc>
          <w:tcPr>
            <w:tcW w:w="2415" w:type="dxa"/>
            <w:noWrap w:val="0"/>
            <w:vAlign w:val="center"/>
          </w:tcPr>
          <w:p w14:paraId="5D2B2C9B">
            <w:pPr>
              <w:pStyle w:val="9"/>
              <w:ind w:firstLine="240"/>
              <w:jc w:val="center"/>
              <w:rPr>
                <w:color w:val="auto"/>
                <w:sz w:val="24"/>
                <w:highlight w:val="none"/>
              </w:rPr>
            </w:pPr>
          </w:p>
        </w:tc>
        <w:tc>
          <w:tcPr>
            <w:tcW w:w="3200" w:type="dxa"/>
            <w:noWrap w:val="0"/>
            <w:vAlign w:val="center"/>
          </w:tcPr>
          <w:p w14:paraId="0AD777B2">
            <w:pPr>
              <w:pStyle w:val="9"/>
              <w:ind w:firstLine="240"/>
              <w:jc w:val="center"/>
              <w:rPr>
                <w:color w:val="auto"/>
                <w:sz w:val="24"/>
                <w:highlight w:val="none"/>
              </w:rPr>
            </w:pPr>
          </w:p>
        </w:tc>
        <w:tc>
          <w:tcPr>
            <w:tcW w:w="3078" w:type="dxa"/>
            <w:noWrap w:val="0"/>
            <w:vAlign w:val="center"/>
          </w:tcPr>
          <w:p w14:paraId="49103556">
            <w:pPr>
              <w:pStyle w:val="9"/>
              <w:ind w:firstLine="0" w:firstLineChars="0"/>
              <w:jc w:val="center"/>
              <w:rPr>
                <w:color w:val="auto"/>
                <w:sz w:val="24"/>
                <w:highlight w:val="none"/>
              </w:rPr>
            </w:pPr>
            <w:r>
              <w:rPr>
                <w:rFonts w:hint="eastAsia"/>
                <w:color w:val="auto"/>
                <w:sz w:val="24"/>
                <w:highlight w:val="none"/>
              </w:rPr>
              <w:t>第（  ）页</w:t>
            </w:r>
          </w:p>
        </w:tc>
      </w:tr>
      <w:tr w14:paraId="3C8E6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14:paraId="2A4304B1">
            <w:pPr>
              <w:pStyle w:val="9"/>
              <w:ind w:firstLine="240"/>
              <w:jc w:val="center"/>
              <w:rPr>
                <w:rFonts w:hint="eastAsia"/>
                <w:color w:val="auto"/>
                <w:sz w:val="24"/>
                <w:highlight w:val="none"/>
              </w:rPr>
            </w:pPr>
            <w:r>
              <w:rPr>
                <w:rFonts w:hint="eastAsia"/>
                <w:color w:val="auto"/>
                <w:sz w:val="24"/>
                <w:highlight w:val="none"/>
              </w:rPr>
              <w:t>2</w:t>
            </w:r>
          </w:p>
        </w:tc>
        <w:tc>
          <w:tcPr>
            <w:tcW w:w="2415" w:type="dxa"/>
            <w:noWrap w:val="0"/>
            <w:vAlign w:val="center"/>
          </w:tcPr>
          <w:p w14:paraId="228695E2">
            <w:pPr>
              <w:pStyle w:val="9"/>
              <w:ind w:firstLine="240"/>
              <w:jc w:val="center"/>
              <w:rPr>
                <w:color w:val="auto"/>
                <w:sz w:val="24"/>
                <w:highlight w:val="none"/>
              </w:rPr>
            </w:pPr>
          </w:p>
        </w:tc>
        <w:tc>
          <w:tcPr>
            <w:tcW w:w="3200" w:type="dxa"/>
            <w:noWrap w:val="0"/>
            <w:vAlign w:val="center"/>
          </w:tcPr>
          <w:p w14:paraId="29D748EB">
            <w:pPr>
              <w:pStyle w:val="9"/>
              <w:ind w:firstLine="240"/>
              <w:jc w:val="center"/>
              <w:rPr>
                <w:color w:val="auto"/>
                <w:sz w:val="24"/>
                <w:highlight w:val="none"/>
              </w:rPr>
            </w:pPr>
          </w:p>
        </w:tc>
        <w:tc>
          <w:tcPr>
            <w:tcW w:w="3078" w:type="dxa"/>
            <w:noWrap w:val="0"/>
            <w:vAlign w:val="center"/>
          </w:tcPr>
          <w:p w14:paraId="5A680956">
            <w:pPr>
              <w:pStyle w:val="9"/>
              <w:ind w:firstLine="0" w:firstLineChars="0"/>
              <w:jc w:val="center"/>
              <w:rPr>
                <w:color w:val="auto"/>
                <w:sz w:val="24"/>
                <w:highlight w:val="none"/>
              </w:rPr>
            </w:pPr>
            <w:r>
              <w:rPr>
                <w:rFonts w:hint="eastAsia"/>
                <w:color w:val="auto"/>
                <w:sz w:val="24"/>
                <w:highlight w:val="none"/>
              </w:rPr>
              <w:t>第（  ）页</w:t>
            </w:r>
          </w:p>
        </w:tc>
      </w:tr>
      <w:tr w14:paraId="6A712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14:paraId="12DA959B">
            <w:pPr>
              <w:pStyle w:val="9"/>
              <w:ind w:firstLine="240"/>
              <w:jc w:val="center"/>
              <w:rPr>
                <w:rFonts w:hint="eastAsia"/>
                <w:color w:val="auto"/>
                <w:sz w:val="24"/>
                <w:highlight w:val="none"/>
              </w:rPr>
            </w:pPr>
            <w:r>
              <w:rPr>
                <w:rFonts w:hint="eastAsia"/>
                <w:color w:val="auto"/>
                <w:sz w:val="24"/>
                <w:highlight w:val="none"/>
              </w:rPr>
              <w:t>……</w:t>
            </w:r>
          </w:p>
        </w:tc>
        <w:tc>
          <w:tcPr>
            <w:tcW w:w="2415" w:type="dxa"/>
            <w:noWrap w:val="0"/>
            <w:vAlign w:val="center"/>
          </w:tcPr>
          <w:p w14:paraId="2A54CCBD">
            <w:pPr>
              <w:pStyle w:val="9"/>
              <w:ind w:firstLine="240"/>
              <w:jc w:val="center"/>
              <w:rPr>
                <w:color w:val="auto"/>
                <w:sz w:val="24"/>
                <w:highlight w:val="none"/>
              </w:rPr>
            </w:pPr>
          </w:p>
        </w:tc>
        <w:tc>
          <w:tcPr>
            <w:tcW w:w="3200" w:type="dxa"/>
            <w:noWrap w:val="0"/>
            <w:vAlign w:val="center"/>
          </w:tcPr>
          <w:p w14:paraId="29F54A4F">
            <w:pPr>
              <w:pStyle w:val="9"/>
              <w:ind w:firstLine="240"/>
              <w:jc w:val="center"/>
              <w:rPr>
                <w:color w:val="auto"/>
                <w:sz w:val="24"/>
                <w:highlight w:val="none"/>
              </w:rPr>
            </w:pPr>
          </w:p>
        </w:tc>
        <w:tc>
          <w:tcPr>
            <w:tcW w:w="3078" w:type="dxa"/>
            <w:noWrap w:val="0"/>
            <w:vAlign w:val="center"/>
          </w:tcPr>
          <w:p w14:paraId="769155CB">
            <w:pPr>
              <w:pStyle w:val="9"/>
              <w:ind w:firstLine="0" w:firstLineChars="0"/>
              <w:jc w:val="center"/>
              <w:rPr>
                <w:color w:val="auto"/>
                <w:sz w:val="24"/>
                <w:highlight w:val="none"/>
              </w:rPr>
            </w:pPr>
            <w:r>
              <w:rPr>
                <w:rFonts w:hint="eastAsia"/>
                <w:color w:val="auto"/>
                <w:sz w:val="24"/>
                <w:highlight w:val="none"/>
              </w:rPr>
              <w:t>第（  ）页</w:t>
            </w:r>
          </w:p>
        </w:tc>
      </w:tr>
    </w:tbl>
    <w:p w14:paraId="329D38DA">
      <w:pPr>
        <w:pStyle w:val="9"/>
        <w:ind w:firstLine="210"/>
        <w:rPr>
          <w:color w:val="auto"/>
          <w:highlight w:val="none"/>
        </w:rPr>
      </w:pPr>
    </w:p>
    <w:p w14:paraId="4AD461DC">
      <w:pPr>
        <w:jc w:val="center"/>
        <w:rPr>
          <w:rFonts w:hint="eastAsia"/>
          <w:b/>
          <w:bCs/>
          <w:color w:val="auto"/>
          <w:sz w:val="28"/>
          <w:szCs w:val="28"/>
          <w:highlight w:val="none"/>
        </w:rPr>
      </w:pPr>
      <w:r>
        <w:rPr>
          <w:rFonts w:hint="eastAsia"/>
          <w:b/>
          <w:bCs/>
          <w:color w:val="auto"/>
          <w:sz w:val="28"/>
          <w:szCs w:val="28"/>
          <w:highlight w:val="none"/>
        </w:rPr>
        <w:t>○-2 形式评审索引表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2415"/>
        <w:gridCol w:w="3200"/>
        <w:gridCol w:w="3078"/>
      </w:tblGrid>
      <w:tr w14:paraId="04543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14:paraId="4CB786A1">
            <w:pPr>
              <w:pStyle w:val="9"/>
              <w:ind w:firstLine="245"/>
              <w:jc w:val="center"/>
              <w:rPr>
                <w:rFonts w:hint="eastAsia"/>
                <w:b/>
                <w:bCs/>
                <w:color w:val="auto"/>
                <w:sz w:val="24"/>
                <w:highlight w:val="none"/>
              </w:rPr>
            </w:pPr>
            <w:r>
              <w:rPr>
                <w:rFonts w:hint="eastAsia"/>
                <w:b/>
                <w:bCs/>
                <w:color w:val="auto"/>
                <w:sz w:val="24"/>
                <w:highlight w:val="none"/>
              </w:rPr>
              <w:t>序号</w:t>
            </w:r>
          </w:p>
        </w:tc>
        <w:tc>
          <w:tcPr>
            <w:tcW w:w="2415" w:type="dxa"/>
            <w:noWrap w:val="0"/>
            <w:vAlign w:val="center"/>
          </w:tcPr>
          <w:p w14:paraId="6EA577FC">
            <w:pPr>
              <w:pStyle w:val="9"/>
              <w:ind w:firstLine="245"/>
              <w:jc w:val="center"/>
              <w:rPr>
                <w:b/>
                <w:bCs/>
                <w:color w:val="auto"/>
                <w:sz w:val="24"/>
                <w:highlight w:val="none"/>
              </w:rPr>
            </w:pPr>
            <w:r>
              <w:rPr>
                <w:rFonts w:hint="eastAsia" w:ascii="宋体" w:hAnsi="宋体" w:cs="宋体"/>
                <w:b/>
                <w:bCs/>
                <w:color w:val="auto"/>
                <w:kern w:val="0"/>
                <w:sz w:val="24"/>
                <w:highlight w:val="none"/>
              </w:rPr>
              <w:t>评审因素</w:t>
            </w:r>
          </w:p>
        </w:tc>
        <w:tc>
          <w:tcPr>
            <w:tcW w:w="3200" w:type="dxa"/>
            <w:noWrap w:val="0"/>
            <w:vAlign w:val="center"/>
          </w:tcPr>
          <w:p w14:paraId="0FD1901E">
            <w:pPr>
              <w:pStyle w:val="9"/>
              <w:ind w:firstLine="245"/>
              <w:jc w:val="center"/>
              <w:rPr>
                <w:b/>
                <w:bCs/>
                <w:color w:val="auto"/>
                <w:sz w:val="24"/>
                <w:highlight w:val="none"/>
              </w:rPr>
            </w:pPr>
            <w:r>
              <w:rPr>
                <w:rFonts w:hint="eastAsia"/>
                <w:b/>
                <w:bCs/>
                <w:color w:val="auto"/>
                <w:sz w:val="24"/>
                <w:highlight w:val="none"/>
              </w:rPr>
              <w:t>投标人简述（如有）</w:t>
            </w:r>
          </w:p>
        </w:tc>
        <w:tc>
          <w:tcPr>
            <w:tcW w:w="3078" w:type="dxa"/>
            <w:noWrap w:val="0"/>
            <w:vAlign w:val="center"/>
          </w:tcPr>
          <w:p w14:paraId="0580FD00">
            <w:pPr>
              <w:pStyle w:val="9"/>
              <w:ind w:firstLine="245"/>
              <w:jc w:val="center"/>
              <w:rPr>
                <w:b/>
                <w:bCs/>
                <w:color w:val="auto"/>
                <w:sz w:val="24"/>
                <w:highlight w:val="none"/>
              </w:rPr>
            </w:pPr>
            <w:r>
              <w:rPr>
                <w:rFonts w:hint="eastAsia"/>
                <w:b/>
                <w:bCs/>
                <w:color w:val="auto"/>
                <w:sz w:val="24"/>
                <w:highlight w:val="none"/>
              </w:rPr>
              <w:t>在投标文件中的页码</w:t>
            </w:r>
          </w:p>
        </w:tc>
      </w:tr>
      <w:tr w14:paraId="485F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14:paraId="3A2398E0">
            <w:pPr>
              <w:pStyle w:val="9"/>
              <w:ind w:firstLine="240"/>
              <w:jc w:val="center"/>
              <w:rPr>
                <w:rFonts w:hint="eastAsia"/>
                <w:color w:val="auto"/>
                <w:sz w:val="24"/>
                <w:highlight w:val="none"/>
              </w:rPr>
            </w:pPr>
            <w:r>
              <w:rPr>
                <w:rFonts w:hint="eastAsia"/>
                <w:color w:val="auto"/>
                <w:sz w:val="24"/>
                <w:highlight w:val="none"/>
              </w:rPr>
              <w:t>1</w:t>
            </w:r>
          </w:p>
        </w:tc>
        <w:tc>
          <w:tcPr>
            <w:tcW w:w="2415" w:type="dxa"/>
            <w:noWrap w:val="0"/>
            <w:vAlign w:val="center"/>
          </w:tcPr>
          <w:p w14:paraId="61FE499F">
            <w:pPr>
              <w:pStyle w:val="9"/>
              <w:ind w:firstLine="240"/>
              <w:jc w:val="center"/>
              <w:rPr>
                <w:color w:val="auto"/>
                <w:sz w:val="24"/>
                <w:highlight w:val="none"/>
              </w:rPr>
            </w:pPr>
          </w:p>
        </w:tc>
        <w:tc>
          <w:tcPr>
            <w:tcW w:w="3200" w:type="dxa"/>
            <w:noWrap w:val="0"/>
            <w:vAlign w:val="center"/>
          </w:tcPr>
          <w:p w14:paraId="38D7C47B">
            <w:pPr>
              <w:pStyle w:val="9"/>
              <w:ind w:firstLine="240"/>
              <w:jc w:val="center"/>
              <w:rPr>
                <w:color w:val="auto"/>
                <w:sz w:val="24"/>
                <w:highlight w:val="none"/>
              </w:rPr>
            </w:pPr>
          </w:p>
        </w:tc>
        <w:tc>
          <w:tcPr>
            <w:tcW w:w="3078" w:type="dxa"/>
            <w:noWrap w:val="0"/>
            <w:vAlign w:val="center"/>
          </w:tcPr>
          <w:p w14:paraId="5C740EB1">
            <w:pPr>
              <w:pStyle w:val="9"/>
              <w:ind w:firstLine="0" w:firstLineChars="0"/>
              <w:jc w:val="center"/>
              <w:rPr>
                <w:color w:val="auto"/>
                <w:sz w:val="24"/>
                <w:highlight w:val="none"/>
              </w:rPr>
            </w:pPr>
            <w:r>
              <w:rPr>
                <w:rFonts w:hint="eastAsia"/>
                <w:color w:val="auto"/>
                <w:sz w:val="24"/>
                <w:highlight w:val="none"/>
              </w:rPr>
              <w:t>第（  ）页</w:t>
            </w:r>
          </w:p>
        </w:tc>
      </w:tr>
      <w:tr w14:paraId="678C1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14:paraId="162A0902">
            <w:pPr>
              <w:pStyle w:val="9"/>
              <w:ind w:firstLine="240"/>
              <w:jc w:val="center"/>
              <w:rPr>
                <w:rFonts w:hint="eastAsia"/>
                <w:color w:val="auto"/>
                <w:sz w:val="24"/>
                <w:highlight w:val="none"/>
              </w:rPr>
            </w:pPr>
            <w:r>
              <w:rPr>
                <w:rFonts w:hint="eastAsia"/>
                <w:color w:val="auto"/>
                <w:sz w:val="24"/>
                <w:highlight w:val="none"/>
              </w:rPr>
              <w:t>2</w:t>
            </w:r>
          </w:p>
        </w:tc>
        <w:tc>
          <w:tcPr>
            <w:tcW w:w="2415" w:type="dxa"/>
            <w:noWrap w:val="0"/>
            <w:vAlign w:val="center"/>
          </w:tcPr>
          <w:p w14:paraId="4A908112">
            <w:pPr>
              <w:pStyle w:val="9"/>
              <w:ind w:firstLine="240"/>
              <w:jc w:val="center"/>
              <w:rPr>
                <w:color w:val="auto"/>
                <w:sz w:val="24"/>
                <w:highlight w:val="none"/>
              </w:rPr>
            </w:pPr>
          </w:p>
        </w:tc>
        <w:tc>
          <w:tcPr>
            <w:tcW w:w="3200" w:type="dxa"/>
            <w:noWrap w:val="0"/>
            <w:vAlign w:val="center"/>
          </w:tcPr>
          <w:p w14:paraId="5466C90D">
            <w:pPr>
              <w:pStyle w:val="9"/>
              <w:ind w:firstLine="240"/>
              <w:jc w:val="center"/>
              <w:rPr>
                <w:color w:val="auto"/>
                <w:sz w:val="24"/>
                <w:highlight w:val="none"/>
              </w:rPr>
            </w:pPr>
          </w:p>
        </w:tc>
        <w:tc>
          <w:tcPr>
            <w:tcW w:w="3078" w:type="dxa"/>
            <w:noWrap w:val="0"/>
            <w:vAlign w:val="center"/>
          </w:tcPr>
          <w:p w14:paraId="58A1DB8A">
            <w:pPr>
              <w:pStyle w:val="9"/>
              <w:ind w:firstLine="0" w:firstLineChars="0"/>
              <w:jc w:val="center"/>
              <w:rPr>
                <w:color w:val="auto"/>
                <w:sz w:val="24"/>
                <w:highlight w:val="none"/>
              </w:rPr>
            </w:pPr>
            <w:r>
              <w:rPr>
                <w:rFonts w:hint="eastAsia"/>
                <w:color w:val="auto"/>
                <w:sz w:val="24"/>
                <w:highlight w:val="none"/>
              </w:rPr>
              <w:t>第（  ）页</w:t>
            </w:r>
          </w:p>
        </w:tc>
      </w:tr>
      <w:tr w14:paraId="67AA1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14:paraId="5F4A5595">
            <w:pPr>
              <w:pStyle w:val="9"/>
              <w:ind w:firstLine="240"/>
              <w:jc w:val="center"/>
              <w:rPr>
                <w:rFonts w:hint="eastAsia"/>
                <w:color w:val="auto"/>
                <w:sz w:val="24"/>
                <w:highlight w:val="none"/>
              </w:rPr>
            </w:pPr>
            <w:r>
              <w:rPr>
                <w:rFonts w:hint="eastAsia"/>
                <w:color w:val="auto"/>
                <w:sz w:val="24"/>
                <w:highlight w:val="none"/>
              </w:rPr>
              <w:t>……</w:t>
            </w:r>
          </w:p>
        </w:tc>
        <w:tc>
          <w:tcPr>
            <w:tcW w:w="2415" w:type="dxa"/>
            <w:noWrap w:val="0"/>
            <w:vAlign w:val="center"/>
          </w:tcPr>
          <w:p w14:paraId="4BF182DD">
            <w:pPr>
              <w:pStyle w:val="9"/>
              <w:ind w:firstLine="240"/>
              <w:jc w:val="center"/>
              <w:rPr>
                <w:color w:val="auto"/>
                <w:sz w:val="24"/>
                <w:highlight w:val="none"/>
              </w:rPr>
            </w:pPr>
          </w:p>
        </w:tc>
        <w:tc>
          <w:tcPr>
            <w:tcW w:w="3200" w:type="dxa"/>
            <w:noWrap w:val="0"/>
            <w:vAlign w:val="center"/>
          </w:tcPr>
          <w:p w14:paraId="41A78548">
            <w:pPr>
              <w:pStyle w:val="9"/>
              <w:ind w:firstLine="240"/>
              <w:jc w:val="center"/>
              <w:rPr>
                <w:color w:val="auto"/>
                <w:sz w:val="24"/>
                <w:highlight w:val="none"/>
              </w:rPr>
            </w:pPr>
          </w:p>
        </w:tc>
        <w:tc>
          <w:tcPr>
            <w:tcW w:w="3078" w:type="dxa"/>
            <w:noWrap w:val="0"/>
            <w:vAlign w:val="center"/>
          </w:tcPr>
          <w:p w14:paraId="1796DBCD">
            <w:pPr>
              <w:pStyle w:val="9"/>
              <w:ind w:firstLine="0" w:firstLineChars="0"/>
              <w:jc w:val="center"/>
              <w:rPr>
                <w:color w:val="auto"/>
                <w:sz w:val="24"/>
                <w:highlight w:val="none"/>
              </w:rPr>
            </w:pPr>
            <w:r>
              <w:rPr>
                <w:rFonts w:hint="eastAsia"/>
                <w:color w:val="auto"/>
                <w:sz w:val="24"/>
                <w:highlight w:val="none"/>
              </w:rPr>
              <w:t>第（  ）页</w:t>
            </w:r>
          </w:p>
        </w:tc>
      </w:tr>
    </w:tbl>
    <w:p w14:paraId="7AD2E424">
      <w:pPr>
        <w:jc w:val="center"/>
        <w:rPr>
          <w:rFonts w:hint="eastAsia"/>
          <w:b/>
          <w:bCs/>
          <w:color w:val="auto"/>
          <w:sz w:val="28"/>
          <w:szCs w:val="28"/>
          <w:highlight w:val="none"/>
        </w:rPr>
      </w:pPr>
      <w:r>
        <w:rPr>
          <w:rFonts w:hint="eastAsia"/>
          <w:b/>
          <w:bCs/>
          <w:color w:val="auto"/>
          <w:sz w:val="28"/>
          <w:szCs w:val="28"/>
          <w:highlight w:val="none"/>
        </w:rPr>
        <w:t>○-3 响应性评审索引表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2415"/>
        <w:gridCol w:w="3200"/>
        <w:gridCol w:w="3078"/>
      </w:tblGrid>
      <w:tr w14:paraId="1BCE7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14:paraId="67DA3542">
            <w:pPr>
              <w:pStyle w:val="9"/>
              <w:ind w:firstLine="245"/>
              <w:jc w:val="center"/>
              <w:rPr>
                <w:rFonts w:hint="eastAsia"/>
                <w:b/>
                <w:bCs/>
                <w:color w:val="auto"/>
                <w:sz w:val="24"/>
                <w:highlight w:val="none"/>
              </w:rPr>
            </w:pPr>
            <w:r>
              <w:rPr>
                <w:rFonts w:hint="eastAsia"/>
                <w:b/>
                <w:bCs/>
                <w:color w:val="auto"/>
                <w:sz w:val="24"/>
                <w:highlight w:val="none"/>
              </w:rPr>
              <w:t>序号</w:t>
            </w:r>
          </w:p>
        </w:tc>
        <w:tc>
          <w:tcPr>
            <w:tcW w:w="2415" w:type="dxa"/>
            <w:noWrap w:val="0"/>
            <w:vAlign w:val="center"/>
          </w:tcPr>
          <w:p w14:paraId="0F19B1B4">
            <w:pPr>
              <w:pStyle w:val="9"/>
              <w:ind w:firstLine="245"/>
              <w:jc w:val="center"/>
              <w:rPr>
                <w:b/>
                <w:bCs/>
                <w:color w:val="auto"/>
                <w:sz w:val="24"/>
                <w:highlight w:val="none"/>
              </w:rPr>
            </w:pPr>
            <w:r>
              <w:rPr>
                <w:rFonts w:hint="eastAsia" w:ascii="宋体" w:hAnsi="宋体" w:cs="宋体"/>
                <w:b/>
                <w:bCs/>
                <w:color w:val="auto"/>
                <w:kern w:val="0"/>
                <w:sz w:val="24"/>
                <w:highlight w:val="none"/>
              </w:rPr>
              <w:t>评审因素</w:t>
            </w:r>
          </w:p>
        </w:tc>
        <w:tc>
          <w:tcPr>
            <w:tcW w:w="3200" w:type="dxa"/>
            <w:noWrap w:val="0"/>
            <w:vAlign w:val="center"/>
          </w:tcPr>
          <w:p w14:paraId="5AA6E3F2">
            <w:pPr>
              <w:pStyle w:val="9"/>
              <w:ind w:firstLine="245"/>
              <w:jc w:val="center"/>
              <w:rPr>
                <w:b/>
                <w:bCs/>
                <w:color w:val="auto"/>
                <w:sz w:val="24"/>
                <w:highlight w:val="none"/>
              </w:rPr>
            </w:pPr>
            <w:r>
              <w:rPr>
                <w:rFonts w:hint="eastAsia"/>
                <w:b/>
                <w:bCs/>
                <w:color w:val="auto"/>
                <w:sz w:val="24"/>
                <w:highlight w:val="none"/>
              </w:rPr>
              <w:t>投标人简述（如有）</w:t>
            </w:r>
          </w:p>
        </w:tc>
        <w:tc>
          <w:tcPr>
            <w:tcW w:w="3078" w:type="dxa"/>
            <w:noWrap w:val="0"/>
            <w:vAlign w:val="center"/>
          </w:tcPr>
          <w:p w14:paraId="20CB13A4">
            <w:pPr>
              <w:pStyle w:val="9"/>
              <w:ind w:firstLine="245"/>
              <w:jc w:val="center"/>
              <w:rPr>
                <w:b/>
                <w:bCs/>
                <w:color w:val="auto"/>
                <w:sz w:val="24"/>
                <w:highlight w:val="none"/>
              </w:rPr>
            </w:pPr>
            <w:r>
              <w:rPr>
                <w:rFonts w:hint="eastAsia"/>
                <w:b/>
                <w:bCs/>
                <w:color w:val="auto"/>
                <w:sz w:val="24"/>
                <w:highlight w:val="none"/>
              </w:rPr>
              <w:t>在投标文件中的页码</w:t>
            </w:r>
          </w:p>
        </w:tc>
      </w:tr>
      <w:tr w14:paraId="542C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14:paraId="38E1E364">
            <w:pPr>
              <w:pStyle w:val="9"/>
              <w:ind w:firstLine="240"/>
              <w:jc w:val="center"/>
              <w:rPr>
                <w:rFonts w:hint="eastAsia"/>
                <w:color w:val="auto"/>
                <w:sz w:val="24"/>
                <w:highlight w:val="none"/>
              </w:rPr>
            </w:pPr>
            <w:r>
              <w:rPr>
                <w:rFonts w:hint="eastAsia"/>
                <w:color w:val="auto"/>
                <w:sz w:val="24"/>
                <w:highlight w:val="none"/>
              </w:rPr>
              <w:t>1</w:t>
            </w:r>
          </w:p>
        </w:tc>
        <w:tc>
          <w:tcPr>
            <w:tcW w:w="2415" w:type="dxa"/>
            <w:noWrap w:val="0"/>
            <w:vAlign w:val="center"/>
          </w:tcPr>
          <w:p w14:paraId="4ED6B870">
            <w:pPr>
              <w:pStyle w:val="9"/>
              <w:ind w:firstLine="240"/>
              <w:jc w:val="center"/>
              <w:rPr>
                <w:color w:val="auto"/>
                <w:sz w:val="24"/>
                <w:highlight w:val="none"/>
              </w:rPr>
            </w:pPr>
          </w:p>
        </w:tc>
        <w:tc>
          <w:tcPr>
            <w:tcW w:w="3200" w:type="dxa"/>
            <w:noWrap w:val="0"/>
            <w:vAlign w:val="center"/>
          </w:tcPr>
          <w:p w14:paraId="7573A1E5">
            <w:pPr>
              <w:pStyle w:val="9"/>
              <w:ind w:firstLine="240"/>
              <w:jc w:val="center"/>
              <w:rPr>
                <w:color w:val="auto"/>
                <w:sz w:val="24"/>
                <w:highlight w:val="none"/>
              </w:rPr>
            </w:pPr>
          </w:p>
        </w:tc>
        <w:tc>
          <w:tcPr>
            <w:tcW w:w="3078" w:type="dxa"/>
            <w:noWrap w:val="0"/>
            <w:vAlign w:val="center"/>
          </w:tcPr>
          <w:p w14:paraId="34D52BEF">
            <w:pPr>
              <w:pStyle w:val="9"/>
              <w:ind w:firstLine="0" w:firstLineChars="0"/>
              <w:jc w:val="center"/>
              <w:rPr>
                <w:color w:val="auto"/>
                <w:sz w:val="24"/>
                <w:highlight w:val="none"/>
              </w:rPr>
            </w:pPr>
            <w:r>
              <w:rPr>
                <w:rFonts w:hint="eastAsia"/>
                <w:color w:val="auto"/>
                <w:sz w:val="24"/>
                <w:highlight w:val="none"/>
              </w:rPr>
              <w:t>第（  ）页</w:t>
            </w:r>
          </w:p>
        </w:tc>
      </w:tr>
      <w:tr w14:paraId="27D21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14:paraId="5744E056">
            <w:pPr>
              <w:pStyle w:val="9"/>
              <w:ind w:firstLine="240"/>
              <w:jc w:val="center"/>
              <w:rPr>
                <w:rFonts w:hint="eastAsia"/>
                <w:color w:val="auto"/>
                <w:sz w:val="24"/>
                <w:highlight w:val="none"/>
              </w:rPr>
            </w:pPr>
            <w:r>
              <w:rPr>
                <w:rFonts w:hint="eastAsia"/>
                <w:color w:val="auto"/>
                <w:sz w:val="24"/>
                <w:highlight w:val="none"/>
              </w:rPr>
              <w:t>2</w:t>
            </w:r>
          </w:p>
        </w:tc>
        <w:tc>
          <w:tcPr>
            <w:tcW w:w="2415" w:type="dxa"/>
            <w:noWrap w:val="0"/>
            <w:vAlign w:val="center"/>
          </w:tcPr>
          <w:p w14:paraId="2F7B80E8">
            <w:pPr>
              <w:pStyle w:val="9"/>
              <w:ind w:firstLine="240"/>
              <w:jc w:val="center"/>
              <w:rPr>
                <w:color w:val="auto"/>
                <w:sz w:val="24"/>
                <w:highlight w:val="none"/>
              </w:rPr>
            </w:pPr>
          </w:p>
        </w:tc>
        <w:tc>
          <w:tcPr>
            <w:tcW w:w="3200" w:type="dxa"/>
            <w:noWrap w:val="0"/>
            <w:vAlign w:val="center"/>
          </w:tcPr>
          <w:p w14:paraId="4B238CE7">
            <w:pPr>
              <w:pStyle w:val="9"/>
              <w:ind w:firstLine="240"/>
              <w:jc w:val="center"/>
              <w:rPr>
                <w:color w:val="auto"/>
                <w:sz w:val="24"/>
                <w:highlight w:val="none"/>
              </w:rPr>
            </w:pPr>
          </w:p>
        </w:tc>
        <w:tc>
          <w:tcPr>
            <w:tcW w:w="3078" w:type="dxa"/>
            <w:noWrap w:val="0"/>
            <w:vAlign w:val="center"/>
          </w:tcPr>
          <w:p w14:paraId="2B0FB663">
            <w:pPr>
              <w:pStyle w:val="9"/>
              <w:ind w:firstLine="0" w:firstLineChars="0"/>
              <w:jc w:val="center"/>
              <w:rPr>
                <w:color w:val="auto"/>
                <w:sz w:val="24"/>
                <w:highlight w:val="none"/>
              </w:rPr>
            </w:pPr>
            <w:r>
              <w:rPr>
                <w:rFonts w:hint="eastAsia"/>
                <w:color w:val="auto"/>
                <w:sz w:val="24"/>
                <w:highlight w:val="none"/>
              </w:rPr>
              <w:t>第（  ）页</w:t>
            </w:r>
          </w:p>
        </w:tc>
      </w:tr>
      <w:tr w14:paraId="192D7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14:paraId="030E28A3">
            <w:pPr>
              <w:pStyle w:val="9"/>
              <w:ind w:firstLine="240"/>
              <w:jc w:val="center"/>
              <w:rPr>
                <w:rFonts w:hint="eastAsia"/>
                <w:color w:val="auto"/>
                <w:sz w:val="24"/>
                <w:highlight w:val="none"/>
              </w:rPr>
            </w:pPr>
            <w:r>
              <w:rPr>
                <w:rFonts w:hint="eastAsia"/>
                <w:color w:val="auto"/>
                <w:sz w:val="24"/>
                <w:highlight w:val="none"/>
              </w:rPr>
              <w:t>……</w:t>
            </w:r>
          </w:p>
        </w:tc>
        <w:tc>
          <w:tcPr>
            <w:tcW w:w="2415" w:type="dxa"/>
            <w:noWrap w:val="0"/>
            <w:vAlign w:val="center"/>
          </w:tcPr>
          <w:p w14:paraId="461C4E8E">
            <w:pPr>
              <w:pStyle w:val="9"/>
              <w:ind w:firstLine="240"/>
              <w:jc w:val="center"/>
              <w:rPr>
                <w:color w:val="auto"/>
                <w:sz w:val="24"/>
                <w:highlight w:val="none"/>
              </w:rPr>
            </w:pPr>
          </w:p>
        </w:tc>
        <w:tc>
          <w:tcPr>
            <w:tcW w:w="3200" w:type="dxa"/>
            <w:noWrap w:val="0"/>
            <w:vAlign w:val="center"/>
          </w:tcPr>
          <w:p w14:paraId="71AFB1B2">
            <w:pPr>
              <w:pStyle w:val="9"/>
              <w:ind w:firstLine="240"/>
              <w:jc w:val="center"/>
              <w:rPr>
                <w:color w:val="auto"/>
                <w:sz w:val="24"/>
                <w:highlight w:val="none"/>
              </w:rPr>
            </w:pPr>
          </w:p>
        </w:tc>
        <w:tc>
          <w:tcPr>
            <w:tcW w:w="3078" w:type="dxa"/>
            <w:noWrap w:val="0"/>
            <w:vAlign w:val="center"/>
          </w:tcPr>
          <w:p w14:paraId="28B2D7D7">
            <w:pPr>
              <w:pStyle w:val="9"/>
              <w:ind w:firstLine="0" w:firstLineChars="0"/>
              <w:jc w:val="center"/>
              <w:rPr>
                <w:color w:val="auto"/>
                <w:sz w:val="24"/>
                <w:highlight w:val="none"/>
              </w:rPr>
            </w:pPr>
            <w:r>
              <w:rPr>
                <w:rFonts w:hint="eastAsia"/>
                <w:color w:val="auto"/>
                <w:sz w:val="24"/>
                <w:highlight w:val="none"/>
              </w:rPr>
              <w:t>第（  ）页</w:t>
            </w:r>
          </w:p>
        </w:tc>
      </w:tr>
    </w:tbl>
    <w:p w14:paraId="1DFAA225">
      <w:pPr>
        <w:jc w:val="center"/>
        <w:rPr>
          <w:rFonts w:hint="eastAsia"/>
          <w:b/>
          <w:bCs/>
          <w:color w:val="auto"/>
          <w:sz w:val="28"/>
          <w:szCs w:val="28"/>
          <w:highlight w:val="none"/>
        </w:rPr>
      </w:pPr>
      <w:r>
        <w:rPr>
          <w:rFonts w:hint="eastAsia"/>
          <w:b/>
          <w:bCs/>
          <w:color w:val="auto"/>
          <w:sz w:val="28"/>
          <w:szCs w:val="28"/>
          <w:highlight w:val="none"/>
        </w:rPr>
        <w:t>○-4 商务部分评分索引表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2415"/>
        <w:gridCol w:w="3200"/>
        <w:gridCol w:w="3078"/>
      </w:tblGrid>
      <w:tr w14:paraId="1CED2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14:paraId="4B10BE94">
            <w:pPr>
              <w:pStyle w:val="9"/>
              <w:ind w:firstLine="245"/>
              <w:jc w:val="center"/>
              <w:rPr>
                <w:rFonts w:hint="eastAsia"/>
                <w:b/>
                <w:bCs/>
                <w:color w:val="auto"/>
                <w:sz w:val="24"/>
                <w:highlight w:val="none"/>
              </w:rPr>
            </w:pPr>
            <w:r>
              <w:rPr>
                <w:rFonts w:hint="eastAsia"/>
                <w:b/>
                <w:bCs/>
                <w:color w:val="auto"/>
                <w:sz w:val="24"/>
                <w:highlight w:val="none"/>
              </w:rPr>
              <w:t>序号</w:t>
            </w:r>
          </w:p>
        </w:tc>
        <w:tc>
          <w:tcPr>
            <w:tcW w:w="2415" w:type="dxa"/>
            <w:noWrap w:val="0"/>
            <w:vAlign w:val="center"/>
          </w:tcPr>
          <w:p w14:paraId="6BCDA2E2">
            <w:pPr>
              <w:pStyle w:val="9"/>
              <w:ind w:firstLine="245"/>
              <w:jc w:val="center"/>
              <w:rPr>
                <w:b/>
                <w:bCs/>
                <w:color w:val="auto"/>
                <w:sz w:val="24"/>
                <w:highlight w:val="none"/>
              </w:rPr>
            </w:pPr>
            <w:r>
              <w:rPr>
                <w:rFonts w:hint="eastAsia" w:ascii="宋体" w:hAnsi="宋体" w:cs="宋体"/>
                <w:b/>
                <w:bCs/>
                <w:color w:val="auto"/>
                <w:kern w:val="0"/>
                <w:sz w:val="24"/>
                <w:highlight w:val="none"/>
              </w:rPr>
              <w:t>评审因素</w:t>
            </w:r>
          </w:p>
        </w:tc>
        <w:tc>
          <w:tcPr>
            <w:tcW w:w="3200" w:type="dxa"/>
            <w:noWrap w:val="0"/>
            <w:vAlign w:val="center"/>
          </w:tcPr>
          <w:p w14:paraId="1F8B7DEA">
            <w:pPr>
              <w:pStyle w:val="9"/>
              <w:ind w:firstLine="245"/>
              <w:jc w:val="center"/>
              <w:rPr>
                <w:b/>
                <w:bCs/>
                <w:color w:val="auto"/>
                <w:sz w:val="24"/>
                <w:highlight w:val="none"/>
              </w:rPr>
            </w:pPr>
            <w:r>
              <w:rPr>
                <w:rFonts w:hint="eastAsia"/>
                <w:b/>
                <w:bCs/>
                <w:color w:val="auto"/>
                <w:sz w:val="24"/>
                <w:highlight w:val="none"/>
              </w:rPr>
              <w:t>投标人简述（如有）</w:t>
            </w:r>
          </w:p>
        </w:tc>
        <w:tc>
          <w:tcPr>
            <w:tcW w:w="3078" w:type="dxa"/>
            <w:noWrap w:val="0"/>
            <w:vAlign w:val="center"/>
          </w:tcPr>
          <w:p w14:paraId="653366DE">
            <w:pPr>
              <w:pStyle w:val="9"/>
              <w:ind w:firstLine="245"/>
              <w:jc w:val="center"/>
              <w:rPr>
                <w:b/>
                <w:bCs/>
                <w:color w:val="auto"/>
                <w:sz w:val="24"/>
                <w:highlight w:val="none"/>
              </w:rPr>
            </w:pPr>
            <w:r>
              <w:rPr>
                <w:rFonts w:hint="eastAsia"/>
                <w:b/>
                <w:bCs/>
                <w:color w:val="auto"/>
                <w:sz w:val="24"/>
                <w:highlight w:val="none"/>
              </w:rPr>
              <w:t>在投标文件中的页码</w:t>
            </w:r>
          </w:p>
        </w:tc>
      </w:tr>
      <w:tr w14:paraId="03850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14:paraId="36B37A5A">
            <w:pPr>
              <w:pStyle w:val="9"/>
              <w:ind w:firstLine="240"/>
              <w:jc w:val="center"/>
              <w:rPr>
                <w:rFonts w:hint="eastAsia"/>
                <w:color w:val="auto"/>
                <w:sz w:val="24"/>
                <w:highlight w:val="none"/>
              </w:rPr>
            </w:pPr>
            <w:r>
              <w:rPr>
                <w:rFonts w:hint="eastAsia"/>
                <w:color w:val="auto"/>
                <w:sz w:val="24"/>
                <w:highlight w:val="none"/>
              </w:rPr>
              <w:t>1</w:t>
            </w:r>
          </w:p>
        </w:tc>
        <w:tc>
          <w:tcPr>
            <w:tcW w:w="2415" w:type="dxa"/>
            <w:noWrap w:val="0"/>
            <w:vAlign w:val="center"/>
          </w:tcPr>
          <w:p w14:paraId="2EAE7392">
            <w:pPr>
              <w:pStyle w:val="9"/>
              <w:ind w:firstLine="240"/>
              <w:jc w:val="center"/>
              <w:rPr>
                <w:color w:val="auto"/>
                <w:sz w:val="24"/>
                <w:highlight w:val="none"/>
              </w:rPr>
            </w:pPr>
          </w:p>
        </w:tc>
        <w:tc>
          <w:tcPr>
            <w:tcW w:w="3200" w:type="dxa"/>
            <w:noWrap w:val="0"/>
            <w:vAlign w:val="center"/>
          </w:tcPr>
          <w:p w14:paraId="2B13C574">
            <w:pPr>
              <w:pStyle w:val="9"/>
              <w:ind w:firstLine="240"/>
              <w:jc w:val="center"/>
              <w:rPr>
                <w:color w:val="auto"/>
                <w:sz w:val="24"/>
                <w:highlight w:val="none"/>
              </w:rPr>
            </w:pPr>
          </w:p>
        </w:tc>
        <w:tc>
          <w:tcPr>
            <w:tcW w:w="3078" w:type="dxa"/>
            <w:noWrap w:val="0"/>
            <w:vAlign w:val="center"/>
          </w:tcPr>
          <w:p w14:paraId="61E4E37A">
            <w:pPr>
              <w:pStyle w:val="9"/>
              <w:ind w:firstLine="0" w:firstLineChars="0"/>
              <w:jc w:val="center"/>
              <w:rPr>
                <w:color w:val="auto"/>
                <w:sz w:val="24"/>
                <w:highlight w:val="none"/>
              </w:rPr>
            </w:pPr>
            <w:r>
              <w:rPr>
                <w:rFonts w:hint="eastAsia"/>
                <w:color w:val="auto"/>
                <w:sz w:val="24"/>
                <w:highlight w:val="none"/>
              </w:rPr>
              <w:t>第（  ）页</w:t>
            </w:r>
          </w:p>
        </w:tc>
      </w:tr>
      <w:tr w14:paraId="66313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14:paraId="11CB3AF5">
            <w:pPr>
              <w:pStyle w:val="9"/>
              <w:ind w:firstLine="240"/>
              <w:jc w:val="center"/>
              <w:rPr>
                <w:rFonts w:hint="eastAsia"/>
                <w:color w:val="auto"/>
                <w:sz w:val="24"/>
                <w:highlight w:val="none"/>
              </w:rPr>
            </w:pPr>
            <w:r>
              <w:rPr>
                <w:rFonts w:hint="eastAsia"/>
                <w:color w:val="auto"/>
                <w:sz w:val="24"/>
                <w:highlight w:val="none"/>
              </w:rPr>
              <w:t>2</w:t>
            </w:r>
          </w:p>
        </w:tc>
        <w:tc>
          <w:tcPr>
            <w:tcW w:w="2415" w:type="dxa"/>
            <w:noWrap w:val="0"/>
            <w:vAlign w:val="center"/>
          </w:tcPr>
          <w:p w14:paraId="66D21B7F">
            <w:pPr>
              <w:pStyle w:val="9"/>
              <w:ind w:firstLine="240"/>
              <w:jc w:val="center"/>
              <w:rPr>
                <w:color w:val="auto"/>
                <w:sz w:val="24"/>
                <w:highlight w:val="none"/>
              </w:rPr>
            </w:pPr>
          </w:p>
        </w:tc>
        <w:tc>
          <w:tcPr>
            <w:tcW w:w="3200" w:type="dxa"/>
            <w:noWrap w:val="0"/>
            <w:vAlign w:val="center"/>
          </w:tcPr>
          <w:p w14:paraId="3884D3E7">
            <w:pPr>
              <w:pStyle w:val="9"/>
              <w:ind w:firstLine="240"/>
              <w:jc w:val="center"/>
              <w:rPr>
                <w:color w:val="auto"/>
                <w:sz w:val="24"/>
                <w:highlight w:val="none"/>
              </w:rPr>
            </w:pPr>
          </w:p>
        </w:tc>
        <w:tc>
          <w:tcPr>
            <w:tcW w:w="3078" w:type="dxa"/>
            <w:noWrap w:val="0"/>
            <w:vAlign w:val="center"/>
          </w:tcPr>
          <w:p w14:paraId="23AB73A6">
            <w:pPr>
              <w:pStyle w:val="9"/>
              <w:ind w:firstLine="0" w:firstLineChars="0"/>
              <w:jc w:val="center"/>
              <w:rPr>
                <w:color w:val="auto"/>
                <w:sz w:val="24"/>
                <w:highlight w:val="none"/>
              </w:rPr>
            </w:pPr>
            <w:r>
              <w:rPr>
                <w:rFonts w:hint="eastAsia"/>
                <w:color w:val="auto"/>
                <w:sz w:val="24"/>
                <w:highlight w:val="none"/>
              </w:rPr>
              <w:t>第（  ）页</w:t>
            </w:r>
          </w:p>
        </w:tc>
      </w:tr>
      <w:tr w14:paraId="58E1A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14:paraId="06EAE7DA">
            <w:pPr>
              <w:pStyle w:val="9"/>
              <w:ind w:firstLine="240"/>
              <w:jc w:val="center"/>
              <w:rPr>
                <w:rFonts w:hint="eastAsia"/>
                <w:color w:val="auto"/>
                <w:sz w:val="24"/>
                <w:highlight w:val="none"/>
              </w:rPr>
            </w:pPr>
            <w:r>
              <w:rPr>
                <w:rFonts w:hint="eastAsia"/>
                <w:color w:val="auto"/>
                <w:sz w:val="24"/>
                <w:highlight w:val="none"/>
              </w:rPr>
              <w:t>……</w:t>
            </w:r>
          </w:p>
        </w:tc>
        <w:tc>
          <w:tcPr>
            <w:tcW w:w="2415" w:type="dxa"/>
            <w:noWrap w:val="0"/>
            <w:vAlign w:val="center"/>
          </w:tcPr>
          <w:p w14:paraId="679BB939">
            <w:pPr>
              <w:pStyle w:val="9"/>
              <w:ind w:firstLine="240"/>
              <w:jc w:val="center"/>
              <w:rPr>
                <w:color w:val="auto"/>
                <w:sz w:val="24"/>
                <w:highlight w:val="none"/>
              </w:rPr>
            </w:pPr>
          </w:p>
        </w:tc>
        <w:tc>
          <w:tcPr>
            <w:tcW w:w="3200" w:type="dxa"/>
            <w:noWrap w:val="0"/>
            <w:vAlign w:val="center"/>
          </w:tcPr>
          <w:p w14:paraId="6832A164">
            <w:pPr>
              <w:pStyle w:val="9"/>
              <w:ind w:firstLine="240"/>
              <w:jc w:val="center"/>
              <w:rPr>
                <w:color w:val="auto"/>
                <w:sz w:val="24"/>
                <w:highlight w:val="none"/>
              </w:rPr>
            </w:pPr>
          </w:p>
        </w:tc>
        <w:tc>
          <w:tcPr>
            <w:tcW w:w="3078" w:type="dxa"/>
            <w:noWrap w:val="0"/>
            <w:vAlign w:val="center"/>
          </w:tcPr>
          <w:p w14:paraId="0C005E53">
            <w:pPr>
              <w:pStyle w:val="9"/>
              <w:ind w:firstLine="0" w:firstLineChars="0"/>
              <w:jc w:val="center"/>
              <w:rPr>
                <w:color w:val="auto"/>
                <w:sz w:val="24"/>
                <w:highlight w:val="none"/>
              </w:rPr>
            </w:pPr>
            <w:r>
              <w:rPr>
                <w:rFonts w:hint="eastAsia"/>
                <w:color w:val="auto"/>
                <w:sz w:val="24"/>
                <w:highlight w:val="none"/>
              </w:rPr>
              <w:t>第（  ）页</w:t>
            </w:r>
          </w:p>
        </w:tc>
      </w:tr>
    </w:tbl>
    <w:p w14:paraId="278FB403">
      <w:pPr>
        <w:jc w:val="center"/>
        <w:rPr>
          <w:rFonts w:hint="eastAsia"/>
          <w:b/>
          <w:bCs/>
          <w:color w:val="auto"/>
          <w:sz w:val="28"/>
          <w:szCs w:val="28"/>
          <w:highlight w:val="none"/>
        </w:rPr>
      </w:pPr>
      <w:r>
        <w:rPr>
          <w:rFonts w:hint="eastAsia"/>
          <w:b/>
          <w:bCs/>
          <w:color w:val="auto"/>
          <w:sz w:val="28"/>
          <w:szCs w:val="28"/>
          <w:highlight w:val="none"/>
        </w:rPr>
        <w:br w:type="page"/>
      </w:r>
      <w:r>
        <w:rPr>
          <w:rFonts w:hint="eastAsia"/>
          <w:b/>
          <w:bCs/>
          <w:color w:val="auto"/>
          <w:sz w:val="28"/>
          <w:szCs w:val="28"/>
          <w:highlight w:val="none"/>
        </w:rPr>
        <w:t>○-5 技术部分评分索引表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2415"/>
        <w:gridCol w:w="3200"/>
        <w:gridCol w:w="3078"/>
      </w:tblGrid>
      <w:tr w14:paraId="5D3E3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14:paraId="789333C8">
            <w:pPr>
              <w:pStyle w:val="9"/>
              <w:ind w:firstLine="245"/>
              <w:jc w:val="center"/>
              <w:rPr>
                <w:rFonts w:hint="eastAsia"/>
                <w:b/>
                <w:bCs/>
                <w:color w:val="auto"/>
                <w:sz w:val="24"/>
                <w:highlight w:val="none"/>
              </w:rPr>
            </w:pPr>
            <w:r>
              <w:rPr>
                <w:rFonts w:hint="eastAsia"/>
                <w:b/>
                <w:bCs/>
                <w:color w:val="auto"/>
                <w:sz w:val="24"/>
                <w:highlight w:val="none"/>
              </w:rPr>
              <w:t>序号</w:t>
            </w:r>
          </w:p>
        </w:tc>
        <w:tc>
          <w:tcPr>
            <w:tcW w:w="2415" w:type="dxa"/>
            <w:noWrap w:val="0"/>
            <w:vAlign w:val="center"/>
          </w:tcPr>
          <w:p w14:paraId="54253209">
            <w:pPr>
              <w:pStyle w:val="9"/>
              <w:ind w:firstLine="245"/>
              <w:jc w:val="center"/>
              <w:rPr>
                <w:b/>
                <w:bCs/>
                <w:color w:val="auto"/>
                <w:sz w:val="24"/>
                <w:highlight w:val="none"/>
              </w:rPr>
            </w:pPr>
            <w:r>
              <w:rPr>
                <w:rFonts w:hint="eastAsia" w:ascii="宋体" w:hAnsi="宋体" w:cs="宋体"/>
                <w:b/>
                <w:bCs/>
                <w:color w:val="auto"/>
                <w:kern w:val="0"/>
                <w:sz w:val="24"/>
                <w:highlight w:val="none"/>
              </w:rPr>
              <w:t>评审因素</w:t>
            </w:r>
          </w:p>
        </w:tc>
        <w:tc>
          <w:tcPr>
            <w:tcW w:w="3200" w:type="dxa"/>
            <w:noWrap w:val="0"/>
            <w:vAlign w:val="center"/>
          </w:tcPr>
          <w:p w14:paraId="33CE7942">
            <w:pPr>
              <w:pStyle w:val="9"/>
              <w:ind w:firstLine="245"/>
              <w:jc w:val="center"/>
              <w:rPr>
                <w:b/>
                <w:bCs/>
                <w:color w:val="auto"/>
                <w:sz w:val="24"/>
                <w:highlight w:val="none"/>
              </w:rPr>
            </w:pPr>
            <w:r>
              <w:rPr>
                <w:rFonts w:hint="eastAsia"/>
                <w:b/>
                <w:bCs/>
                <w:color w:val="auto"/>
                <w:sz w:val="24"/>
                <w:highlight w:val="none"/>
              </w:rPr>
              <w:t>投标人简述（如有）</w:t>
            </w:r>
          </w:p>
        </w:tc>
        <w:tc>
          <w:tcPr>
            <w:tcW w:w="3078" w:type="dxa"/>
            <w:noWrap w:val="0"/>
            <w:vAlign w:val="center"/>
          </w:tcPr>
          <w:p w14:paraId="59C71775">
            <w:pPr>
              <w:pStyle w:val="9"/>
              <w:ind w:firstLine="245"/>
              <w:jc w:val="center"/>
              <w:rPr>
                <w:b/>
                <w:bCs/>
                <w:color w:val="auto"/>
                <w:sz w:val="24"/>
                <w:highlight w:val="none"/>
              </w:rPr>
            </w:pPr>
            <w:r>
              <w:rPr>
                <w:rFonts w:hint="eastAsia"/>
                <w:b/>
                <w:bCs/>
                <w:color w:val="auto"/>
                <w:sz w:val="24"/>
                <w:highlight w:val="none"/>
              </w:rPr>
              <w:t>在投标文件中的页码</w:t>
            </w:r>
          </w:p>
        </w:tc>
      </w:tr>
      <w:tr w14:paraId="77E6C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14:paraId="4AD8533E">
            <w:pPr>
              <w:pStyle w:val="9"/>
              <w:ind w:firstLine="240"/>
              <w:jc w:val="center"/>
              <w:rPr>
                <w:rFonts w:hint="eastAsia"/>
                <w:color w:val="auto"/>
                <w:sz w:val="24"/>
                <w:highlight w:val="none"/>
              </w:rPr>
            </w:pPr>
            <w:r>
              <w:rPr>
                <w:rFonts w:hint="eastAsia"/>
                <w:color w:val="auto"/>
                <w:sz w:val="24"/>
                <w:highlight w:val="none"/>
              </w:rPr>
              <w:t>1</w:t>
            </w:r>
          </w:p>
        </w:tc>
        <w:tc>
          <w:tcPr>
            <w:tcW w:w="2415" w:type="dxa"/>
            <w:noWrap w:val="0"/>
            <w:vAlign w:val="center"/>
          </w:tcPr>
          <w:p w14:paraId="1A17C8BC">
            <w:pPr>
              <w:pStyle w:val="9"/>
              <w:ind w:firstLine="240"/>
              <w:jc w:val="center"/>
              <w:rPr>
                <w:color w:val="auto"/>
                <w:sz w:val="24"/>
                <w:highlight w:val="none"/>
              </w:rPr>
            </w:pPr>
          </w:p>
        </w:tc>
        <w:tc>
          <w:tcPr>
            <w:tcW w:w="3200" w:type="dxa"/>
            <w:noWrap w:val="0"/>
            <w:vAlign w:val="center"/>
          </w:tcPr>
          <w:p w14:paraId="6AE44523">
            <w:pPr>
              <w:pStyle w:val="9"/>
              <w:ind w:firstLine="240"/>
              <w:jc w:val="center"/>
              <w:rPr>
                <w:color w:val="auto"/>
                <w:sz w:val="24"/>
                <w:highlight w:val="none"/>
              </w:rPr>
            </w:pPr>
          </w:p>
        </w:tc>
        <w:tc>
          <w:tcPr>
            <w:tcW w:w="3078" w:type="dxa"/>
            <w:noWrap w:val="0"/>
            <w:vAlign w:val="center"/>
          </w:tcPr>
          <w:p w14:paraId="2678578D">
            <w:pPr>
              <w:pStyle w:val="9"/>
              <w:ind w:firstLine="0" w:firstLineChars="0"/>
              <w:jc w:val="center"/>
              <w:rPr>
                <w:color w:val="auto"/>
                <w:sz w:val="24"/>
                <w:highlight w:val="none"/>
              </w:rPr>
            </w:pPr>
            <w:r>
              <w:rPr>
                <w:rFonts w:hint="eastAsia"/>
                <w:color w:val="auto"/>
                <w:sz w:val="24"/>
                <w:highlight w:val="none"/>
              </w:rPr>
              <w:t>第（  ）页</w:t>
            </w:r>
          </w:p>
        </w:tc>
      </w:tr>
      <w:tr w14:paraId="4C593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14:paraId="6A3D44C3">
            <w:pPr>
              <w:pStyle w:val="9"/>
              <w:ind w:firstLine="240"/>
              <w:jc w:val="center"/>
              <w:rPr>
                <w:rFonts w:hint="eastAsia"/>
                <w:color w:val="auto"/>
                <w:sz w:val="24"/>
                <w:highlight w:val="none"/>
              </w:rPr>
            </w:pPr>
            <w:r>
              <w:rPr>
                <w:rFonts w:hint="eastAsia"/>
                <w:color w:val="auto"/>
                <w:sz w:val="24"/>
                <w:highlight w:val="none"/>
              </w:rPr>
              <w:t>2</w:t>
            </w:r>
          </w:p>
        </w:tc>
        <w:tc>
          <w:tcPr>
            <w:tcW w:w="2415" w:type="dxa"/>
            <w:noWrap w:val="0"/>
            <w:vAlign w:val="center"/>
          </w:tcPr>
          <w:p w14:paraId="526C47CB">
            <w:pPr>
              <w:pStyle w:val="9"/>
              <w:ind w:firstLine="240"/>
              <w:jc w:val="center"/>
              <w:rPr>
                <w:color w:val="auto"/>
                <w:sz w:val="24"/>
                <w:highlight w:val="none"/>
              </w:rPr>
            </w:pPr>
          </w:p>
        </w:tc>
        <w:tc>
          <w:tcPr>
            <w:tcW w:w="3200" w:type="dxa"/>
            <w:noWrap w:val="0"/>
            <w:vAlign w:val="center"/>
          </w:tcPr>
          <w:p w14:paraId="4C11DE33">
            <w:pPr>
              <w:pStyle w:val="9"/>
              <w:ind w:firstLine="240"/>
              <w:jc w:val="center"/>
              <w:rPr>
                <w:color w:val="auto"/>
                <w:sz w:val="24"/>
                <w:highlight w:val="none"/>
              </w:rPr>
            </w:pPr>
          </w:p>
        </w:tc>
        <w:tc>
          <w:tcPr>
            <w:tcW w:w="3078" w:type="dxa"/>
            <w:noWrap w:val="0"/>
            <w:vAlign w:val="center"/>
          </w:tcPr>
          <w:p w14:paraId="18671BAE">
            <w:pPr>
              <w:pStyle w:val="9"/>
              <w:ind w:firstLine="0" w:firstLineChars="0"/>
              <w:jc w:val="center"/>
              <w:rPr>
                <w:color w:val="auto"/>
                <w:sz w:val="24"/>
                <w:highlight w:val="none"/>
              </w:rPr>
            </w:pPr>
            <w:r>
              <w:rPr>
                <w:rFonts w:hint="eastAsia"/>
                <w:color w:val="auto"/>
                <w:sz w:val="24"/>
                <w:highlight w:val="none"/>
              </w:rPr>
              <w:t>第（  ）页</w:t>
            </w:r>
          </w:p>
        </w:tc>
      </w:tr>
      <w:tr w14:paraId="49147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14:paraId="35275BC7">
            <w:pPr>
              <w:pStyle w:val="9"/>
              <w:ind w:firstLine="240"/>
              <w:jc w:val="center"/>
              <w:rPr>
                <w:rFonts w:hint="eastAsia"/>
                <w:color w:val="auto"/>
                <w:sz w:val="24"/>
                <w:highlight w:val="none"/>
              </w:rPr>
            </w:pPr>
            <w:r>
              <w:rPr>
                <w:rFonts w:hint="eastAsia"/>
                <w:color w:val="auto"/>
                <w:sz w:val="24"/>
                <w:highlight w:val="none"/>
              </w:rPr>
              <w:t>……</w:t>
            </w:r>
          </w:p>
        </w:tc>
        <w:tc>
          <w:tcPr>
            <w:tcW w:w="2415" w:type="dxa"/>
            <w:noWrap w:val="0"/>
            <w:vAlign w:val="center"/>
          </w:tcPr>
          <w:p w14:paraId="546C8053">
            <w:pPr>
              <w:pStyle w:val="9"/>
              <w:ind w:firstLine="240"/>
              <w:jc w:val="center"/>
              <w:rPr>
                <w:color w:val="auto"/>
                <w:sz w:val="24"/>
                <w:highlight w:val="none"/>
              </w:rPr>
            </w:pPr>
          </w:p>
        </w:tc>
        <w:tc>
          <w:tcPr>
            <w:tcW w:w="3200" w:type="dxa"/>
            <w:noWrap w:val="0"/>
            <w:vAlign w:val="center"/>
          </w:tcPr>
          <w:p w14:paraId="34F37582">
            <w:pPr>
              <w:pStyle w:val="9"/>
              <w:ind w:firstLine="240"/>
              <w:jc w:val="center"/>
              <w:rPr>
                <w:color w:val="auto"/>
                <w:sz w:val="24"/>
                <w:highlight w:val="none"/>
              </w:rPr>
            </w:pPr>
          </w:p>
        </w:tc>
        <w:tc>
          <w:tcPr>
            <w:tcW w:w="3078" w:type="dxa"/>
            <w:noWrap w:val="0"/>
            <w:vAlign w:val="center"/>
          </w:tcPr>
          <w:p w14:paraId="7F42E9EA">
            <w:pPr>
              <w:pStyle w:val="9"/>
              <w:ind w:firstLine="0" w:firstLineChars="0"/>
              <w:jc w:val="center"/>
              <w:rPr>
                <w:color w:val="auto"/>
                <w:sz w:val="24"/>
                <w:highlight w:val="none"/>
              </w:rPr>
            </w:pPr>
            <w:r>
              <w:rPr>
                <w:rFonts w:hint="eastAsia"/>
                <w:color w:val="auto"/>
                <w:sz w:val="24"/>
                <w:highlight w:val="none"/>
              </w:rPr>
              <w:t>第（  ）页</w:t>
            </w:r>
          </w:p>
        </w:tc>
      </w:tr>
    </w:tbl>
    <w:p w14:paraId="6571E783">
      <w:pPr>
        <w:keepNext/>
        <w:keepLines/>
        <w:widowControl/>
        <w:spacing w:line="360" w:lineRule="auto"/>
        <w:jc w:val="center"/>
        <w:outlineLvl w:val="1"/>
        <w:rPr>
          <w:rFonts w:ascii="宋体" w:hAnsi="宋体"/>
          <w:color w:val="auto"/>
          <w:kern w:val="0"/>
          <w:sz w:val="22"/>
          <w:szCs w:val="20"/>
          <w:highlight w:val="none"/>
        </w:rPr>
      </w:pPr>
      <w:r>
        <w:rPr>
          <w:rFonts w:hint="eastAsia"/>
          <w:b/>
          <w:bCs/>
          <w:color w:val="auto"/>
          <w:sz w:val="24"/>
          <w:highlight w:val="none"/>
        </w:rPr>
        <w:br w:type="page"/>
      </w:r>
      <w:r>
        <w:rPr>
          <w:rFonts w:hint="eastAsia" w:ascii="宋体" w:hAnsi="宋体"/>
          <w:b/>
          <w:color w:val="auto"/>
          <w:kern w:val="0"/>
          <w:sz w:val="32"/>
          <w:szCs w:val="20"/>
          <w:highlight w:val="none"/>
        </w:rPr>
        <w:t>一、投标函及投标函附录</w:t>
      </w:r>
      <w:bookmarkEnd w:id="6"/>
      <w:bookmarkEnd w:id="7"/>
      <w:bookmarkEnd w:id="8"/>
      <w:bookmarkEnd w:id="9"/>
    </w:p>
    <w:p w14:paraId="69B55985">
      <w:pPr>
        <w:rPr>
          <w:rFonts w:ascii="宋体" w:hAnsi="宋体"/>
          <w:b/>
          <w:color w:val="auto"/>
          <w:kern w:val="0"/>
          <w:sz w:val="24"/>
          <w:highlight w:val="none"/>
        </w:rPr>
      </w:pPr>
      <w:bookmarkStart w:id="10" w:name="_Toc370676426"/>
      <w:bookmarkStart w:id="11" w:name="_Toc359594235"/>
      <w:bookmarkStart w:id="12" w:name="_Toc7454668"/>
      <w:bookmarkStart w:id="13" w:name="_Toc385943065"/>
      <w:bookmarkStart w:id="14" w:name="_Toc25543"/>
      <w:bookmarkStart w:id="15" w:name="_Toc492300721"/>
      <w:bookmarkStart w:id="16" w:name="_Toc391394111"/>
      <w:bookmarkStart w:id="17" w:name="_Toc482188651"/>
      <w:bookmarkStart w:id="18" w:name="_Toc508788699"/>
      <w:r>
        <w:rPr>
          <w:rFonts w:ascii="宋体" w:hAnsi="宋体"/>
          <w:b/>
          <w:color w:val="auto"/>
          <w:kern w:val="0"/>
          <w:sz w:val="24"/>
          <w:highlight w:val="none"/>
        </w:rPr>
        <w:t>（一）投标函</w:t>
      </w:r>
      <w:bookmarkEnd w:id="10"/>
      <w:bookmarkEnd w:id="11"/>
      <w:bookmarkEnd w:id="12"/>
      <w:bookmarkEnd w:id="13"/>
      <w:bookmarkEnd w:id="14"/>
      <w:bookmarkEnd w:id="15"/>
      <w:bookmarkEnd w:id="16"/>
      <w:bookmarkEnd w:id="17"/>
    </w:p>
    <w:p w14:paraId="237888C9">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u w:val="single"/>
          <w:lang w:eastAsia="zh-CN"/>
        </w:rPr>
        <w:t>郁南县林业局</w:t>
      </w:r>
      <w:r>
        <w:rPr>
          <w:rFonts w:hint="eastAsia" w:ascii="宋体" w:hAnsi="宋体"/>
          <w:color w:val="auto"/>
          <w:sz w:val="24"/>
          <w:highlight w:val="none"/>
        </w:rPr>
        <w:t>（</w:t>
      </w:r>
      <w:r>
        <w:rPr>
          <w:rFonts w:ascii="宋体" w:hAnsi="宋体"/>
          <w:color w:val="auto"/>
          <w:sz w:val="24"/>
          <w:highlight w:val="none"/>
        </w:rPr>
        <w:t>招标人名称）：</w:t>
      </w:r>
    </w:p>
    <w:p w14:paraId="37892E82">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1．我方已仔细研究了</w:t>
      </w:r>
      <w:r>
        <w:rPr>
          <w:rFonts w:hint="eastAsia" w:ascii="宋体" w:hAnsi="宋体"/>
          <w:color w:val="auto"/>
          <w:sz w:val="24"/>
          <w:highlight w:val="none"/>
          <w:u w:val="single"/>
          <w:lang w:eastAsia="zh-CN"/>
        </w:rPr>
        <w:t>广东省云浮市森林火灾高风险区综合治理项目（郁南县）（</w:t>
      </w:r>
      <w:r>
        <w:rPr>
          <w:rFonts w:hint="eastAsia" w:ascii="宋体" w:hAnsi="宋体"/>
          <w:color w:val="auto"/>
          <w:sz w:val="24"/>
          <w:highlight w:val="none"/>
          <w:u w:val="single"/>
          <w:lang w:val="en-US" w:eastAsia="zh-CN"/>
        </w:rPr>
        <w:t>标段四、标段五</w:t>
      </w:r>
      <w:r>
        <w:rPr>
          <w:rFonts w:hint="eastAsia" w:ascii="宋体" w:hAnsi="宋体"/>
          <w:color w:val="auto"/>
          <w:sz w:val="24"/>
          <w:highlight w:val="none"/>
          <w:u w:val="single"/>
          <w:lang w:eastAsia="zh-CN"/>
        </w:rPr>
        <w:t>）</w:t>
      </w:r>
      <w:r>
        <w:rPr>
          <w:rFonts w:ascii="宋体" w:hAnsi="宋体"/>
          <w:color w:val="auto"/>
          <w:sz w:val="24"/>
          <w:highlight w:val="none"/>
        </w:rPr>
        <w:t>招标文件的全部内容，愿意以人民币（大写）</w:t>
      </w:r>
      <w:r>
        <w:rPr>
          <w:rFonts w:hint="eastAsia" w:ascii="宋体" w:hAnsi="宋体"/>
          <w:color w:val="auto"/>
          <w:sz w:val="24"/>
          <w:highlight w:val="none"/>
          <w:u w:val="single"/>
          <w:lang w:val="en-US" w:eastAsia="zh-CN"/>
        </w:rPr>
        <w:t xml:space="preserve">            </w:t>
      </w:r>
      <w:r>
        <w:rPr>
          <w:rFonts w:ascii="宋体" w:hAnsi="宋体"/>
          <w:color w:val="auto"/>
          <w:sz w:val="24"/>
          <w:highlight w:val="none"/>
        </w:rPr>
        <w:t>（¥</w:t>
      </w:r>
      <w:r>
        <w:rPr>
          <w:rFonts w:hint="eastAsia" w:ascii="宋体" w:hAnsi="宋体"/>
          <w:color w:val="auto"/>
          <w:sz w:val="24"/>
          <w:highlight w:val="none"/>
          <w:u w:val="single"/>
          <w:lang w:val="en-US" w:eastAsia="zh-CN"/>
        </w:rPr>
        <w:t xml:space="preserve">           </w:t>
      </w:r>
      <w:r>
        <w:rPr>
          <w:rFonts w:ascii="宋体" w:hAnsi="宋体"/>
          <w:color w:val="auto"/>
          <w:sz w:val="24"/>
          <w:highlight w:val="none"/>
        </w:rPr>
        <w:t>）的投标总报价，</w:t>
      </w:r>
      <w:r>
        <w:rPr>
          <w:rFonts w:hint="eastAsia" w:ascii="宋体" w:hAnsi="宋体"/>
          <w:color w:val="auto"/>
          <w:sz w:val="24"/>
          <w:highlight w:val="none"/>
        </w:rPr>
        <w:t>提供本招标项所有设备及技术服务和质保期服务，并</w:t>
      </w:r>
      <w:r>
        <w:rPr>
          <w:rFonts w:ascii="宋体" w:hAnsi="宋体"/>
          <w:color w:val="auto"/>
          <w:sz w:val="24"/>
          <w:highlight w:val="none"/>
        </w:rPr>
        <w:t>按合同约定</w:t>
      </w:r>
      <w:r>
        <w:rPr>
          <w:rFonts w:hint="eastAsia" w:ascii="宋体" w:hAnsi="宋体"/>
          <w:color w:val="auto"/>
          <w:sz w:val="24"/>
          <w:highlight w:val="none"/>
        </w:rPr>
        <w:t>履行义务</w:t>
      </w:r>
      <w:r>
        <w:rPr>
          <w:rFonts w:ascii="宋体" w:hAnsi="宋体"/>
          <w:color w:val="auto"/>
          <w:sz w:val="24"/>
          <w:highlight w:val="none"/>
        </w:rPr>
        <w:t>。</w:t>
      </w:r>
    </w:p>
    <w:p w14:paraId="11708D4D">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2. 我方的投标文件包括下列内容：</w:t>
      </w:r>
    </w:p>
    <w:p w14:paraId="49A3CA44">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（1）投标函及投标函附录；</w:t>
      </w:r>
    </w:p>
    <w:p w14:paraId="6F4A477C">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（2）法定代表人身份证明或授权委托书；</w:t>
      </w:r>
    </w:p>
    <w:p w14:paraId="578CBB73">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3</w:t>
      </w:r>
      <w:r>
        <w:rPr>
          <w:rFonts w:ascii="宋体" w:hAnsi="宋体"/>
          <w:color w:val="auto"/>
          <w:sz w:val="24"/>
          <w:highlight w:val="none"/>
        </w:rPr>
        <w:t>）投标保证金；</w:t>
      </w:r>
    </w:p>
    <w:p w14:paraId="0AD87206">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（4）商务和技术偏差表；</w:t>
      </w:r>
    </w:p>
    <w:p w14:paraId="381C5085">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（5）分项报价表；</w:t>
      </w:r>
    </w:p>
    <w:p w14:paraId="2EE16C10">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（6）资格审查资料；</w:t>
      </w:r>
    </w:p>
    <w:p w14:paraId="4CB026E1">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（7）投标设备技术性能指标的详细描述；</w:t>
      </w:r>
    </w:p>
    <w:p w14:paraId="712E7F6F">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（8）技术支持资料；</w:t>
      </w:r>
    </w:p>
    <w:p w14:paraId="44DFF4B0">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（9）技术服务和质保期服务计划；</w:t>
      </w:r>
    </w:p>
    <w:p w14:paraId="4207D0F9">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（10）支付招标代理费承诺书；</w:t>
      </w:r>
    </w:p>
    <w:p w14:paraId="32E70A60">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（11）投标人承诺书；</w:t>
      </w:r>
    </w:p>
    <w:p w14:paraId="4EB0A609">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（12）投标人的其他评审情况</w:t>
      </w:r>
    </w:p>
    <w:p w14:paraId="40539D90">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（13）需要提交的其他投标资料。</w:t>
      </w:r>
    </w:p>
    <w:p w14:paraId="204A9795">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投标文件的上述组成部分如存在内容不一致的，以投标函为准。</w:t>
      </w:r>
    </w:p>
    <w:p w14:paraId="16E67E7C">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3．我方承诺除商务和技术偏差表列出的偏差外，我方响应招标文件的全部要求。</w:t>
      </w:r>
    </w:p>
    <w:p w14:paraId="787C0F67">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4．我方承诺在招标文件规定的投标有效期内不撤销投标文件。</w:t>
      </w:r>
    </w:p>
    <w:p w14:paraId="58C3901D">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5．如我方中标，我方承诺：</w:t>
      </w:r>
    </w:p>
    <w:p w14:paraId="5F4E8CBD">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（1）在收到中标通知书后，在中标通知书规定的期限内与你方签订合同；</w:t>
      </w:r>
    </w:p>
    <w:p w14:paraId="4E82A649">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（2）在签订合同时不向你方提出附加条件；</w:t>
      </w:r>
    </w:p>
    <w:p w14:paraId="135A9B81">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（3）按照招标文件要求提交履约保证金；</w:t>
      </w:r>
    </w:p>
    <w:p w14:paraId="31125A41">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（4）在合同约定的期限内完成合同规定的全部义务。</w:t>
      </w:r>
    </w:p>
    <w:p w14:paraId="40B73C8E">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6．我方在此声明，所递交的投标文件及有关资料内容完整、真实和准确，且不存在第二章“投标人须知”第 1.4.3 项规定的任何一种情形。</w:t>
      </w:r>
    </w:p>
    <w:p w14:paraId="0238F763">
      <w:pPr>
        <w:widowControl/>
        <w:spacing w:line="360" w:lineRule="auto"/>
        <w:ind w:firstLine="480" w:firstLineChars="200"/>
        <w:jc w:val="left"/>
        <w:rPr>
          <w:rFonts w:ascii="宋体" w:hAnsi="宋体"/>
          <w:color w:val="auto"/>
          <w:sz w:val="24"/>
          <w:highlight w:val="none"/>
          <w:u w:val="single"/>
        </w:rPr>
      </w:pPr>
      <w:r>
        <w:rPr>
          <w:rFonts w:ascii="宋体" w:hAnsi="宋体"/>
          <w:color w:val="auto"/>
          <w:sz w:val="24"/>
          <w:highlight w:val="none"/>
        </w:rPr>
        <w:t>7</w:t>
      </w:r>
      <w:r>
        <w:rPr>
          <w:rFonts w:hint="eastAsia" w:ascii="宋体" w:hAnsi="宋体"/>
          <w:color w:val="auto"/>
          <w:sz w:val="24"/>
          <w:highlight w:val="none"/>
        </w:rPr>
        <w:t>．</w:t>
      </w:r>
      <w:r>
        <w:rPr>
          <w:rFonts w:hint="eastAsia" w:ascii="宋体" w:hAnsi="宋体"/>
          <w:color w:val="auto"/>
          <w:sz w:val="24"/>
          <w:highlight w:val="none"/>
          <w:u w:val="single"/>
        </w:rPr>
        <w:tab/>
      </w:r>
      <w:r>
        <w:rPr>
          <w:rFonts w:hint="eastAsia" w:ascii="宋体" w:hAnsi="宋体"/>
          <w:color w:val="auto"/>
          <w:sz w:val="24"/>
          <w:highlight w:val="none"/>
          <w:u w:val="single"/>
        </w:rPr>
        <w:t>（其他补充说明）</w:t>
      </w:r>
    </w:p>
    <w:p w14:paraId="6E5218D5">
      <w:pPr>
        <w:widowControl/>
        <w:spacing w:line="360" w:lineRule="auto"/>
        <w:ind w:firstLine="480" w:firstLineChars="200"/>
        <w:jc w:val="left"/>
        <w:rPr>
          <w:rFonts w:ascii="宋体" w:hAnsi="宋体"/>
          <w:color w:val="auto"/>
          <w:sz w:val="24"/>
          <w:highlight w:val="none"/>
        </w:rPr>
      </w:pPr>
      <w:bookmarkStart w:id="19" w:name="_Toc369531695"/>
      <w:bookmarkEnd w:id="19"/>
      <w:bookmarkStart w:id="20" w:name="_Toc16568"/>
      <w:bookmarkEnd w:id="20"/>
      <w:bookmarkStart w:id="21" w:name="_Toc16824"/>
      <w:bookmarkEnd w:id="21"/>
      <w:bookmarkStart w:id="22" w:name="_Toc352691660"/>
      <w:bookmarkEnd w:id="22"/>
      <w:bookmarkStart w:id="23" w:name="_Toc352691659"/>
      <w:bookmarkEnd w:id="23"/>
      <w:bookmarkStart w:id="24" w:name="_Toc369531696"/>
      <w:bookmarkEnd w:id="24"/>
    </w:p>
    <w:p w14:paraId="75DE5522">
      <w:pPr>
        <w:widowControl/>
        <w:spacing w:line="360" w:lineRule="auto"/>
        <w:ind w:firstLine="480" w:firstLineChars="200"/>
        <w:jc w:val="left"/>
        <w:rPr>
          <w:rFonts w:ascii="宋体" w:hAnsi="宋体"/>
          <w:color w:val="auto"/>
          <w:sz w:val="24"/>
          <w:highlight w:val="none"/>
        </w:rPr>
      </w:pPr>
    </w:p>
    <w:p w14:paraId="240553DA">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投标人：</w:t>
      </w:r>
      <w:r>
        <w:rPr>
          <w:rFonts w:ascii="宋体" w:hAnsi="宋体"/>
          <w:color w:val="auto"/>
          <w:sz w:val="24"/>
          <w:highlight w:val="none"/>
          <w:u w:val="single"/>
        </w:rPr>
        <w:tab/>
      </w:r>
      <w:r>
        <w:rPr>
          <w:rFonts w:ascii="宋体" w:hAnsi="宋体"/>
          <w:color w:val="auto"/>
          <w:sz w:val="24"/>
          <w:highlight w:val="none"/>
        </w:rPr>
        <w:t>（盖单位章）</w:t>
      </w:r>
    </w:p>
    <w:p w14:paraId="1706B136">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法定代表人或其委托代理人：</w:t>
      </w:r>
      <w:r>
        <w:rPr>
          <w:rFonts w:ascii="宋体" w:hAnsi="宋体"/>
          <w:color w:val="auto"/>
          <w:sz w:val="24"/>
          <w:highlight w:val="none"/>
          <w:u w:val="single"/>
        </w:rPr>
        <w:tab/>
      </w:r>
      <w:r>
        <w:rPr>
          <w:rFonts w:ascii="宋体" w:hAnsi="宋体"/>
          <w:color w:val="auto"/>
          <w:sz w:val="24"/>
          <w:highlight w:val="none"/>
        </w:rPr>
        <w:t>（签字或盖章）</w:t>
      </w:r>
    </w:p>
    <w:p w14:paraId="3690F0E2">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地址：</w:t>
      </w:r>
      <w:r>
        <w:rPr>
          <w:rFonts w:ascii="宋体" w:hAnsi="宋体"/>
          <w:color w:val="auto"/>
          <w:sz w:val="24"/>
          <w:highlight w:val="none"/>
          <w:u w:val="single"/>
        </w:rPr>
        <w:tab/>
      </w:r>
      <w:r>
        <w:rPr>
          <w:rFonts w:ascii="宋体" w:hAnsi="宋体"/>
          <w:color w:val="auto"/>
          <w:sz w:val="24"/>
          <w:highlight w:val="none"/>
          <w:u w:val="single"/>
        </w:rPr>
        <w:tab/>
      </w:r>
    </w:p>
    <w:p w14:paraId="65BF6FAD">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网址：</w:t>
      </w:r>
      <w:r>
        <w:rPr>
          <w:rFonts w:ascii="宋体" w:hAnsi="宋体"/>
          <w:color w:val="auto"/>
          <w:sz w:val="24"/>
          <w:highlight w:val="none"/>
          <w:u w:val="single"/>
        </w:rPr>
        <w:tab/>
      </w:r>
      <w:r>
        <w:rPr>
          <w:rFonts w:ascii="宋体" w:hAnsi="宋体"/>
          <w:color w:val="auto"/>
          <w:sz w:val="24"/>
          <w:highlight w:val="none"/>
          <w:u w:val="single"/>
        </w:rPr>
        <w:tab/>
      </w:r>
    </w:p>
    <w:p w14:paraId="2ACC8823">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电话：</w:t>
      </w:r>
      <w:r>
        <w:rPr>
          <w:rFonts w:ascii="宋体" w:hAnsi="宋体"/>
          <w:color w:val="auto"/>
          <w:sz w:val="24"/>
          <w:highlight w:val="none"/>
          <w:u w:val="single"/>
        </w:rPr>
        <w:tab/>
      </w:r>
      <w:r>
        <w:rPr>
          <w:rFonts w:ascii="宋体" w:hAnsi="宋体"/>
          <w:color w:val="auto"/>
          <w:sz w:val="24"/>
          <w:highlight w:val="none"/>
          <w:u w:val="single"/>
        </w:rPr>
        <w:tab/>
      </w:r>
    </w:p>
    <w:p w14:paraId="0EA8DA6B">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传真：</w:t>
      </w:r>
      <w:r>
        <w:rPr>
          <w:rFonts w:ascii="宋体" w:hAnsi="宋体"/>
          <w:color w:val="auto"/>
          <w:sz w:val="24"/>
          <w:highlight w:val="none"/>
          <w:u w:val="single"/>
        </w:rPr>
        <w:tab/>
      </w:r>
      <w:r>
        <w:rPr>
          <w:rFonts w:ascii="宋体" w:hAnsi="宋体"/>
          <w:color w:val="auto"/>
          <w:sz w:val="24"/>
          <w:highlight w:val="none"/>
          <w:u w:val="single"/>
        </w:rPr>
        <w:tab/>
      </w:r>
    </w:p>
    <w:p w14:paraId="3D16F99D">
      <w:pPr>
        <w:widowControl/>
        <w:spacing w:line="360" w:lineRule="auto"/>
        <w:ind w:firstLine="480" w:firstLineChars="200"/>
        <w:jc w:val="left"/>
        <w:rPr>
          <w:rFonts w:ascii="宋体" w:hAnsi="宋体"/>
          <w:color w:val="auto"/>
          <w:sz w:val="24"/>
          <w:highlight w:val="none"/>
          <w:u w:val="single"/>
        </w:rPr>
      </w:pPr>
      <w:r>
        <w:rPr>
          <w:rFonts w:ascii="宋体" w:hAnsi="宋体"/>
          <w:color w:val="auto"/>
          <w:sz w:val="24"/>
          <w:highlight w:val="none"/>
        </w:rPr>
        <w:t>邮政编码：</w:t>
      </w:r>
      <w:r>
        <w:rPr>
          <w:rFonts w:ascii="宋体" w:hAnsi="宋体"/>
          <w:color w:val="auto"/>
          <w:sz w:val="24"/>
          <w:highlight w:val="none"/>
          <w:u w:val="single"/>
        </w:rPr>
        <w:tab/>
      </w:r>
      <w:r>
        <w:rPr>
          <w:rFonts w:ascii="宋体" w:hAnsi="宋体"/>
          <w:color w:val="auto"/>
          <w:sz w:val="24"/>
          <w:highlight w:val="none"/>
          <w:u w:val="single"/>
        </w:rPr>
        <w:tab/>
      </w:r>
    </w:p>
    <w:p w14:paraId="6B98BE5C">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ascii="宋体" w:hAnsi="宋体"/>
          <w:color w:val="auto"/>
          <w:sz w:val="24"/>
          <w:highlight w:val="none"/>
        </w:rPr>
        <w:t>年</w:t>
      </w:r>
      <w:r>
        <w:rPr>
          <w:rFonts w:hint="eastAsia" w:ascii="宋体" w:hAnsi="宋体"/>
          <w:color w:val="auto"/>
          <w:sz w:val="24"/>
          <w:highlight w:val="none"/>
          <w:lang w:val="en-US" w:eastAsia="zh-CN"/>
        </w:rPr>
        <w:t xml:space="preserve">  </w:t>
      </w:r>
      <w:r>
        <w:rPr>
          <w:rFonts w:ascii="宋体" w:hAnsi="宋体"/>
          <w:color w:val="auto"/>
          <w:sz w:val="24"/>
          <w:highlight w:val="none"/>
        </w:rPr>
        <w:t>月</w:t>
      </w:r>
      <w:r>
        <w:rPr>
          <w:rFonts w:hint="eastAsia" w:ascii="宋体" w:hAnsi="宋体"/>
          <w:color w:val="auto"/>
          <w:sz w:val="24"/>
          <w:highlight w:val="none"/>
          <w:lang w:val="en-US" w:eastAsia="zh-CN"/>
        </w:rPr>
        <w:t xml:space="preserve">   </w:t>
      </w:r>
      <w:r>
        <w:rPr>
          <w:rFonts w:ascii="宋体" w:hAnsi="宋体"/>
          <w:color w:val="auto"/>
          <w:sz w:val="24"/>
          <w:highlight w:val="none"/>
        </w:rPr>
        <w:t>日</w:t>
      </w:r>
      <w:bookmarkEnd w:id="18"/>
    </w:p>
    <w:p w14:paraId="160EC8E9">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br w:type="page"/>
      </w:r>
    </w:p>
    <w:p w14:paraId="759EC0BD">
      <w:pPr>
        <w:rPr>
          <w:rFonts w:ascii="宋体" w:hAnsi="宋体"/>
          <w:b/>
          <w:color w:val="auto"/>
          <w:kern w:val="0"/>
          <w:sz w:val="24"/>
          <w:highlight w:val="none"/>
        </w:rPr>
      </w:pPr>
      <w:bookmarkStart w:id="25" w:name="_Toc508788700"/>
      <w:bookmarkStart w:id="26" w:name="_Toc7454669"/>
      <w:bookmarkStart w:id="27" w:name="_Toc28358"/>
      <w:r>
        <w:rPr>
          <w:rFonts w:hint="eastAsia" w:ascii="宋体" w:hAnsi="宋体"/>
          <w:b/>
          <w:color w:val="auto"/>
          <w:kern w:val="0"/>
          <w:sz w:val="24"/>
          <w:highlight w:val="none"/>
        </w:rPr>
        <w:t>（二）投标函附录</w:t>
      </w:r>
      <w:bookmarkEnd w:id="25"/>
      <w:bookmarkEnd w:id="26"/>
      <w:bookmarkEnd w:id="27"/>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2382"/>
        <w:gridCol w:w="4209"/>
        <w:gridCol w:w="1104"/>
      </w:tblGrid>
      <w:tr w14:paraId="4799A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94" w:type="dxa"/>
            <w:tcBorders>
              <w:top w:val="single" w:color="auto" w:sz="4" w:space="0"/>
              <w:left w:val="single" w:color="auto" w:sz="4" w:space="0"/>
              <w:bottom w:val="single" w:color="auto" w:sz="4" w:space="0"/>
              <w:right w:val="single" w:color="auto" w:sz="4" w:space="0"/>
            </w:tcBorders>
            <w:noWrap w:val="0"/>
            <w:vAlign w:val="center"/>
          </w:tcPr>
          <w:p w14:paraId="7A99A9F2">
            <w:pPr>
              <w:jc w:val="center"/>
              <w:rPr>
                <w:rFonts w:ascii="宋体" w:hAnsi="宋体"/>
                <w:b/>
                <w:color w:val="auto"/>
                <w:highlight w:val="none"/>
              </w:rPr>
            </w:pPr>
            <w:r>
              <w:rPr>
                <w:rFonts w:hint="eastAsia" w:ascii="宋体" w:hAnsi="宋体"/>
                <w:b/>
                <w:color w:val="auto"/>
                <w:highlight w:val="none"/>
              </w:rPr>
              <w:t>序号</w:t>
            </w:r>
          </w:p>
        </w:tc>
        <w:tc>
          <w:tcPr>
            <w:tcW w:w="2382" w:type="dxa"/>
            <w:tcBorders>
              <w:top w:val="single" w:color="auto" w:sz="4" w:space="0"/>
              <w:left w:val="single" w:color="auto" w:sz="4" w:space="0"/>
              <w:bottom w:val="single" w:color="auto" w:sz="4" w:space="0"/>
              <w:right w:val="single" w:color="auto" w:sz="4" w:space="0"/>
            </w:tcBorders>
            <w:noWrap w:val="0"/>
            <w:vAlign w:val="center"/>
          </w:tcPr>
          <w:p w14:paraId="0F986611">
            <w:pPr>
              <w:jc w:val="center"/>
              <w:rPr>
                <w:rFonts w:ascii="宋体" w:hAnsi="宋体"/>
                <w:b/>
                <w:color w:val="auto"/>
                <w:highlight w:val="none"/>
              </w:rPr>
            </w:pPr>
            <w:r>
              <w:rPr>
                <w:rFonts w:hint="eastAsia" w:ascii="宋体" w:hAnsi="宋体"/>
                <w:b/>
                <w:color w:val="auto"/>
                <w:highlight w:val="none"/>
              </w:rPr>
              <w:t>条款名称</w:t>
            </w:r>
          </w:p>
        </w:tc>
        <w:tc>
          <w:tcPr>
            <w:tcW w:w="4209" w:type="dxa"/>
            <w:tcBorders>
              <w:top w:val="single" w:color="auto" w:sz="4" w:space="0"/>
              <w:left w:val="single" w:color="auto" w:sz="4" w:space="0"/>
              <w:bottom w:val="single" w:color="auto" w:sz="4" w:space="0"/>
              <w:right w:val="single" w:color="auto" w:sz="4" w:space="0"/>
            </w:tcBorders>
            <w:noWrap w:val="0"/>
            <w:vAlign w:val="center"/>
          </w:tcPr>
          <w:p w14:paraId="39E16E01">
            <w:pPr>
              <w:jc w:val="center"/>
              <w:rPr>
                <w:rFonts w:ascii="宋体" w:hAnsi="宋体"/>
                <w:b/>
                <w:color w:val="auto"/>
                <w:highlight w:val="none"/>
              </w:rPr>
            </w:pPr>
            <w:r>
              <w:rPr>
                <w:rFonts w:hint="eastAsia" w:ascii="宋体" w:hAnsi="宋体"/>
                <w:b/>
                <w:color w:val="auto"/>
                <w:highlight w:val="none"/>
              </w:rPr>
              <w:t>约定内容</w:t>
            </w:r>
          </w:p>
        </w:tc>
        <w:tc>
          <w:tcPr>
            <w:tcW w:w="1104" w:type="dxa"/>
            <w:tcBorders>
              <w:top w:val="single" w:color="auto" w:sz="4" w:space="0"/>
              <w:left w:val="single" w:color="auto" w:sz="4" w:space="0"/>
              <w:bottom w:val="single" w:color="auto" w:sz="4" w:space="0"/>
              <w:right w:val="single" w:color="auto" w:sz="4" w:space="0"/>
            </w:tcBorders>
            <w:noWrap w:val="0"/>
            <w:vAlign w:val="center"/>
          </w:tcPr>
          <w:p w14:paraId="16479FC7">
            <w:pPr>
              <w:jc w:val="center"/>
              <w:rPr>
                <w:rFonts w:ascii="宋体" w:hAnsi="宋体"/>
                <w:b/>
                <w:color w:val="auto"/>
                <w:highlight w:val="none"/>
              </w:rPr>
            </w:pPr>
            <w:r>
              <w:rPr>
                <w:rFonts w:hint="eastAsia" w:ascii="宋体" w:hAnsi="宋体"/>
                <w:b/>
                <w:color w:val="auto"/>
                <w:highlight w:val="none"/>
              </w:rPr>
              <w:t>备注</w:t>
            </w:r>
          </w:p>
        </w:tc>
      </w:tr>
      <w:tr w14:paraId="7937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94" w:type="dxa"/>
            <w:tcBorders>
              <w:top w:val="single" w:color="auto" w:sz="4" w:space="0"/>
              <w:left w:val="single" w:color="auto" w:sz="4" w:space="0"/>
              <w:bottom w:val="single" w:color="auto" w:sz="4" w:space="0"/>
              <w:right w:val="single" w:color="auto" w:sz="4" w:space="0"/>
            </w:tcBorders>
            <w:noWrap w:val="0"/>
            <w:vAlign w:val="center"/>
          </w:tcPr>
          <w:p w14:paraId="08D102C6">
            <w:pPr>
              <w:jc w:val="center"/>
              <w:rPr>
                <w:rFonts w:ascii="宋体" w:hAnsi="宋体"/>
                <w:b/>
                <w:color w:val="auto"/>
                <w:highlight w:val="none"/>
              </w:rPr>
            </w:pPr>
            <w:r>
              <w:rPr>
                <w:rFonts w:hint="eastAsia" w:ascii="宋体" w:hAnsi="宋体"/>
                <w:b/>
                <w:color w:val="auto"/>
                <w:highlight w:val="none"/>
              </w:rPr>
              <w:t>1</w:t>
            </w:r>
          </w:p>
        </w:tc>
        <w:tc>
          <w:tcPr>
            <w:tcW w:w="2382" w:type="dxa"/>
            <w:tcBorders>
              <w:top w:val="single" w:color="auto" w:sz="4" w:space="0"/>
              <w:left w:val="single" w:color="auto" w:sz="4" w:space="0"/>
              <w:bottom w:val="single" w:color="auto" w:sz="4" w:space="0"/>
              <w:right w:val="single" w:color="auto" w:sz="4" w:space="0"/>
            </w:tcBorders>
            <w:noWrap w:val="0"/>
            <w:vAlign w:val="center"/>
          </w:tcPr>
          <w:p w14:paraId="1C39F5A8">
            <w:pPr>
              <w:jc w:val="center"/>
              <w:rPr>
                <w:rFonts w:ascii="宋体" w:hAnsi="宋体"/>
                <w:b/>
                <w:color w:val="auto"/>
                <w:highlight w:val="none"/>
              </w:rPr>
            </w:pPr>
            <w:r>
              <w:rPr>
                <w:rFonts w:hint="eastAsia" w:ascii="宋体" w:hAnsi="宋体"/>
                <w:b/>
                <w:color w:val="auto"/>
                <w:highlight w:val="none"/>
              </w:rPr>
              <w:t>交货期</w:t>
            </w:r>
          </w:p>
        </w:tc>
        <w:tc>
          <w:tcPr>
            <w:tcW w:w="4209" w:type="dxa"/>
            <w:tcBorders>
              <w:top w:val="single" w:color="auto" w:sz="4" w:space="0"/>
              <w:left w:val="single" w:color="auto" w:sz="4" w:space="0"/>
              <w:bottom w:val="single" w:color="auto" w:sz="4" w:space="0"/>
              <w:right w:val="single" w:color="auto" w:sz="4" w:space="0"/>
            </w:tcBorders>
            <w:noWrap w:val="0"/>
            <w:vAlign w:val="center"/>
          </w:tcPr>
          <w:p w14:paraId="3550E262">
            <w:pPr>
              <w:jc w:val="left"/>
              <w:rPr>
                <w:rFonts w:ascii="宋体" w:hAnsi="宋体"/>
                <w:b/>
                <w:color w:val="auto"/>
                <w:highlight w:val="none"/>
              </w:rPr>
            </w:pPr>
            <w:r>
              <w:rPr>
                <w:rFonts w:hint="eastAsia" w:ascii="宋体" w:hAnsi="宋体"/>
                <w:b/>
                <w:color w:val="auto"/>
                <w:highlight w:val="none"/>
              </w:rPr>
              <w:t>按招标文件要求</w:t>
            </w:r>
          </w:p>
        </w:tc>
        <w:tc>
          <w:tcPr>
            <w:tcW w:w="1104" w:type="dxa"/>
            <w:tcBorders>
              <w:top w:val="single" w:color="auto" w:sz="4" w:space="0"/>
              <w:left w:val="single" w:color="auto" w:sz="4" w:space="0"/>
              <w:bottom w:val="single" w:color="auto" w:sz="4" w:space="0"/>
              <w:right w:val="single" w:color="auto" w:sz="4" w:space="0"/>
            </w:tcBorders>
            <w:noWrap w:val="0"/>
            <w:vAlign w:val="center"/>
          </w:tcPr>
          <w:p w14:paraId="34D4F2E7">
            <w:pPr>
              <w:jc w:val="center"/>
              <w:rPr>
                <w:rFonts w:ascii="宋体" w:hAnsi="宋体"/>
                <w:b/>
                <w:color w:val="auto"/>
                <w:highlight w:val="none"/>
              </w:rPr>
            </w:pPr>
          </w:p>
        </w:tc>
      </w:tr>
      <w:tr w14:paraId="4A650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94" w:type="dxa"/>
            <w:tcBorders>
              <w:top w:val="single" w:color="auto" w:sz="4" w:space="0"/>
              <w:left w:val="single" w:color="auto" w:sz="4" w:space="0"/>
              <w:bottom w:val="single" w:color="auto" w:sz="4" w:space="0"/>
              <w:right w:val="single" w:color="auto" w:sz="4" w:space="0"/>
            </w:tcBorders>
            <w:noWrap w:val="0"/>
            <w:vAlign w:val="center"/>
          </w:tcPr>
          <w:p w14:paraId="3E922DE9">
            <w:pPr>
              <w:jc w:val="center"/>
              <w:rPr>
                <w:rFonts w:ascii="宋体" w:hAnsi="宋体"/>
                <w:b/>
                <w:color w:val="auto"/>
                <w:highlight w:val="none"/>
              </w:rPr>
            </w:pPr>
            <w:r>
              <w:rPr>
                <w:rFonts w:hint="eastAsia" w:ascii="宋体" w:hAnsi="宋体"/>
                <w:b/>
                <w:color w:val="auto"/>
                <w:highlight w:val="none"/>
              </w:rPr>
              <w:t>2</w:t>
            </w:r>
          </w:p>
        </w:tc>
        <w:tc>
          <w:tcPr>
            <w:tcW w:w="2382" w:type="dxa"/>
            <w:tcBorders>
              <w:top w:val="single" w:color="auto" w:sz="4" w:space="0"/>
              <w:left w:val="single" w:color="auto" w:sz="4" w:space="0"/>
              <w:bottom w:val="single" w:color="auto" w:sz="4" w:space="0"/>
              <w:right w:val="single" w:color="auto" w:sz="4" w:space="0"/>
            </w:tcBorders>
            <w:noWrap w:val="0"/>
            <w:vAlign w:val="center"/>
          </w:tcPr>
          <w:p w14:paraId="2C557321">
            <w:pPr>
              <w:jc w:val="center"/>
              <w:rPr>
                <w:rFonts w:ascii="宋体" w:hAnsi="宋体"/>
                <w:b/>
                <w:color w:val="auto"/>
                <w:highlight w:val="none"/>
              </w:rPr>
            </w:pPr>
            <w:r>
              <w:rPr>
                <w:rFonts w:hint="eastAsia" w:ascii="宋体" w:hAnsi="宋体"/>
                <w:b/>
                <w:color w:val="auto"/>
                <w:highlight w:val="none"/>
              </w:rPr>
              <w:t>交货地点</w:t>
            </w:r>
          </w:p>
        </w:tc>
        <w:tc>
          <w:tcPr>
            <w:tcW w:w="4209" w:type="dxa"/>
            <w:tcBorders>
              <w:top w:val="single" w:color="auto" w:sz="4" w:space="0"/>
              <w:left w:val="single" w:color="auto" w:sz="4" w:space="0"/>
              <w:bottom w:val="single" w:color="auto" w:sz="4" w:space="0"/>
              <w:right w:val="single" w:color="auto" w:sz="4" w:space="0"/>
            </w:tcBorders>
            <w:noWrap w:val="0"/>
            <w:vAlign w:val="center"/>
          </w:tcPr>
          <w:p w14:paraId="4A0A7E65">
            <w:pPr>
              <w:jc w:val="left"/>
              <w:rPr>
                <w:rFonts w:ascii="宋体" w:hAnsi="宋体"/>
                <w:b/>
                <w:color w:val="auto"/>
                <w:highlight w:val="none"/>
              </w:rPr>
            </w:pPr>
            <w:r>
              <w:rPr>
                <w:rFonts w:hint="eastAsia" w:ascii="宋体" w:hAnsi="宋体"/>
                <w:b/>
                <w:color w:val="auto"/>
                <w:highlight w:val="none"/>
              </w:rPr>
              <w:t>按招标文件要求</w:t>
            </w:r>
          </w:p>
        </w:tc>
        <w:tc>
          <w:tcPr>
            <w:tcW w:w="1104" w:type="dxa"/>
            <w:tcBorders>
              <w:top w:val="single" w:color="auto" w:sz="4" w:space="0"/>
              <w:left w:val="single" w:color="auto" w:sz="4" w:space="0"/>
              <w:bottom w:val="single" w:color="auto" w:sz="4" w:space="0"/>
              <w:right w:val="single" w:color="auto" w:sz="4" w:space="0"/>
            </w:tcBorders>
            <w:noWrap w:val="0"/>
            <w:vAlign w:val="center"/>
          </w:tcPr>
          <w:p w14:paraId="3DBA63A0">
            <w:pPr>
              <w:jc w:val="center"/>
              <w:rPr>
                <w:rFonts w:ascii="宋体" w:hAnsi="宋体"/>
                <w:b/>
                <w:color w:val="auto"/>
                <w:highlight w:val="none"/>
              </w:rPr>
            </w:pPr>
          </w:p>
        </w:tc>
      </w:tr>
      <w:tr w14:paraId="3E37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94" w:type="dxa"/>
            <w:tcBorders>
              <w:top w:val="single" w:color="auto" w:sz="4" w:space="0"/>
              <w:left w:val="single" w:color="auto" w:sz="4" w:space="0"/>
              <w:bottom w:val="single" w:color="auto" w:sz="4" w:space="0"/>
              <w:right w:val="single" w:color="auto" w:sz="4" w:space="0"/>
            </w:tcBorders>
            <w:noWrap w:val="0"/>
            <w:vAlign w:val="center"/>
          </w:tcPr>
          <w:p w14:paraId="375187CA">
            <w:pPr>
              <w:jc w:val="center"/>
              <w:rPr>
                <w:rFonts w:ascii="宋体" w:hAnsi="宋体"/>
                <w:b/>
                <w:color w:val="auto"/>
                <w:highlight w:val="none"/>
              </w:rPr>
            </w:pPr>
            <w:r>
              <w:rPr>
                <w:rFonts w:ascii="宋体" w:hAnsi="宋体"/>
                <w:b/>
                <w:color w:val="auto"/>
                <w:highlight w:val="none"/>
              </w:rPr>
              <w:t>3</w:t>
            </w:r>
          </w:p>
        </w:tc>
        <w:tc>
          <w:tcPr>
            <w:tcW w:w="2382" w:type="dxa"/>
            <w:tcBorders>
              <w:top w:val="single" w:color="auto" w:sz="4" w:space="0"/>
              <w:left w:val="single" w:color="auto" w:sz="4" w:space="0"/>
              <w:bottom w:val="single" w:color="auto" w:sz="4" w:space="0"/>
              <w:right w:val="single" w:color="auto" w:sz="4" w:space="0"/>
            </w:tcBorders>
            <w:noWrap w:val="0"/>
            <w:vAlign w:val="center"/>
          </w:tcPr>
          <w:p w14:paraId="6BB0A634">
            <w:pPr>
              <w:jc w:val="center"/>
              <w:rPr>
                <w:rFonts w:ascii="宋体" w:hAnsi="宋体"/>
                <w:b/>
                <w:color w:val="auto"/>
                <w:highlight w:val="none"/>
              </w:rPr>
            </w:pPr>
            <w:r>
              <w:rPr>
                <w:rFonts w:hint="eastAsia" w:ascii="宋体" w:hAnsi="宋体"/>
                <w:b/>
                <w:color w:val="auto"/>
                <w:highlight w:val="none"/>
              </w:rPr>
              <w:t>合同价款确定方式</w:t>
            </w:r>
          </w:p>
        </w:tc>
        <w:tc>
          <w:tcPr>
            <w:tcW w:w="4209" w:type="dxa"/>
            <w:tcBorders>
              <w:top w:val="single" w:color="auto" w:sz="4" w:space="0"/>
              <w:left w:val="single" w:color="auto" w:sz="4" w:space="0"/>
              <w:bottom w:val="single" w:color="auto" w:sz="4" w:space="0"/>
              <w:right w:val="single" w:color="auto" w:sz="4" w:space="0"/>
            </w:tcBorders>
            <w:noWrap w:val="0"/>
            <w:vAlign w:val="center"/>
          </w:tcPr>
          <w:p w14:paraId="67298A2F">
            <w:pPr>
              <w:jc w:val="left"/>
              <w:rPr>
                <w:rFonts w:ascii="宋体" w:hAnsi="宋体"/>
                <w:b/>
                <w:color w:val="auto"/>
                <w:highlight w:val="none"/>
              </w:rPr>
            </w:pPr>
            <w:r>
              <w:rPr>
                <w:rFonts w:hint="eastAsia" w:ascii="宋体" w:hAnsi="宋体"/>
                <w:b/>
                <w:color w:val="auto"/>
                <w:highlight w:val="none"/>
              </w:rPr>
              <w:t>按招标文件要求</w:t>
            </w:r>
          </w:p>
        </w:tc>
        <w:tc>
          <w:tcPr>
            <w:tcW w:w="1104" w:type="dxa"/>
            <w:tcBorders>
              <w:top w:val="single" w:color="auto" w:sz="4" w:space="0"/>
              <w:left w:val="single" w:color="auto" w:sz="4" w:space="0"/>
              <w:bottom w:val="single" w:color="auto" w:sz="4" w:space="0"/>
              <w:right w:val="single" w:color="auto" w:sz="4" w:space="0"/>
            </w:tcBorders>
            <w:noWrap w:val="0"/>
            <w:vAlign w:val="center"/>
          </w:tcPr>
          <w:p w14:paraId="0BFDB7C1">
            <w:pPr>
              <w:jc w:val="center"/>
              <w:rPr>
                <w:rFonts w:ascii="宋体" w:hAnsi="宋体"/>
                <w:b/>
                <w:color w:val="auto"/>
                <w:highlight w:val="none"/>
              </w:rPr>
            </w:pPr>
          </w:p>
        </w:tc>
      </w:tr>
      <w:tr w14:paraId="665F3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094" w:type="dxa"/>
            <w:tcBorders>
              <w:top w:val="single" w:color="auto" w:sz="4" w:space="0"/>
              <w:left w:val="single" w:color="auto" w:sz="4" w:space="0"/>
              <w:bottom w:val="single" w:color="auto" w:sz="4" w:space="0"/>
              <w:right w:val="single" w:color="auto" w:sz="4" w:space="0"/>
            </w:tcBorders>
            <w:noWrap w:val="0"/>
            <w:vAlign w:val="center"/>
          </w:tcPr>
          <w:p w14:paraId="53D50525">
            <w:pPr>
              <w:jc w:val="center"/>
              <w:rPr>
                <w:rFonts w:ascii="宋体" w:hAnsi="宋体"/>
                <w:b/>
                <w:color w:val="auto"/>
                <w:highlight w:val="none"/>
              </w:rPr>
            </w:pPr>
            <w:r>
              <w:rPr>
                <w:rFonts w:hint="eastAsia" w:ascii="宋体" w:hAnsi="宋体"/>
                <w:b/>
                <w:color w:val="auto"/>
                <w:highlight w:val="none"/>
              </w:rPr>
              <w:t>4</w:t>
            </w:r>
          </w:p>
        </w:tc>
        <w:tc>
          <w:tcPr>
            <w:tcW w:w="2382" w:type="dxa"/>
            <w:tcBorders>
              <w:top w:val="single" w:color="auto" w:sz="4" w:space="0"/>
              <w:left w:val="single" w:color="auto" w:sz="4" w:space="0"/>
              <w:bottom w:val="single" w:color="auto" w:sz="4" w:space="0"/>
              <w:right w:val="single" w:color="auto" w:sz="4" w:space="0"/>
            </w:tcBorders>
            <w:noWrap w:val="0"/>
            <w:vAlign w:val="center"/>
          </w:tcPr>
          <w:p w14:paraId="339B2C30">
            <w:pPr>
              <w:jc w:val="center"/>
              <w:rPr>
                <w:rFonts w:ascii="宋体" w:hAnsi="宋体"/>
                <w:b/>
                <w:color w:val="auto"/>
                <w:highlight w:val="none"/>
              </w:rPr>
            </w:pPr>
            <w:r>
              <w:rPr>
                <w:rFonts w:hint="eastAsia" w:ascii="宋体" w:hAnsi="宋体"/>
                <w:b/>
                <w:color w:val="auto"/>
                <w:highlight w:val="none"/>
              </w:rPr>
              <w:t>投标有效期</w:t>
            </w:r>
          </w:p>
        </w:tc>
        <w:tc>
          <w:tcPr>
            <w:tcW w:w="4209" w:type="dxa"/>
            <w:tcBorders>
              <w:top w:val="single" w:color="auto" w:sz="4" w:space="0"/>
              <w:left w:val="single" w:color="auto" w:sz="4" w:space="0"/>
              <w:bottom w:val="single" w:color="auto" w:sz="4" w:space="0"/>
              <w:right w:val="single" w:color="auto" w:sz="4" w:space="0"/>
            </w:tcBorders>
            <w:noWrap w:val="0"/>
            <w:vAlign w:val="center"/>
          </w:tcPr>
          <w:p w14:paraId="6D408283">
            <w:pPr>
              <w:jc w:val="left"/>
              <w:rPr>
                <w:rFonts w:ascii="宋体" w:hAnsi="宋体"/>
                <w:b/>
                <w:color w:val="auto"/>
                <w:highlight w:val="none"/>
              </w:rPr>
            </w:pPr>
            <w:r>
              <w:rPr>
                <w:rFonts w:hint="eastAsia" w:ascii="宋体" w:hAnsi="宋体"/>
                <w:b/>
                <w:color w:val="auto"/>
                <w:highlight w:val="none"/>
              </w:rPr>
              <w:t>按招标文件要求</w:t>
            </w:r>
          </w:p>
        </w:tc>
        <w:tc>
          <w:tcPr>
            <w:tcW w:w="1104" w:type="dxa"/>
            <w:tcBorders>
              <w:top w:val="single" w:color="auto" w:sz="4" w:space="0"/>
              <w:left w:val="single" w:color="auto" w:sz="4" w:space="0"/>
              <w:bottom w:val="single" w:color="auto" w:sz="4" w:space="0"/>
              <w:right w:val="single" w:color="auto" w:sz="4" w:space="0"/>
            </w:tcBorders>
            <w:noWrap w:val="0"/>
            <w:vAlign w:val="center"/>
          </w:tcPr>
          <w:p w14:paraId="545D7D35">
            <w:pPr>
              <w:jc w:val="center"/>
              <w:rPr>
                <w:rFonts w:ascii="宋体" w:hAnsi="宋体"/>
                <w:b/>
                <w:color w:val="auto"/>
                <w:highlight w:val="none"/>
              </w:rPr>
            </w:pPr>
          </w:p>
        </w:tc>
      </w:tr>
      <w:tr w14:paraId="0CE7A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94" w:type="dxa"/>
            <w:tcBorders>
              <w:top w:val="single" w:color="auto" w:sz="4" w:space="0"/>
              <w:left w:val="single" w:color="auto" w:sz="4" w:space="0"/>
              <w:bottom w:val="single" w:color="auto" w:sz="4" w:space="0"/>
              <w:right w:val="single" w:color="auto" w:sz="4" w:space="0"/>
            </w:tcBorders>
            <w:noWrap w:val="0"/>
            <w:vAlign w:val="center"/>
          </w:tcPr>
          <w:p w14:paraId="080035CF">
            <w:pPr>
              <w:jc w:val="center"/>
              <w:rPr>
                <w:rFonts w:ascii="宋体" w:hAnsi="宋体"/>
                <w:b/>
                <w:color w:val="auto"/>
                <w:highlight w:val="none"/>
              </w:rPr>
            </w:pPr>
            <w:r>
              <w:rPr>
                <w:rFonts w:hint="eastAsia" w:ascii="宋体" w:hAnsi="宋体"/>
                <w:b/>
                <w:color w:val="auto"/>
                <w:highlight w:val="none"/>
              </w:rPr>
              <w:t>5</w:t>
            </w:r>
          </w:p>
        </w:tc>
        <w:tc>
          <w:tcPr>
            <w:tcW w:w="2382" w:type="dxa"/>
            <w:tcBorders>
              <w:top w:val="single" w:color="auto" w:sz="4" w:space="0"/>
              <w:left w:val="single" w:color="auto" w:sz="4" w:space="0"/>
              <w:bottom w:val="single" w:color="auto" w:sz="4" w:space="0"/>
              <w:right w:val="single" w:color="auto" w:sz="4" w:space="0"/>
            </w:tcBorders>
            <w:noWrap w:val="0"/>
            <w:vAlign w:val="center"/>
          </w:tcPr>
          <w:p w14:paraId="2F937989">
            <w:pPr>
              <w:jc w:val="center"/>
              <w:rPr>
                <w:rFonts w:ascii="宋体" w:hAnsi="宋体"/>
                <w:b/>
                <w:color w:val="auto"/>
                <w:highlight w:val="none"/>
              </w:rPr>
            </w:pPr>
            <w:r>
              <w:rPr>
                <w:rFonts w:hint="eastAsia" w:ascii="宋体" w:hAnsi="宋体"/>
                <w:b/>
                <w:color w:val="auto"/>
                <w:highlight w:val="none"/>
              </w:rPr>
              <w:t>法人营业</w:t>
            </w:r>
          </w:p>
          <w:p w14:paraId="6FB331CC">
            <w:pPr>
              <w:jc w:val="center"/>
              <w:rPr>
                <w:rFonts w:ascii="宋体" w:hAnsi="宋体"/>
                <w:b/>
                <w:color w:val="auto"/>
                <w:highlight w:val="none"/>
              </w:rPr>
            </w:pPr>
            <w:r>
              <w:rPr>
                <w:rFonts w:hint="eastAsia" w:ascii="宋体" w:hAnsi="宋体"/>
                <w:b/>
                <w:color w:val="auto"/>
                <w:highlight w:val="none"/>
              </w:rPr>
              <w:t>执照证号</w:t>
            </w:r>
          </w:p>
        </w:tc>
        <w:tc>
          <w:tcPr>
            <w:tcW w:w="4209" w:type="dxa"/>
            <w:tcBorders>
              <w:top w:val="single" w:color="auto" w:sz="4" w:space="0"/>
              <w:left w:val="single" w:color="auto" w:sz="4" w:space="0"/>
              <w:bottom w:val="single" w:color="auto" w:sz="4" w:space="0"/>
              <w:right w:val="single" w:color="auto" w:sz="4" w:space="0"/>
            </w:tcBorders>
            <w:noWrap w:val="0"/>
            <w:vAlign w:val="center"/>
          </w:tcPr>
          <w:p w14:paraId="3BCB4B9A">
            <w:pPr>
              <w:jc w:val="left"/>
              <w:rPr>
                <w:rFonts w:ascii="宋体" w:hAnsi="宋体"/>
                <w:b/>
                <w:color w:val="auto"/>
                <w:highlight w:val="none"/>
              </w:rPr>
            </w:pPr>
            <w:r>
              <w:rPr>
                <w:rFonts w:hint="eastAsia" w:ascii="宋体" w:hAnsi="宋体"/>
                <w:b/>
                <w:color w:val="auto"/>
                <w:highlight w:val="none"/>
              </w:rPr>
              <w:t>法人营业</w:t>
            </w:r>
          </w:p>
          <w:p w14:paraId="585C2BAE">
            <w:pPr>
              <w:jc w:val="left"/>
              <w:rPr>
                <w:rFonts w:ascii="宋体" w:hAnsi="宋体"/>
                <w:b/>
                <w:color w:val="auto"/>
                <w:highlight w:val="none"/>
              </w:rPr>
            </w:pPr>
            <w:r>
              <w:rPr>
                <w:rFonts w:hint="eastAsia" w:ascii="宋体" w:hAnsi="宋体"/>
                <w:b/>
                <w:color w:val="auto"/>
                <w:highlight w:val="none"/>
              </w:rPr>
              <w:t>执照证号：</w:t>
            </w:r>
          </w:p>
        </w:tc>
        <w:tc>
          <w:tcPr>
            <w:tcW w:w="1104" w:type="dxa"/>
            <w:tcBorders>
              <w:top w:val="single" w:color="auto" w:sz="4" w:space="0"/>
              <w:left w:val="single" w:color="auto" w:sz="4" w:space="0"/>
              <w:bottom w:val="single" w:color="auto" w:sz="4" w:space="0"/>
              <w:right w:val="single" w:color="auto" w:sz="4" w:space="0"/>
            </w:tcBorders>
            <w:noWrap w:val="0"/>
            <w:vAlign w:val="center"/>
          </w:tcPr>
          <w:p w14:paraId="457E5BD6">
            <w:pPr>
              <w:jc w:val="center"/>
              <w:rPr>
                <w:rFonts w:ascii="宋体" w:hAnsi="宋体"/>
                <w:b/>
                <w:color w:val="auto"/>
                <w:highlight w:val="none"/>
              </w:rPr>
            </w:pPr>
          </w:p>
        </w:tc>
      </w:tr>
    </w:tbl>
    <w:p w14:paraId="29A34246">
      <w:pPr>
        <w:spacing w:line="360" w:lineRule="auto"/>
        <w:jc w:val="right"/>
        <w:rPr>
          <w:rFonts w:ascii="宋体" w:hAnsi="宋体"/>
          <w:color w:val="auto"/>
          <w:sz w:val="24"/>
          <w:highlight w:val="none"/>
        </w:rPr>
      </w:pPr>
      <w:r>
        <w:rPr>
          <w:rFonts w:ascii="宋体" w:hAnsi="宋体"/>
          <w:color w:val="auto"/>
          <w:sz w:val="24"/>
          <w:highlight w:val="none"/>
        </w:rPr>
        <w:t>投标人：</w:t>
      </w:r>
      <w:r>
        <w:rPr>
          <w:rFonts w:ascii="宋体" w:hAnsi="宋体"/>
          <w:color w:val="auto"/>
          <w:sz w:val="24"/>
          <w:highlight w:val="none"/>
          <w:u w:val="single"/>
        </w:rPr>
        <w:tab/>
      </w:r>
      <w:r>
        <w:rPr>
          <w:rFonts w:ascii="宋体" w:hAnsi="宋体"/>
          <w:color w:val="auto"/>
          <w:sz w:val="24"/>
          <w:highlight w:val="none"/>
        </w:rPr>
        <w:t>（盖单位章）</w:t>
      </w:r>
    </w:p>
    <w:p w14:paraId="2751083E">
      <w:pPr>
        <w:spacing w:line="360" w:lineRule="auto"/>
        <w:jc w:val="right"/>
        <w:rPr>
          <w:rFonts w:ascii="宋体" w:hAnsi="宋体"/>
          <w:color w:val="auto"/>
          <w:sz w:val="24"/>
          <w:highlight w:val="none"/>
        </w:rPr>
      </w:pPr>
      <w:r>
        <w:rPr>
          <w:rFonts w:ascii="宋体" w:hAnsi="宋体"/>
          <w:color w:val="auto"/>
          <w:sz w:val="24"/>
          <w:highlight w:val="none"/>
        </w:rPr>
        <w:t>法定代表人或其委托代理人：</w:t>
      </w:r>
      <w:r>
        <w:rPr>
          <w:rFonts w:ascii="宋体" w:hAnsi="宋体"/>
          <w:color w:val="auto"/>
          <w:sz w:val="24"/>
          <w:highlight w:val="none"/>
          <w:u w:val="single"/>
        </w:rPr>
        <w:tab/>
      </w:r>
      <w:r>
        <w:rPr>
          <w:rFonts w:ascii="宋体" w:hAnsi="宋体"/>
          <w:color w:val="auto"/>
          <w:sz w:val="24"/>
          <w:highlight w:val="none"/>
        </w:rPr>
        <w:t>（签字</w:t>
      </w:r>
      <w:r>
        <w:rPr>
          <w:rFonts w:hint="eastAsia" w:ascii="宋体" w:hAnsi="宋体"/>
          <w:color w:val="auto"/>
          <w:sz w:val="24"/>
          <w:highlight w:val="none"/>
        </w:rPr>
        <w:t>或盖章</w:t>
      </w:r>
      <w:r>
        <w:rPr>
          <w:rFonts w:ascii="宋体" w:hAnsi="宋体"/>
          <w:color w:val="auto"/>
          <w:sz w:val="24"/>
          <w:highlight w:val="none"/>
        </w:rPr>
        <w:t>）</w:t>
      </w:r>
    </w:p>
    <w:p w14:paraId="2B8BE72C">
      <w:pPr>
        <w:spacing w:line="360" w:lineRule="auto"/>
        <w:jc w:val="right"/>
        <w:rPr>
          <w:rFonts w:ascii="宋体" w:hAnsi="宋体"/>
          <w:color w:val="auto"/>
          <w:sz w:val="24"/>
          <w:highlight w:val="none"/>
        </w:rPr>
      </w:pPr>
      <w:r>
        <w:rPr>
          <w:rFonts w:ascii="宋体" w:hAnsi="宋体"/>
          <w:color w:val="auto"/>
          <w:sz w:val="24"/>
          <w:highlight w:val="none"/>
        </w:rPr>
        <w:t>年</w:t>
      </w:r>
      <w:r>
        <w:rPr>
          <w:rFonts w:hint="eastAsia" w:ascii="宋体" w:hAnsi="宋体"/>
          <w:color w:val="auto"/>
          <w:sz w:val="24"/>
          <w:highlight w:val="none"/>
          <w:lang w:val="en-US" w:eastAsia="zh-CN"/>
        </w:rPr>
        <w:t xml:space="preserve">  </w:t>
      </w:r>
      <w:r>
        <w:rPr>
          <w:rFonts w:ascii="宋体" w:hAnsi="宋体"/>
          <w:color w:val="auto"/>
          <w:sz w:val="24"/>
          <w:highlight w:val="none"/>
        </w:rPr>
        <w:t>月</w:t>
      </w:r>
      <w:r>
        <w:rPr>
          <w:rFonts w:hint="eastAsia" w:ascii="宋体" w:hAnsi="宋体"/>
          <w:color w:val="auto"/>
          <w:sz w:val="24"/>
          <w:highlight w:val="none"/>
          <w:lang w:val="en-US" w:eastAsia="zh-CN"/>
        </w:rPr>
        <w:t xml:space="preserve">  </w:t>
      </w:r>
      <w:r>
        <w:rPr>
          <w:rFonts w:ascii="宋体" w:hAnsi="宋体"/>
          <w:color w:val="auto"/>
          <w:sz w:val="24"/>
          <w:highlight w:val="none"/>
        </w:rPr>
        <w:t>日</w:t>
      </w:r>
    </w:p>
    <w:p w14:paraId="6343F49C">
      <w:pPr>
        <w:spacing w:line="240" w:lineRule="exact"/>
        <w:jc w:val="right"/>
        <w:rPr>
          <w:rFonts w:ascii="宋体" w:hAnsi="宋体"/>
          <w:b/>
          <w:color w:val="auto"/>
          <w:kern w:val="0"/>
          <w:sz w:val="24"/>
          <w:highlight w:val="none"/>
        </w:rPr>
      </w:pPr>
      <w:r>
        <w:rPr>
          <w:rFonts w:ascii="宋体" w:hAnsi="宋体"/>
          <w:color w:val="auto"/>
          <w:sz w:val="24"/>
          <w:highlight w:val="none"/>
        </w:rPr>
        <w:br w:type="page"/>
      </w:r>
    </w:p>
    <w:p w14:paraId="51E58D9A">
      <w:pPr>
        <w:keepNext/>
        <w:keepLines/>
        <w:widowControl/>
        <w:spacing w:line="360" w:lineRule="auto"/>
        <w:jc w:val="center"/>
        <w:outlineLvl w:val="1"/>
        <w:rPr>
          <w:rFonts w:ascii="宋体" w:hAnsi="宋体"/>
          <w:color w:val="auto"/>
          <w:kern w:val="0"/>
          <w:sz w:val="32"/>
          <w:szCs w:val="20"/>
          <w:highlight w:val="none"/>
        </w:rPr>
      </w:pPr>
      <w:bookmarkStart w:id="28" w:name="_Toc508788701"/>
      <w:bookmarkStart w:id="29" w:name="_Toc11621"/>
      <w:bookmarkStart w:id="30" w:name="_Toc25513673"/>
      <w:bookmarkStart w:id="31" w:name="_Toc7454670"/>
      <w:r>
        <w:rPr>
          <w:rFonts w:hint="eastAsia" w:ascii="宋体" w:hAnsi="宋体"/>
          <w:b/>
          <w:color w:val="auto"/>
          <w:kern w:val="0"/>
          <w:sz w:val="32"/>
          <w:szCs w:val="20"/>
          <w:highlight w:val="none"/>
        </w:rPr>
        <w:t>二、法定代表人（单位负责人）身份证明</w:t>
      </w:r>
      <w:bookmarkEnd w:id="28"/>
      <w:bookmarkEnd w:id="29"/>
      <w:bookmarkEnd w:id="30"/>
      <w:bookmarkEnd w:id="31"/>
    </w:p>
    <w:p w14:paraId="3B3E88F1">
      <w:pPr>
        <w:widowControl/>
        <w:spacing w:line="360" w:lineRule="auto"/>
        <w:jc w:val="left"/>
        <w:rPr>
          <w:rFonts w:ascii="宋体" w:hAnsi="宋体"/>
          <w:color w:val="auto"/>
          <w:sz w:val="24"/>
          <w:highlight w:val="none"/>
        </w:rPr>
      </w:pPr>
    </w:p>
    <w:p w14:paraId="0515D100">
      <w:pPr>
        <w:widowControl/>
        <w:spacing w:line="360" w:lineRule="auto"/>
        <w:ind w:firstLine="480" w:firstLineChars="200"/>
        <w:jc w:val="left"/>
        <w:rPr>
          <w:rFonts w:ascii="宋体" w:hAnsi="宋体"/>
          <w:color w:val="auto"/>
          <w:sz w:val="24"/>
          <w:highlight w:val="none"/>
        </w:rPr>
      </w:pPr>
      <w:r>
        <w:rPr>
          <w:rFonts w:hint="eastAsia" w:ascii="宋体" w:hAnsi="宋体" w:cs="宋体"/>
          <w:color w:val="auto"/>
          <w:sz w:val="24"/>
          <w:highlight w:val="none"/>
        </w:rPr>
        <w:t>投标人名称：</w:t>
      </w:r>
    </w:p>
    <w:p w14:paraId="0AB58BAA">
      <w:pPr>
        <w:widowControl/>
        <w:spacing w:line="360" w:lineRule="auto"/>
        <w:ind w:firstLine="480" w:firstLineChars="200"/>
        <w:jc w:val="left"/>
        <w:rPr>
          <w:rFonts w:ascii="宋体" w:hAnsi="宋体"/>
          <w:color w:val="auto"/>
          <w:sz w:val="24"/>
          <w:highlight w:val="none"/>
        </w:rPr>
      </w:pPr>
      <w:r>
        <w:rPr>
          <w:rFonts w:hint="eastAsia" w:ascii="宋体" w:hAnsi="宋体" w:cs="宋体"/>
          <w:color w:val="auto"/>
          <w:sz w:val="24"/>
          <w:highlight w:val="none"/>
        </w:rPr>
        <w:t>姓名：性别：年龄：职务：系（投标人名称）的法定代表人。</w:t>
      </w:r>
    </w:p>
    <w:p w14:paraId="303DA265">
      <w:pPr>
        <w:widowControl/>
        <w:spacing w:line="360" w:lineRule="auto"/>
        <w:ind w:firstLine="480" w:firstLineChars="200"/>
        <w:jc w:val="left"/>
        <w:rPr>
          <w:rFonts w:ascii="宋体" w:hAnsi="宋体"/>
          <w:color w:val="auto"/>
          <w:sz w:val="24"/>
          <w:highlight w:val="none"/>
        </w:rPr>
      </w:pPr>
      <w:r>
        <w:rPr>
          <w:rFonts w:hint="eastAsia" w:ascii="宋体" w:hAnsi="宋体" w:cs="宋体"/>
          <w:color w:val="auto"/>
          <w:sz w:val="24"/>
          <w:highlight w:val="none"/>
        </w:rPr>
        <w:t>特此证明。</w:t>
      </w:r>
    </w:p>
    <w:p w14:paraId="02BD311A">
      <w:pPr>
        <w:widowControl/>
        <w:spacing w:line="360" w:lineRule="auto"/>
        <w:ind w:firstLine="480" w:firstLineChars="200"/>
        <w:jc w:val="left"/>
        <w:rPr>
          <w:rFonts w:ascii="宋体" w:hAnsi="宋体"/>
          <w:color w:val="auto"/>
          <w:sz w:val="24"/>
          <w:highlight w:val="none"/>
        </w:rPr>
      </w:pPr>
    </w:p>
    <w:p w14:paraId="7A6C0DAD">
      <w:pPr>
        <w:widowControl/>
        <w:spacing w:line="360" w:lineRule="auto"/>
        <w:ind w:firstLine="480" w:firstLineChars="200"/>
        <w:jc w:val="left"/>
        <w:rPr>
          <w:rFonts w:ascii="宋体" w:hAnsi="宋体"/>
          <w:color w:val="auto"/>
          <w:sz w:val="24"/>
          <w:highlight w:val="none"/>
        </w:rPr>
      </w:pPr>
      <w:r>
        <w:rPr>
          <w:rFonts w:hint="eastAsia" w:ascii="宋体" w:hAnsi="宋体" w:cs="宋体"/>
          <w:color w:val="auto"/>
          <w:sz w:val="24"/>
          <w:highlight w:val="none"/>
        </w:rPr>
        <w:t>附：投标人的法定代表人的二代身份证正反面扫描件（有效期内）</w:t>
      </w:r>
    </w:p>
    <w:p w14:paraId="49580742">
      <w:pPr>
        <w:widowControl/>
        <w:spacing w:line="360" w:lineRule="auto"/>
        <w:ind w:firstLine="480" w:firstLineChars="200"/>
        <w:jc w:val="left"/>
        <w:rPr>
          <w:rFonts w:ascii="宋体" w:hAnsi="宋体"/>
          <w:color w:val="auto"/>
          <w:sz w:val="24"/>
          <w:highlight w:val="none"/>
        </w:rPr>
      </w:pPr>
    </w:p>
    <w:p w14:paraId="1DE2384C">
      <w:pPr>
        <w:widowControl/>
        <w:spacing w:line="360" w:lineRule="auto"/>
        <w:ind w:firstLine="480" w:firstLineChars="200"/>
        <w:jc w:val="left"/>
        <w:rPr>
          <w:rFonts w:ascii="宋体" w:hAnsi="宋体"/>
          <w:color w:val="auto"/>
          <w:sz w:val="24"/>
          <w:highlight w:val="none"/>
        </w:rPr>
      </w:pPr>
    </w:p>
    <w:p w14:paraId="7D856E59">
      <w:pPr>
        <w:widowControl/>
        <w:spacing w:line="360" w:lineRule="auto"/>
        <w:jc w:val="left"/>
        <w:rPr>
          <w:rFonts w:ascii="宋体" w:hAnsi="宋体"/>
          <w:color w:val="auto"/>
          <w:sz w:val="24"/>
          <w:highlight w:val="none"/>
        </w:rPr>
      </w:pPr>
    </w:p>
    <w:p w14:paraId="242A4472">
      <w:pPr>
        <w:widowControl/>
        <w:spacing w:line="360" w:lineRule="auto"/>
        <w:jc w:val="left"/>
        <w:rPr>
          <w:rFonts w:ascii="宋体" w:hAnsi="宋体"/>
          <w:color w:val="auto"/>
          <w:sz w:val="24"/>
          <w:highlight w:val="none"/>
        </w:rPr>
      </w:pPr>
    </w:p>
    <w:p w14:paraId="48A9F2BA">
      <w:pPr>
        <w:widowControl/>
        <w:tabs>
          <w:tab w:val="center" w:pos="2956"/>
          <w:tab w:val="center" w:pos="7052"/>
        </w:tabs>
        <w:spacing w:line="360" w:lineRule="auto"/>
        <w:jc w:val="right"/>
        <w:rPr>
          <w:rFonts w:ascii="宋体" w:hAnsi="宋体"/>
          <w:color w:val="auto"/>
          <w:sz w:val="24"/>
          <w:highlight w:val="none"/>
        </w:rPr>
      </w:pPr>
      <w:r>
        <w:rPr>
          <w:rFonts w:hint="eastAsia" w:ascii="宋体" w:hAnsi="宋体" w:cs="宋体"/>
          <w:color w:val="auto"/>
          <w:sz w:val="24"/>
          <w:highlight w:val="none"/>
        </w:rPr>
        <w:t>投标人：</w:t>
      </w:r>
      <w:r>
        <w:rPr>
          <w:rFonts w:ascii="宋体" w:hAnsi="宋体"/>
          <w:color w:val="auto"/>
          <w:sz w:val="24"/>
          <w:highlight w:val="none"/>
          <w:u w:val="single" w:color="000000"/>
        </w:rPr>
        <w:tab/>
      </w:r>
      <w:r>
        <w:rPr>
          <w:rFonts w:hint="eastAsia" w:ascii="宋体" w:hAnsi="宋体" w:cs="宋体"/>
          <w:color w:val="auto"/>
          <w:sz w:val="24"/>
          <w:highlight w:val="none"/>
        </w:rPr>
        <w:t>（</w:t>
      </w:r>
      <w:r>
        <w:rPr>
          <w:rFonts w:hint="eastAsia"/>
          <w:color w:val="auto"/>
          <w:spacing w:val="11"/>
          <w:sz w:val="24"/>
          <w:highlight w:val="none"/>
        </w:rPr>
        <w:t>单位公章</w:t>
      </w:r>
      <w:r>
        <w:rPr>
          <w:rFonts w:hint="eastAsia" w:ascii="宋体" w:hAnsi="宋体" w:cs="宋体"/>
          <w:color w:val="auto"/>
          <w:sz w:val="24"/>
          <w:highlight w:val="none"/>
        </w:rPr>
        <w:t>）</w:t>
      </w:r>
    </w:p>
    <w:p w14:paraId="224A710B">
      <w:pPr>
        <w:widowControl/>
        <w:spacing w:line="360" w:lineRule="auto"/>
        <w:jc w:val="left"/>
        <w:rPr>
          <w:rFonts w:ascii="宋体" w:hAnsi="宋体"/>
          <w:color w:val="auto"/>
          <w:sz w:val="24"/>
          <w:highlight w:val="none"/>
        </w:rPr>
      </w:pPr>
    </w:p>
    <w:p w14:paraId="011483E6">
      <w:pPr>
        <w:widowControl/>
        <w:spacing w:line="360" w:lineRule="auto"/>
        <w:jc w:val="right"/>
        <w:rPr>
          <w:rFonts w:ascii="宋体" w:hAnsi="宋体"/>
          <w:color w:val="auto"/>
          <w:sz w:val="24"/>
          <w:highlight w:val="none"/>
        </w:rPr>
      </w:pP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p>
    <w:p w14:paraId="40CB98CB">
      <w:pPr>
        <w:widowControl/>
        <w:spacing w:after="192" w:line="240" w:lineRule="exact"/>
        <w:jc w:val="left"/>
        <w:rPr>
          <w:rFonts w:ascii="宋体" w:hAnsi="宋体"/>
          <w:color w:val="auto"/>
          <w:sz w:val="22"/>
          <w:highlight w:val="none"/>
        </w:rPr>
      </w:pPr>
      <w:r>
        <w:rPr>
          <w:rFonts w:ascii="宋体" w:hAnsi="宋体"/>
          <w:color w:val="auto"/>
          <w:sz w:val="20"/>
          <w:highlight w:val="none"/>
        </w:rPr>
        <w:br w:type="page"/>
      </w:r>
    </w:p>
    <w:p w14:paraId="7ABDF8BF">
      <w:pPr>
        <w:keepNext/>
        <w:keepLines/>
        <w:widowControl/>
        <w:spacing w:line="360" w:lineRule="auto"/>
        <w:jc w:val="center"/>
        <w:outlineLvl w:val="1"/>
        <w:rPr>
          <w:rFonts w:ascii="宋体" w:hAnsi="宋体"/>
          <w:b/>
          <w:color w:val="auto"/>
          <w:kern w:val="0"/>
          <w:sz w:val="32"/>
          <w:szCs w:val="20"/>
          <w:highlight w:val="none"/>
        </w:rPr>
      </w:pPr>
      <w:bookmarkStart w:id="32" w:name="_Toc508788702"/>
      <w:bookmarkStart w:id="33" w:name="_Toc25513674"/>
      <w:bookmarkStart w:id="34" w:name="_Toc7454671"/>
      <w:bookmarkStart w:id="35" w:name="_Toc6371"/>
      <w:r>
        <w:rPr>
          <w:rFonts w:hint="eastAsia" w:ascii="宋体" w:hAnsi="宋体"/>
          <w:b/>
          <w:color w:val="auto"/>
          <w:kern w:val="0"/>
          <w:sz w:val="32"/>
          <w:szCs w:val="20"/>
          <w:highlight w:val="none"/>
        </w:rPr>
        <w:t>二、授权委托书</w:t>
      </w:r>
      <w:bookmarkEnd w:id="32"/>
      <w:bookmarkEnd w:id="33"/>
      <w:bookmarkEnd w:id="34"/>
      <w:bookmarkEnd w:id="35"/>
    </w:p>
    <w:p w14:paraId="42A0C5E3">
      <w:pPr>
        <w:widowControl/>
        <w:spacing w:line="360" w:lineRule="auto"/>
        <w:ind w:firstLine="480" w:firstLineChars="200"/>
        <w:jc w:val="left"/>
        <w:rPr>
          <w:rFonts w:ascii="宋体" w:hAnsi="宋体"/>
          <w:color w:val="auto"/>
          <w:sz w:val="24"/>
          <w:highlight w:val="none"/>
        </w:rPr>
      </w:pPr>
    </w:p>
    <w:p w14:paraId="12367082">
      <w:pPr>
        <w:widowControl/>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本人（姓名）系（投标人名称）的法定代表人，现委托（姓名）为我方代理人。代理人根据授权，以我方名义签署、澄清确认、递交、撤回、修改招标项目投标文件、签订合同和处理有关事宜，其法律后果由我方承担。</w:t>
      </w:r>
    </w:p>
    <w:p w14:paraId="4E28E350">
      <w:pPr>
        <w:widowControl/>
        <w:spacing w:line="360" w:lineRule="auto"/>
        <w:ind w:firstLine="480" w:firstLineChars="200"/>
        <w:jc w:val="left"/>
        <w:rPr>
          <w:rFonts w:ascii="宋体" w:hAnsi="宋体"/>
          <w:color w:val="auto"/>
          <w:sz w:val="24"/>
          <w:highlight w:val="none"/>
        </w:rPr>
      </w:pPr>
      <w:r>
        <w:rPr>
          <w:rFonts w:hint="eastAsia" w:ascii="宋体" w:hAnsi="宋体" w:cs="宋体"/>
          <w:color w:val="auto"/>
          <w:sz w:val="24"/>
          <w:highlight w:val="none"/>
        </w:rPr>
        <w:t>委托期限：</w:t>
      </w:r>
      <w:r>
        <w:rPr>
          <w:rFonts w:hint="eastAsia" w:ascii="宋体" w:hAnsi="宋体"/>
          <w:i/>
          <w:iCs/>
          <w:color w:val="auto"/>
          <w:szCs w:val="21"/>
          <w:highlight w:val="none"/>
          <w:u w:val="single" w:color="000000"/>
        </w:rPr>
        <w:t>（不早于投标文件中标注的投标有效期截止时间）</w:t>
      </w:r>
      <w:r>
        <w:rPr>
          <w:rFonts w:hint="eastAsia" w:ascii="宋体" w:hAnsi="宋体" w:cs="宋体"/>
          <w:color w:val="auto"/>
          <w:sz w:val="24"/>
          <w:highlight w:val="none"/>
        </w:rPr>
        <w:t>。</w:t>
      </w:r>
    </w:p>
    <w:p w14:paraId="0B165AE4">
      <w:pPr>
        <w:widowControl/>
        <w:spacing w:line="360" w:lineRule="auto"/>
        <w:ind w:firstLine="480" w:firstLineChars="200"/>
        <w:jc w:val="left"/>
        <w:rPr>
          <w:rFonts w:ascii="宋体" w:hAnsi="宋体"/>
          <w:color w:val="auto"/>
          <w:sz w:val="24"/>
          <w:highlight w:val="none"/>
        </w:rPr>
      </w:pPr>
      <w:r>
        <w:rPr>
          <w:rFonts w:hint="eastAsia" w:ascii="宋体" w:hAnsi="宋体" w:cs="宋体"/>
          <w:color w:val="auto"/>
          <w:sz w:val="24"/>
          <w:highlight w:val="none"/>
        </w:rPr>
        <w:t>代理人无转委托权。</w:t>
      </w:r>
    </w:p>
    <w:p w14:paraId="0B281442">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附：法定代表人（单位负责人）</w:t>
      </w:r>
      <w:r>
        <w:rPr>
          <w:rFonts w:hint="eastAsia" w:ascii="宋体" w:hAnsi="宋体" w:cs="宋体"/>
          <w:color w:val="auto"/>
          <w:sz w:val="24"/>
          <w:highlight w:val="none"/>
        </w:rPr>
        <w:t>二代身份证正反面</w:t>
      </w:r>
      <w:r>
        <w:rPr>
          <w:rFonts w:hint="eastAsia" w:ascii="宋体" w:hAnsi="宋体"/>
          <w:color w:val="auto"/>
          <w:sz w:val="24"/>
          <w:highlight w:val="none"/>
        </w:rPr>
        <w:t>及委托代理人</w:t>
      </w:r>
      <w:r>
        <w:rPr>
          <w:rFonts w:hint="eastAsia" w:ascii="宋体" w:hAnsi="宋体" w:cs="宋体"/>
          <w:color w:val="auto"/>
          <w:sz w:val="24"/>
          <w:highlight w:val="none"/>
        </w:rPr>
        <w:t>二代身份证正反面</w:t>
      </w:r>
      <w:r>
        <w:rPr>
          <w:rFonts w:hint="eastAsia" w:ascii="宋体" w:hAnsi="宋体"/>
          <w:color w:val="auto"/>
          <w:sz w:val="24"/>
          <w:highlight w:val="none"/>
        </w:rPr>
        <w:t>扫描件</w:t>
      </w:r>
    </w:p>
    <w:p w14:paraId="74319101">
      <w:pPr>
        <w:widowControl/>
        <w:spacing w:line="360" w:lineRule="auto"/>
        <w:ind w:firstLine="480" w:firstLineChars="200"/>
        <w:jc w:val="left"/>
        <w:rPr>
          <w:rFonts w:ascii="宋体" w:hAnsi="宋体"/>
          <w:color w:val="auto"/>
          <w:sz w:val="24"/>
          <w:highlight w:val="none"/>
        </w:rPr>
      </w:pPr>
    </w:p>
    <w:p w14:paraId="72F16CF9">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注：本授权委托书需由投标人加盖单位公章并由其法定代表人（单位负责人）和委托代理人签字。</w:t>
      </w:r>
    </w:p>
    <w:p w14:paraId="786C3566">
      <w:pPr>
        <w:spacing w:line="471" w:lineRule="auto"/>
        <w:rPr>
          <w:rFonts w:ascii="Arial"/>
          <w:color w:val="auto"/>
          <w:sz w:val="24"/>
          <w:highlight w:val="none"/>
        </w:rPr>
      </w:pPr>
    </w:p>
    <w:p w14:paraId="5CC35CFB">
      <w:pPr>
        <w:pStyle w:val="5"/>
        <w:spacing w:before="66" w:line="480" w:lineRule="auto"/>
        <w:ind w:left="2109"/>
        <w:rPr>
          <w:color w:val="auto"/>
          <w:sz w:val="24"/>
          <w:highlight w:val="none"/>
        </w:rPr>
      </w:pPr>
      <w:r>
        <w:rPr>
          <w:color w:val="auto"/>
          <w:spacing w:val="11"/>
          <w:sz w:val="24"/>
          <w:highlight w:val="none"/>
        </w:rPr>
        <w:t>投标人</w:t>
      </w:r>
      <w:r>
        <w:rPr>
          <w:color w:val="auto"/>
          <w:spacing w:val="-5"/>
          <w:sz w:val="24"/>
          <w:highlight w:val="none"/>
        </w:rPr>
        <w:t>：（</w:t>
      </w:r>
      <w:r>
        <w:rPr>
          <w:rFonts w:hint="eastAsia"/>
          <w:color w:val="auto"/>
          <w:spacing w:val="11"/>
          <w:sz w:val="24"/>
          <w:highlight w:val="none"/>
        </w:rPr>
        <w:t>单位公章</w:t>
      </w:r>
      <w:r>
        <w:rPr>
          <w:color w:val="auto"/>
          <w:spacing w:val="11"/>
          <w:sz w:val="24"/>
          <w:highlight w:val="none"/>
        </w:rPr>
        <w:t>）</w:t>
      </w:r>
    </w:p>
    <w:p w14:paraId="7B762027">
      <w:pPr>
        <w:pStyle w:val="5"/>
        <w:spacing w:before="65" w:line="480" w:lineRule="auto"/>
        <w:ind w:left="2107"/>
        <w:rPr>
          <w:color w:val="auto"/>
          <w:sz w:val="24"/>
          <w:highlight w:val="none"/>
        </w:rPr>
      </w:pPr>
      <w:r>
        <w:rPr>
          <w:color w:val="auto"/>
          <w:spacing w:val="10"/>
          <w:sz w:val="24"/>
          <w:highlight w:val="none"/>
        </w:rPr>
        <w:t>法定代表人</w:t>
      </w:r>
      <w:r>
        <w:rPr>
          <w:rFonts w:hint="eastAsia"/>
          <w:color w:val="auto"/>
          <w:spacing w:val="10"/>
          <w:sz w:val="24"/>
          <w:highlight w:val="none"/>
        </w:rPr>
        <w:t>（单位负责人）：</w:t>
      </w:r>
      <w:r>
        <w:rPr>
          <w:color w:val="auto"/>
          <w:spacing w:val="-2"/>
          <w:sz w:val="24"/>
          <w:highlight w:val="none"/>
        </w:rPr>
        <w:t>（</w:t>
      </w:r>
      <w:r>
        <w:rPr>
          <w:color w:val="auto"/>
          <w:spacing w:val="10"/>
          <w:sz w:val="24"/>
          <w:highlight w:val="none"/>
        </w:rPr>
        <w:t>签字）</w:t>
      </w:r>
    </w:p>
    <w:p w14:paraId="22CB6497">
      <w:pPr>
        <w:pStyle w:val="5"/>
        <w:spacing w:before="66" w:line="480" w:lineRule="auto"/>
        <w:ind w:left="2106"/>
        <w:rPr>
          <w:color w:val="auto"/>
          <w:spacing w:val="5"/>
          <w:sz w:val="24"/>
          <w:highlight w:val="none"/>
          <w:u w:val="single"/>
        </w:rPr>
      </w:pPr>
      <w:r>
        <w:rPr>
          <w:color w:val="auto"/>
          <w:spacing w:val="6"/>
          <w:sz w:val="24"/>
          <w:highlight w:val="none"/>
        </w:rPr>
        <w:t>身份证号码：</w:t>
      </w:r>
    </w:p>
    <w:p w14:paraId="0503C013">
      <w:pPr>
        <w:pStyle w:val="5"/>
        <w:spacing w:before="66" w:line="480" w:lineRule="auto"/>
        <w:ind w:left="2106"/>
        <w:rPr>
          <w:color w:val="auto"/>
          <w:spacing w:val="7"/>
          <w:sz w:val="24"/>
          <w:highlight w:val="none"/>
        </w:rPr>
      </w:pPr>
      <w:r>
        <w:rPr>
          <w:rFonts w:hint="eastAsia"/>
          <w:color w:val="auto"/>
          <w:spacing w:val="7"/>
          <w:sz w:val="24"/>
          <w:highlight w:val="none"/>
        </w:rPr>
        <w:t>委托</w:t>
      </w:r>
      <w:r>
        <w:rPr>
          <w:color w:val="auto"/>
          <w:spacing w:val="7"/>
          <w:sz w:val="24"/>
          <w:highlight w:val="none"/>
        </w:rPr>
        <w:t>代理人</w:t>
      </w:r>
      <w:r>
        <w:rPr>
          <w:color w:val="auto"/>
          <w:spacing w:val="-5"/>
          <w:sz w:val="24"/>
          <w:highlight w:val="none"/>
        </w:rPr>
        <w:t>：（</w:t>
      </w:r>
      <w:r>
        <w:rPr>
          <w:color w:val="auto"/>
          <w:spacing w:val="7"/>
          <w:sz w:val="24"/>
          <w:highlight w:val="none"/>
        </w:rPr>
        <w:t>签字）</w:t>
      </w:r>
    </w:p>
    <w:p w14:paraId="118A1942">
      <w:pPr>
        <w:pStyle w:val="5"/>
        <w:spacing w:before="66" w:line="480" w:lineRule="auto"/>
        <w:ind w:left="2106"/>
        <w:rPr>
          <w:color w:val="auto"/>
          <w:spacing w:val="6"/>
          <w:sz w:val="24"/>
          <w:highlight w:val="none"/>
        </w:rPr>
      </w:pPr>
      <w:r>
        <w:rPr>
          <w:color w:val="auto"/>
          <w:spacing w:val="6"/>
          <w:sz w:val="24"/>
          <w:highlight w:val="none"/>
        </w:rPr>
        <w:t>身份证号码：</w:t>
      </w:r>
    </w:p>
    <w:p w14:paraId="378DEFD3">
      <w:pPr>
        <w:pStyle w:val="5"/>
        <w:spacing w:before="66" w:line="480" w:lineRule="auto"/>
        <w:ind w:left="2106"/>
        <w:rPr>
          <w:rFonts w:hint="eastAsia" w:eastAsia="宋体"/>
          <w:color w:val="auto"/>
          <w:highlight w:val="none"/>
          <w:lang w:val="en-US" w:eastAsia="zh-CN"/>
        </w:rPr>
      </w:pPr>
      <w:r>
        <w:rPr>
          <w:rFonts w:hint="eastAsia"/>
          <w:color w:val="auto"/>
          <w:spacing w:val="6"/>
          <w:sz w:val="24"/>
          <w:highlight w:val="none"/>
          <w:lang w:val="en-US" w:eastAsia="zh-CN"/>
        </w:rPr>
        <w:t>手机号码：</w:t>
      </w:r>
    </w:p>
    <w:p w14:paraId="53768793">
      <w:pPr>
        <w:pStyle w:val="5"/>
        <w:spacing w:before="66" w:line="480" w:lineRule="auto"/>
        <w:ind w:firstLine="252" w:firstLineChars="100"/>
        <w:jc w:val="center"/>
        <w:rPr>
          <w:color w:val="auto"/>
          <w:sz w:val="24"/>
          <w:highlight w:val="none"/>
        </w:rPr>
      </w:pPr>
      <w:r>
        <w:rPr>
          <w:color w:val="auto"/>
          <w:spacing w:val="6"/>
          <w:sz w:val="24"/>
          <w:highlight w:val="none"/>
        </w:rPr>
        <w:t>年</w:t>
      </w:r>
      <w:r>
        <w:rPr>
          <w:rFonts w:hint="eastAsia"/>
          <w:color w:val="auto"/>
          <w:spacing w:val="6"/>
          <w:sz w:val="24"/>
          <w:highlight w:val="none"/>
          <w:lang w:val="en-US" w:eastAsia="zh-CN"/>
        </w:rPr>
        <w:t xml:space="preserve">   </w:t>
      </w:r>
      <w:r>
        <w:rPr>
          <w:color w:val="auto"/>
          <w:spacing w:val="6"/>
          <w:sz w:val="24"/>
          <w:highlight w:val="none"/>
        </w:rPr>
        <w:t>月</w:t>
      </w:r>
      <w:r>
        <w:rPr>
          <w:rFonts w:hint="eastAsia"/>
          <w:color w:val="auto"/>
          <w:spacing w:val="6"/>
          <w:sz w:val="24"/>
          <w:highlight w:val="none"/>
          <w:lang w:val="en-US" w:eastAsia="zh-CN"/>
        </w:rPr>
        <w:t xml:space="preserve">   </w:t>
      </w:r>
      <w:r>
        <w:rPr>
          <w:color w:val="auto"/>
          <w:spacing w:val="6"/>
          <w:sz w:val="24"/>
          <w:highlight w:val="none"/>
        </w:rPr>
        <w:t>日</w:t>
      </w:r>
    </w:p>
    <w:p w14:paraId="5F966D0A">
      <w:pPr>
        <w:widowControl/>
        <w:spacing w:line="360" w:lineRule="auto"/>
        <w:ind w:firstLine="480" w:firstLineChars="200"/>
        <w:jc w:val="right"/>
        <w:rPr>
          <w:rFonts w:ascii="宋体" w:hAnsi="宋体"/>
          <w:color w:val="auto"/>
          <w:sz w:val="22"/>
          <w:highlight w:val="none"/>
        </w:rPr>
      </w:pPr>
      <w:r>
        <w:rPr>
          <w:rFonts w:ascii="宋体" w:hAnsi="宋体"/>
          <w:color w:val="auto"/>
          <w:sz w:val="24"/>
          <w:highlight w:val="none"/>
        </w:rPr>
        <w:br w:type="page"/>
      </w:r>
    </w:p>
    <w:p w14:paraId="33C52D35">
      <w:pPr>
        <w:widowControl/>
        <w:tabs>
          <w:tab w:val="center" w:pos="5120"/>
          <w:tab w:val="center" w:pos="9417"/>
        </w:tabs>
        <w:spacing w:after="151" w:line="259" w:lineRule="auto"/>
        <w:jc w:val="left"/>
        <w:rPr>
          <w:rFonts w:ascii="宋体" w:hAnsi="宋体"/>
          <w:color w:val="auto"/>
          <w:sz w:val="22"/>
          <w:highlight w:val="none"/>
        </w:rPr>
      </w:pPr>
      <w:r>
        <w:rPr>
          <w:rFonts w:ascii="宋体" w:hAnsi="宋体"/>
          <w:color w:val="auto"/>
          <w:highlight w:val="none"/>
        </w:rPr>
        <w:tab/>
      </w:r>
    </w:p>
    <w:p w14:paraId="273D34E8">
      <w:pPr>
        <w:keepNext/>
        <w:keepLines/>
        <w:widowControl/>
        <w:spacing w:line="360" w:lineRule="auto"/>
        <w:jc w:val="center"/>
        <w:outlineLvl w:val="1"/>
        <w:rPr>
          <w:rFonts w:ascii="宋体" w:hAnsi="宋体"/>
          <w:b/>
          <w:color w:val="auto"/>
          <w:kern w:val="0"/>
          <w:sz w:val="32"/>
          <w:szCs w:val="20"/>
          <w:highlight w:val="none"/>
        </w:rPr>
      </w:pPr>
      <w:bookmarkStart w:id="36" w:name="_Toc7454673"/>
      <w:bookmarkStart w:id="37" w:name="_Toc508788704"/>
      <w:bookmarkStart w:id="38" w:name="_Toc25513676"/>
      <w:bookmarkStart w:id="39" w:name="_Toc16579"/>
      <w:r>
        <w:rPr>
          <w:rFonts w:hint="eastAsia" w:ascii="宋体" w:hAnsi="宋体"/>
          <w:b/>
          <w:color w:val="auto"/>
          <w:kern w:val="0"/>
          <w:sz w:val="32"/>
          <w:szCs w:val="20"/>
          <w:highlight w:val="none"/>
        </w:rPr>
        <w:t>三、投标保证金</w:t>
      </w:r>
      <w:bookmarkEnd w:id="36"/>
      <w:bookmarkEnd w:id="37"/>
      <w:bookmarkEnd w:id="38"/>
      <w:bookmarkEnd w:id="39"/>
    </w:p>
    <w:p w14:paraId="40F507E5">
      <w:pPr>
        <w:widowControl/>
        <w:spacing w:after="175" w:line="259" w:lineRule="auto"/>
        <w:ind w:right="161"/>
        <w:jc w:val="right"/>
        <w:rPr>
          <w:rFonts w:ascii="宋体" w:hAnsi="宋体"/>
          <w:color w:val="auto"/>
          <w:sz w:val="22"/>
          <w:highlight w:val="none"/>
        </w:rPr>
      </w:pPr>
    </w:p>
    <w:p w14:paraId="721410CE">
      <w:pPr>
        <w:widowControl/>
        <w:spacing w:line="259" w:lineRule="auto"/>
        <w:ind w:left="2160"/>
        <w:jc w:val="left"/>
        <w:rPr>
          <w:rFonts w:ascii="宋体" w:hAnsi="宋体"/>
          <w:color w:val="auto"/>
          <w:highlight w:val="none"/>
        </w:rPr>
      </w:pPr>
    </w:p>
    <w:p w14:paraId="50BF8313">
      <w:pPr>
        <w:widowControl/>
        <w:spacing w:after="7" w:line="259" w:lineRule="auto"/>
        <w:ind w:left="420"/>
        <w:jc w:val="left"/>
        <w:rPr>
          <w:rFonts w:ascii="宋体" w:hAnsi="宋体"/>
          <w:color w:val="auto"/>
          <w:sz w:val="22"/>
          <w:highlight w:val="none"/>
        </w:rPr>
      </w:pPr>
      <w:r>
        <w:rPr>
          <w:rFonts w:ascii="宋体" w:hAnsi="宋体"/>
          <w:color w:val="auto"/>
          <w:highlight w:val="none"/>
        </w:rPr>
        <w:br w:type="page"/>
      </w:r>
    </w:p>
    <w:p w14:paraId="38ECB5FB">
      <w:pPr>
        <w:keepNext/>
        <w:keepLines/>
        <w:widowControl/>
        <w:numPr>
          <w:ilvl w:val="0"/>
          <w:numId w:val="2"/>
        </w:numPr>
        <w:spacing w:line="360" w:lineRule="auto"/>
        <w:jc w:val="center"/>
        <w:outlineLvl w:val="1"/>
        <w:rPr>
          <w:rFonts w:hint="eastAsia" w:ascii="宋体" w:hAnsi="宋体"/>
          <w:b/>
          <w:color w:val="auto"/>
          <w:kern w:val="0"/>
          <w:sz w:val="32"/>
          <w:szCs w:val="20"/>
          <w:highlight w:val="none"/>
        </w:rPr>
      </w:pPr>
      <w:bookmarkStart w:id="40" w:name="_Toc25513677"/>
      <w:r>
        <w:rPr>
          <w:rFonts w:hint="eastAsia" w:ascii="宋体" w:hAnsi="宋体"/>
          <w:b/>
          <w:color w:val="auto"/>
          <w:kern w:val="0"/>
          <w:sz w:val="32"/>
          <w:szCs w:val="20"/>
          <w:highlight w:val="none"/>
        </w:rPr>
        <w:t>商务和技术偏差表</w:t>
      </w:r>
      <w:bookmarkEnd w:id="40"/>
    </w:p>
    <w:p w14:paraId="04DD3D6D">
      <w:pPr>
        <w:pStyle w:val="4"/>
        <w:numPr>
          <w:ilvl w:val="0"/>
          <w:numId w:val="0"/>
        </w:numPr>
        <w:ind w:left="-19" w:firstLine="19"/>
        <w:rPr>
          <w:rFonts w:hint="eastAsia" w:ascii="宋体" w:hAnsi="宋体" w:cs="宋体"/>
          <w:b/>
          <w:color w:val="auto"/>
          <w:sz w:val="21"/>
          <w:szCs w:val="21"/>
          <w:highlight w:val="none"/>
        </w:rPr>
      </w:pPr>
      <w:bookmarkStart w:id="41" w:name="_Toc19073"/>
      <w:bookmarkStart w:id="42" w:name="_Toc24817"/>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一</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rPr>
        <w:t>商务条款响应及偏差表</w:t>
      </w:r>
      <w:bookmarkEnd w:id="41"/>
      <w:bookmarkEnd w:id="42"/>
    </w:p>
    <w:p w14:paraId="071B383B">
      <w:pPr>
        <w:rPr>
          <w:rFonts w:hint="eastAsia" w:ascii="宋体" w:hAnsi="宋体" w:cs="宋体"/>
          <w:color w:val="auto"/>
          <w:highlight w:val="none"/>
        </w:rPr>
      </w:pPr>
      <w:r>
        <w:rPr>
          <w:rFonts w:hint="eastAsia" w:ascii="宋体" w:hAnsi="宋体" w:cs="宋体"/>
          <w:color w:val="auto"/>
          <w:highlight w:val="none"/>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6462"/>
        <w:gridCol w:w="840"/>
        <w:gridCol w:w="1618"/>
      </w:tblGrid>
      <w:tr w14:paraId="060C6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8" w:type="dxa"/>
            <w:shd w:val="clear" w:color="auto" w:fill="FDE9D9"/>
            <w:noWrap w:val="0"/>
            <w:vAlign w:val="center"/>
          </w:tcPr>
          <w:p w14:paraId="2923C903">
            <w:pPr>
              <w:jc w:val="center"/>
              <w:rPr>
                <w:rFonts w:hint="eastAsia" w:ascii="宋体" w:hAnsi="宋体" w:cs="宋体"/>
                <w:b/>
                <w:color w:val="auto"/>
                <w:highlight w:val="none"/>
              </w:rPr>
            </w:pPr>
            <w:r>
              <w:rPr>
                <w:rFonts w:hint="eastAsia" w:ascii="宋体" w:hAnsi="宋体" w:cs="宋体"/>
                <w:b/>
                <w:color w:val="auto"/>
                <w:highlight w:val="none"/>
              </w:rPr>
              <w:t>序号</w:t>
            </w:r>
          </w:p>
        </w:tc>
        <w:tc>
          <w:tcPr>
            <w:tcW w:w="6462" w:type="dxa"/>
            <w:shd w:val="clear" w:color="auto" w:fill="FDE9D9"/>
            <w:noWrap w:val="0"/>
            <w:vAlign w:val="center"/>
          </w:tcPr>
          <w:p w14:paraId="09247ED8">
            <w:pPr>
              <w:jc w:val="center"/>
              <w:rPr>
                <w:rFonts w:hint="eastAsia" w:ascii="宋体" w:hAnsi="宋体" w:cs="宋体"/>
                <w:b/>
                <w:color w:val="auto"/>
                <w:highlight w:val="none"/>
              </w:rPr>
            </w:pPr>
            <w:r>
              <w:rPr>
                <w:rFonts w:hint="eastAsia" w:ascii="宋体" w:hAnsi="宋体" w:cs="宋体"/>
                <w:b/>
                <w:color w:val="auto"/>
                <w:highlight w:val="none"/>
              </w:rPr>
              <w:t>商务条款要求</w:t>
            </w:r>
          </w:p>
        </w:tc>
        <w:tc>
          <w:tcPr>
            <w:tcW w:w="840" w:type="dxa"/>
            <w:shd w:val="clear" w:color="auto" w:fill="FDE9D9"/>
            <w:noWrap w:val="0"/>
            <w:vAlign w:val="center"/>
          </w:tcPr>
          <w:p w14:paraId="0290CA6E">
            <w:pPr>
              <w:jc w:val="center"/>
              <w:rPr>
                <w:rFonts w:hint="eastAsia" w:ascii="宋体" w:hAnsi="宋体" w:cs="宋体"/>
                <w:b/>
                <w:color w:val="auto"/>
                <w:highlight w:val="none"/>
              </w:rPr>
            </w:pPr>
            <w:r>
              <w:rPr>
                <w:rFonts w:hint="eastAsia" w:ascii="宋体" w:hAnsi="宋体" w:cs="宋体"/>
                <w:b/>
                <w:color w:val="auto"/>
                <w:highlight w:val="none"/>
              </w:rPr>
              <w:t>是否响应</w:t>
            </w:r>
          </w:p>
        </w:tc>
        <w:tc>
          <w:tcPr>
            <w:tcW w:w="1618" w:type="dxa"/>
            <w:shd w:val="clear" w:color="auto" w:fill="FDE9D9"/>
            <w:noWrap w:val="0"/>
            <w:vAlign w:val="center"/>
          </w:tcPr>
          <w:p w14:paraId="547A1DFE">
            <w:pPr>
              <w:jc w:val="center"/>
              <w:rPr>
                <w:rFonts w:hint="eastAsia" w:ascii="宋体" w:hAnsi="宋体" w:cs="宋体"/>
                <w:b/>
                <w:color w:val="auto"/>
                <w:highlight w:val="none"/>
              </w:rPr>
            </w:pPr>
            <w:r>
              <w:rPr>
                <w:rFonts w:hint="eastAsia" w:ascii="宋体" w:hAnsi="宋体" w:cs="宋体"/>
                <w:b/>
                <w:color w:val="auto"/>
                <w:highlight w:val="none"/>
              </w:rPr>
              <w:t>偏离说明</w:t>
            </w:r>
          </w:p>
        </w:tc>
      </w:tr>
      <w:tr w14:paraId="5F944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8" w:type="dxa"/>
            <w:noWrap w:val="0"/>
            <w:vAlign w:val="center"/>
          </w:tcPr>
          <w:p w14:paraId="60A0EC54">
            <w:pPr>
              <w:jc w:val="center"/>
              <w:rPr>
                <w:rFonts w:hint="eastAsia" w:ascii="宋体" w:hAnsi="宋体" w:cs="宋体"/>
                <w:color w:val="auto"/>
                <w:highlight w:val="none"/>
              </w:rPr>
            </w:pPr>
            <w:r>
              <w:rPr>
                <w:rFonts w:hint="eastAsia" w:ascii="宋体" w:hAnsi="宋体" w:cs="宋体"/>
                <w:color w:val="auto"/>
                <w:highlight w:val="none"/>
              </w:rPr>
              <w:t>1</w:t>
            </w:r>
          </w:p>
        </w:tc>
        <w:tc>
          <w:tcPr>
            <w:tcW w:w="6462" w:type="dxa"/>
            <w:noWrap w:val="0"/>
            <w:vAlign w:val="center"/>
          </w:tcPr>
          <w:p w14:paraId="5B885DDA">
            <w:pPr>
              <w:rPr>
                <w:rFonts w:hint="eastAsia" w:ascii="宋体" w:hAnsi="宋体" w:cs="宋体"/>
                <w:color w:val="auto"/>
                <w:highlight w:val="none"/>
              </w:rPr>
            </w:pPr>
            <w:r>
              <w:rPr>
                <w:rFonts w:hint="eastAsia" w:ascii="宋体" w:hAnsi="宋体" w:cs="宋体"/>
                <w:iCs/>
                <w:color w:val="auto"/>
                <w:szCs w:val="21"/>
                <w:highlight w:val="none"/>
              </w:rPr>
              <w:t>完全理解并接受对合格投标人、合格的服务要求</w:t>
            </w:r>
          </w:p>
        </w:tc>
        <w:tc>
          <w:tcPr>
            <w:tcW w:w="840" w:type="dxa"/>
            <w:noWrap w:val="0"/>
            <w:vAlign w:val="center"/>
          </w:tcPr>
          <w:p w14:paraId="4F152F96">
            <w:pPr>
              <w:pStyle w:val="12"/>
              <w:keepNext w:val="0"/>
              <w:adjustRightInd/>
              <w:spacing w:before="0" w:after="0" w:line="240" w:lineRule="auto"/>
              <w:textAlignment w:val="auto"/>
              <w:rPr>
                <w:rFonts w:hint="eastAsia" w:ascii="宋体" w:hAnsi="宋体" w:cs="宋体"/>
                <w:snapToGrid/>
                <w:color w:val="auto"/>
                <w:spacing w:val="0"/>
                <w:kern w:val="2"/>
                <w:sz w:val="21"/>
                <w:szCs w:val="24"/>
                <w:highlight w:val="none"/>
                <w:lang w:val="en-US" w:eastAsia="zh-CN"/>
              </w:rPr>
            </w:pPr>
            <w:r>
              <w:rPr>
                <w:rFonts w:hint="eastAsia" w:ascii="宋体" w:hAnsi="宋体" w:cs="宋体"/>
                <w:color w:val="auto"/>
                <w:highlight w:val="none"/>
              </w:rPr>
              <w:t>○</w:t>
            </w:r>
          </w:p>
        </w:tc>
        <w:tc>
          <w:tcPr>
            <w:tcW w:w="1618" w:type="dxa"/>
            <w:noWrap w:val="0"/>
            <w:vAlign w:val="center"/>
          </w:tcPr>
          <w:p w14:paraId="7462C030">
            <w:pPr>
              <w:jc w:val="center"/>
              <w:rPr>
                <w:rFonts w:hint="eastAsia" w:ascii="宋体" w:hAnsi="宋体" w:cs="宋体"/>
                <w:color w:val="auto"/>
                <w:highlight w:val="none"/>
              </w:rPr>
            </w:pPr>
          </w:p>
        </w:tc>
      </w:tr>
      <w:tr w14:paraId="7E010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8" w:type="dxa"/>
            <w:noWrap w:val="0"/>
            <w:vAlign w:val="center"/>
          </w:tcPr>
          <w:p w14:paraId="1FB6FE11">
            <w:pPr>
              <w:jc w:val="center"/>
              <w:rPr>
                <w:rFonts w:hint="eastAsia" w:ascii="宋体" w:hAnsi="宋体" w:cs="宋体"/>
                <w:color w:val="auto"/>
                <w:highlight w:val="none"/>
              </w:rPr>
            </w:pPr>
            <w:r>
              <w:rPr>
                <w:rFonts w:hint="eastAsia" w:ascii="宋体" w:hAnsi="宋体" w:cs="宋体"/>
                <w:color w:val="auto"/>
                <w:highlight w:val="none"/>
              </w:rPr>
              <w:t>2</w:t>
            </w:r>
          </w:p>
        </w:tc>
        <w:tc>
          <w:tcPr>
            <w:tcW w:w="6462" w:type="dxa"/>
            <w:noWrap w:val="0"/>
            <w:vAlign w:val="center"/>
          </w:tcPr>
          <w:p w14:paraId="704D7936">
            <w:pPr>
              <w:rPr>
                <w:rFonts w:hint="eastAsia" w:ascii="宋体" w:hAnsi="宋体" w:cs="宋体"/>
                <w:color w:val="auto"/>
                <w:highlight w:val="none"/>
              </w:rPr>
            </w:pPr>
            <w:r>
              <w:rPr>
                <w:rFonts w:hint="eastAsia" w:ascii="宋体" w:hAnsi="宋体" w:cs="宋体"/>
                <w:iCs/>
                <w:color w:val="auto"/>
                <w:szCs w:val="21"/>
                <w:highlight w:val="none"/>
              </w:rPr>
              <w:t>完全理解并接受对投标人的各项须知、规约要求和责任义务</w:t>
            </w:r>
          </w:p>
        </w:tc>
        <w:tc>
          <w:tcPr>
            <w:tcW w:w="840" w:type="dxa"/>
            <w:noWrap w:val="0"/>
            <w:vAlign w:val="center"/>
          </w:tcPr>
          <w:p w14:paraId="7A1CE2F8">
            <w:pPr>
              <w:jc w:val="center"/>
              <w:rPr>
                <w:rFonts w:hint="eastAsia" w:ascii="宋体" w:hAnsi="宋体" w:cs="宋体"/>
                <w:color w:val="auto"/>
                <w:highlight w:val="none"/>
              </w:rPr>
            </w:pPr>
            <w:r>
              <w:rPr>
                <w:rFonts w:hint="eastAsia" w:ascii="宋体" w:hAnsi="宋体" w:cs="宋体"/>
                <w:color w:val="auto"/>
                <w:highlight w:val="none"/>
              </w:rPr>
              <w:t>○</w:t>
            </w:r>
          </w:p>
        </w:tc>
        <w:tc>
          <w:tcPr>
            <w:tcW w:w="1618" w:type="dxa"/>
            <w:noWrap w:val="0"/>
            <w:vAlign w:val="center"/>
          </w:tcPr>
          <w:p w14:paraId="149B5FF7">
            <w:pPr>
              <w:jc w:val="center"/>
              <w:rPr>
                <w:rFonts w:hint="eastAsia" w:ascii="宋体" w:hAnsi="宋体" w:cs="宋体"/>
                <w:color w:val="auto"/>
                <w:highlight w:val="none"/>
              </w:rPr>
            </w:pPr>
          </w:p>
        </w:tc>
      </w:tr>
      <w:tr w14:paraId="41358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8" w:type="dxa"/>
            <w:noWrap w:val="0"/>
            <w:vAlign w:val="center"/>
          </w:tcPr>
          <w:p w14:paraId="0ED1171C">
            <w:pPr>
              <w:jc w:val="center"/>
              <w:rPr>
                <w:rFonts w:hint="eastAsia" w:ascii="宋体" w:hAnsi="宋体" w:cs="宋体"/>
                <w:color w:val="auto"/>
                <w:highlight w:val="none"/>
              </w:rPr>
            </w:pPr>
            <w:r>
              <w:rPr>
                <w:rFonts w:hint="eastAsia" w:ascii="宋体" w:hAnsi="宋体" w:cs="宋体"/>
                <w:color w:val="auto"/>
                <w:highlight w:val="none"/>
              </w:rPr>
              <w:t>3</w:t>
            </w:r>
          </w:p>
        </w:tc>
        <w:tc>
          <w:tcPr>
            <w:tcW w:w="6462" w:type="dxa"/>
            <w:noWrap w:val="0"/>
            <w:vAlign w:val="center"/>
          </w:tcPr>
          <w:p w14:paraId="5C414717">
            <w:pPr>
              <w:rPr>
                <w:rFonts w:hint="eastAsia" w:ascii="宋体" w:hAnsi="宋体" w:cs="宋体"/>
                <w:color w:val="auto"/>
                <w:highlight w:val="none"/>
              </w:rPr>
            </w:pPr>
            <w:r>
              <w:rPr>
                <w:rFonts w:hint="eastAsia" w:ascii="宋体" w:hAnsi="宋体" w:cs="宋体"/>
                <w:iCs/>
                <w:color w:val="auto"/>
                <w:szCs w:val="21"/>
                <w:highlight w:val="none"/>
              </w:rPr>
              <w:t>投标有效期：自投标截止之日起</w:t>
            </w:r>
            <w:r>
              <w:rPr>
                <w:rFonts w:hint="eastAsia" w:ascii="宋体" w:hAnsi="宋体" w:cs="宋体"/>
                <w:iCs/>
                <w:color w:val="auto"/>
                <w:szCs w:val="21"/>
                <w:highlight w:val="none"/>
                <w:lang w:val="en-US" w:eastAsia="zh-CN"/>
              </w:rPr>
              <w:t>90</w:t>
            </w:r>
            <w:r>
              <w:rPr>
                <w:rFonts w:hint="eastAsia" w:ascii="宋体" w:hAnsi="宋体" w:cs="宋体"/>
                <w:iCs/>
                <w:color w:val="auto"/>
                <w:szCs w:val="21"/>
                <w:highlight w:val="none"/>
              </w:rPr>
              <w:t>天保持有效，中标单位有效期至项目验收之日。</w:t>
            </w:r>
          </w:p>
        </w:tc>
        <w:tc>
          <w:tcPr>
            <w:tcW w:w="840" w:type="dxa"/>
            <w:noWrap w:val="0"/>
            <w:vAlign w:val="center"/>
          </w:tcPr>
          <w:p w14:paraId="63D6C21F">
            <w:pPr>
              <w:jc w:val="center"/>
              <w:rPr>
                <w:rFonts w:hint="eastAsia" w:ascii="宋体" w:hAnsi="宋体" w:cs="宋体"/>
                <w:color w:val="auto"/>
                <w:highlight w:val="none"/>
              </w:rPr>
            </w:pPr>
            <w:r>
              <w:rPr>
                <w:rFonts w:hint="eastAsia" w:ascii="宋体" w:hAnsi="宋体" w:cs="宋体"/>
                <w:color w:val="auto"/>
                <w:highlight w:val="none"/>
              </w:rPr>
              <w:t>○</w:t>
            </w:r>
          </w:p>
        </w:tc>
        <w:tc>
          <w:tcPr>
            <w:tcW w:w="1618" w:type="dxa"/>
            <w:noWrap w:val="0"/>
            <w:vAlign w:val="center"/>
          </w:tcPr>
          <w:p w14:paraId="541B44D7">
            <w:pPr>
              <w:ind w:right="-35"/>
              <w:jc w:val="center"/>
              <w:rPr>
                <w:rFonts w:hint="eastAsia" w:ascii="宋体" w:hAnsi="宋体" w:cs="宋体"/>
                <w:color w:val="auto"/>
                <w:highlight w:val="none"/>
              </w:rPr>
            </w:pPr>
          </w:p>
        </w:tc>
      </w:tr>
      <w:tr w14:paraId="05817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8" w:type="dxa"/>
            <w:noWrap w:val="0"/>
            <w:vAlign w:val="center"/>
          </w:tcPr>
          <w:p w14:paraId="69A83333">
            <w:pPr>
              <w:jc w:val="center"/>
              <w:rPr>
                <w:rFonts w:hint="eastAsia" w:ascii="宋体" w:hAnsi="宋体" w:cs="宋体"/>
                <w:color w:val="auto"/>
                <w:highlight w:val="none"/>
              </w:rPr>
            </w:pPr>
            <w:r>
              <w:rPr>
                <w:rFonts w:hint="eastAsia" w:ascii="宋体" w:hAnsi="宋体" w:cs="宋体"/>
                <w:color w:val="auto"/>
                <w:highlight w:val="none"/>
              </w:rPr>
              <w:t>4</w:t>
            </w:r>
          </w:p>
        </w:tc>
        <w:tc>
          <w:tcPr>
            <w:tcW w:w="6462" w:type="dxa"/>
            <w:noWrap w:val="0"/>
            <w:vAlign w:val="center"/>
          </w:tcPr>
          <w:p w14:paraId="787D0F43">
            <w:pPr>
              <w:rPr>
                <w:rFonts w:hint="eastAsia" w:ascii="宋体" w:hAnsi="宋体" w:cs="宋体"/>
                <w:iCs/>
                <w:color w:val="auto"/>
                <w:szCs w:val="21"/>
                <w:highlight w:val="none"/>
              </w:rPr>
            </w:pPr>
            <w:r>
              <w:rPr>
                <w:rFonts w:hint="eastAsia" w:ascii="宋体" w:hAnsi="宋体" w:cs="宋体"/>
                <w:iCs/>
                <w:color w:val="auto"/>
                <w:szCs w:val="21"/>
                <w:highlight w:val="none"/>
              </w:rPr>
              <w:t>可提供制造商出具的供货来源证明或供货渠道与品质的合法性证明</w:t>
            </w:r>
          </w:p>
        </w:tc>
        <w:tc>
          <w:tcPr>
            <w:tcW w:w="840" w:type="dxa"/>
            <w:noWrap w:val="0"/>
            <w:vAlign w:val="center"/>
          </w:tcPr>
          <w:p w14:paraId="455FAB37">
            <w:pPr>
              <w:jc w:val="center"/>
              <w:rPr>
                <w:rFonts w:hint="eastAsia" w:ascii="宋体" w:hAnsi="宋体" w:cs="宋体"/>
                <w:color w:val="auto"/>
                <w:highlight w:val="none"/>
              </w:rPr>
            </w:pPr>
            <w:r>
              <w:rPr>
                <w:rFonts w:hint="eastAsia" w:ascii="宋体" w:hAnsi="宋体" w:cs="宋体"/>
                <w:color w:val="auto"/>
                <w:highlight w:val="none"/>
              </w:rPr>
              <w:t>○</w:t>
            </w:r>
          </w:p>
        </w:tc>
        <w:tc>
          <w:tcPr>
            <w:tcW w:w="1618" w:type="dxa"/>
            <w:noWrap w:val="0"/>
            <w:vAlign w:val="center"/>
          </w:tcPr>
          <w:p w14:paraId="7FF2D688">
            <w:pPr>
              <w:ind w:right="-35"/>
              <w:jc w:val="center"/>
              <w:rPr>
                <w:rFonts w:hint="eastAsia" w:ascii="宋体" w:hAnsi="宋体" w:cs="宋体"/>
                <w:color w:val="auto"/>
                <w:highlight w:val="none"/>
              </w:rPr>
            </w:pPr>
          </w:p>
        </w:tc>
      </w:tr>
      <w:tr w14:paraId="01621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8" w:type="dxa"/>
            <w:noWrap w:val="0"/>
            <w:vAlign w:val="center"/>
          </w:tcPr>
          <w:p w14:paraId="577E4164">
            <w:pPr>
              <w:jc w:val="center"/>
              <w:rPr>
                <w:rFonts w:hint="eastAsia" w:ascii="宋体" w:hAnsi="宋体" w:cs="宋体"/>
                <w:color w:val="auto"/>
                <w:highlight w:val="none"/>
              </w:rPr>
            </w:pPr>
            <w:r>
              <w:rPr>
                <w:rFonts w:hint="eastAsia" w:ascii="宋体" w:hAnsi="宋体" w:cs="宋体"/>
                <w:color w:val="auto"/>
                <w:highlight w:val="none"/>
              </w:rPr>
              <w:t>5</w:t>
            </w:r>
          </w:p>
        </w:tc>
        <w:tc>
          <w:tcPr>
            <w:tcW w:w="6462" w:type="dxa"/>
            <w:noWrap w:val="0"/>
            <w:vAlign w:val="center"/>
          </w:tcPr>
          <w:p w14:paraId="38CE1A9A">
            <w:pPr>
              <w:rPr>
                <w:rFonts w:hint="eastAsia" w:ascii="宋体" w:hAnsi="宋体" w:cs="宋体"/>
                <w:color w:val="auto"/>
                <w:highlight w:val="none"/>
              </w:rPr>
            </w:pPr>
            <w:r>
              <w:rPr>
                <w:rFonts w:hint="eastAsia" w:ascii="宋体" w:hAnsi="宋体" w:cs="宋体"/>
                <w:iCs/>
                <w:color w:val="auto"/>
                <w:szCs w:val="21"/>
                <w:highlight w:val="none"/>
              </w:rPr>
              <w:t>报价内容均涵盖报价要求之一切费用和伴随服务</w:t>
            </w:r>
          </w:p>
        </w:tc>
        <w:tc>
          <w:tcPr>
            <w:tcW w:w="840" w:type="dxa"/>
            <w:noWrap w:val="0"/>
            <w:vAlign w:val="center"/>
          </w:tcPr>
          <w:p w14:paraId="4CF39E95">
            <w:pPr>
              <w:jc w:val="center"/>
              <w:rPr>
                <w:rFonts w:hint="eastAsia" w:ascii="宋体" w:hAnsi="宋体" w:cs="宋体"/>
                <w:color w:val="auto"/>
                <w:highlight w:val="none"/>
              </w:rPr>
            </w:pPr>
            <w:r>
              <w:rPr>
                <w:rFonts w:hint="eastAsia" w:ascii="宋体" w:hAnsi="宋体" w:cs="宋体"/>
                <w:color w:val="auto"/>
                <w:highlight w:val="none"/>
              </w:rPr>
              <w:t>○</w:t>
            </w:r>
          </w:p>
        </w:tc>
        <w:tc>
          <w:tcPr>
            <w:tcW w:w="1618" w:type="dxa"/>
            <w:noWrap w:val="0"/>
            <w:vAlign w:val="center"/>
          </w:tcPr>
          <w:p w14:paraId="75E508C0">
            <w:pPr>
              <w:ind w:right="-35"/>
              <w:jc w:val="center"/>
              <w:rPr>
                <w:rFonts w:hint="eastAsia" w:ascii="宋体" w:hAnsi="宋体" w:cs="宋体"/>
                <w:color w:val="auto"/>
                <w:highlight w:val="none"/>
              </w:rPr>
            </w:pPr>
          </w:p>
        </w:tc>
      </w:tr>
      <w:tr w14:paraId="039CC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8" w:type="dxa"/>
            <w:noWrap w:val="0"/>
            <w:vAlign w:val="center"/>
          </w:tcPr>
          <w:p w14:paraId="783DE342">
            <w:pPr>
              <w:jc w:val="center"/>
              <w:rPr>
                <w:rFonts w:hint="eastAsia" w:ascii="宋体" w:hAnsi="宋体" w:cs="宋体"/>
                <w:color w:val="auto"/>
                <w:highlight w:val="none"/>
              </w:rPr>
            </w:pPr>
            <w:r>
              <w:rPr>
                <w:rFonts w:hint="eastAsia" w:ascii="宋体" w:hAnsi="宋体" w:cs="宋体"/>
                <w:color w:val="auto"/>
                <w:highlight w:val="none"/>
              </w:rPr>
              <w:t>6</w:t>
            </w:r>
          </w:p>
        </w:tc>
        <w:tc>
          <w:tcPr>
            <w:tcW w:w="6462" w:type="dxa"/>
            <w:noWrap w:val="0"/>
            <w:vAlign w:val="center"/>
          </w:tcPr>
          <w:p w14:paraId="5A12B1FA">
            <w:pPr>
              <w:rPr>
                <w:rFonts w:hint="eastAsia" w:ascii="宋体" w:hAnsi="宋体" w:cs="宋体"/>
                <w:color w:val="auto"/>
                <w:highlight w:val="none"/>
              </w:rPr>
            </w:pPr>
            <w:r>
              <w:rPr>
                <w:rFonts w:hint="eastAsia" w:ascii="宋体" w:hAnsi="宋体" w:cs="宋体"/>
                <w:iCs/>
                <w:color w:val="auto"/>
                <w:szCs w:val="21"/>
                <w:highlight w:val="none"/>
              </w:rPr>
              <w:t>所提供的投标报价报价按招标文件要求计算且未超过其对应的投标最高限价</w:t>
            </w:r>
          </w:p>
        </w:tc>
        <w:tc>
          <w:tcPr>
            <w:tcW w:w="840" w:type="dxa"/>
            <w:noWrap w:val="0"/>
            <w:vAlign w:val="center"/>
          </w:tcPr>
          <w:p w14:paraId="38E19C8D">
            <w:pPr>
              <w:jc w:val="center"/>
              <w:rPr>
                <w:rFonts w:hint="eastAsia" w:ascii="宋体" w:hAnsi="宋体" w:cs="宋体"/>
                <w:color w:val="auto"/>
                <w:highlight w:val="none"/>
              </w:rPr>
            </w:pPr>
            <w:r>
              <w:rPr>
                <w:rFonts w:hint="eastAsia" w:ascii="宋体" w:hAnsi="宋体" w:cs="宋体"/>
                <w:color w:val="auto"/>
                <w:highlight w:val="none"/>
              </w:rPr>
              <w:t>○</w:t>
            </w:r>
          </w:p>
        </w:tc>
        <w:tc>
          <w:tcPr>
            <w:tcW w:w="1618" w:type="dxa"/>
            <w:noWrap w:val="0"/>
            <w:vAlign w:val="center"/>
          </w:tcPr>
          <w:p w14:paraId="17A2516A">
            <w:pPr>
              <w:ind w:right="-35"/>
              <w:jc w:val="center"/>
              <w:rPr>
                <w:rFonts w:hint="eastAsia" w:ascii="宋体" w:hAnsi="宋体" w:cs="宋体"/>
                <w:color w:val="auto"/>
                <w:highlight w:val="none"/>
              </w:rPr>
            </w:pPr>
          </w:p>
        </w:tc>
      </w:tr>
      <w:tr w14:paraId="36BA5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8" w:type="dxa"/>
            <w:noWrap w:val="0"/>
            <w:vAlign w:val="center"/>
          </w:tcPr>
          <w:p w14:paraId="588C17F0">
            <w:pPr>
              <w:jc w:val="center"/>
              <w:rPr>
                <w:rFonts w:hint="eastAsia" w:ascii="宋体" w:hAnsi="宋体" w:cs="宋体"/>
                <w:color w:val="auto"/>
                <w:highlight w:val="none"/>
              </w:rPr>
            </w:pPr>
            <w:r>
              <w:rPr>
                <w:rFonts w:hint="eastAsia" w:ascii="宋体" w:hAnsi="宋体" w:cs="宋体"/>
                <w:color w:val="auto"/>
                <w:highlight w:val="none"/>
              </w:rPr>
              <w:t>7</w:t>
            </w:r>
          </w:p>
        </w:tc>
        <w:tc>
          <w:tcPr>
            <w:tcW w:w="6462" w:type="dxa"/>
            <w:noWrap w:val="0"/>
            <w:vAlign w:val="center"/>
          </w:tcPr>
          <w:p w14:paraId="29D1609D">
            <w:pPr>
              <w:spacing w:line="360" w:lineRule="auto"/>
              <w:rPr>
                <w:rFonts w:hint="eastAsia" w:ascii="宋体" w:hAnsi="宋体" w:cs="宋体"/>
                <w:color w:val="auto"/>
                <w:highlight w:val="none"/>
              </w:rPr>
            </w:pPr>
            <w:r>
              <w:rPr>
                <w:rFonts w:hint="eastAsia" w:ascii="宋体" w:hAnsi="宋体" w:cs="宋体"/>
                <w:iCs/>
                <w:color w:val="auto"/>
                <w:szCs w:val="21"/>
                <w:highlight w:val="none"/>
                <w:lang w:val="en-US" w:eastAsia="zh-CN"/>
              </w:rPr>
              <w:t>交货期</w:t>
            </w:r>
            <w:r>
              <w:rPr>
                <w:rFonts w:hint="eastAsia" w:ascii="宋体" w:hAnsi="宋体" w:cs="宋体"/>
                <w:iCs/>
                <w:color w:val="auto"/>
                <w:szCs w:val="21"/>
                <w:highlight w:val="none"/>
              </w:rPr>
              <w:t xml:space="preserve">符合招标文件要求 </w:t>
            </w:r>
          </w:p>
        </w:tc>
        <w:tc>
          <w:tcPr>
            <w:tcW w:w="840" w:type="dxa"/>
            <w:noWrap w:val="0"/>
            <w:vAlign w:val="center"/>
          </w:tcPr>
          <w:p w14:paraId="1CF045D2">
            <w:pPr>
              <w:pStyle w:val="12"/>
              <w:keepNext w:val="0"/>
              <w:adjustRightInd/>
              <w:spacing w:before="0" w:after="0" w:line="240" w:lineRule="auto"/>
              <w:textAlignment w:val="auto"/>
              <w:rPr>
                <w:rFonts w:hint="eastAsia" w:ascii="宋体" w:hAnsi="宋体" w:cs="宋体"/>
                <w:snapToGrid/>
                <w:color w:val="auto"/>
                <w:spacing w:val="0"/>
                <w:kern w:val="2"/>
                <w:sz w:val="21"/>
                <w:szCs w:val="24"/>
                <w:highlight w:val="none"/>
                <w:lang w:val="en-US" w:eastAsia="zh-CN"/>
              </w:rPr>
            </w:pPr>
            <w:r>
              <w:rPr>
                <w:rFonts w:hint="eastAsia" w:ascii="宋体" w:hAnsi="宋体" w:cs="宋体"/>
                <w:color w:val="auto"/>
                <w:highlight w:val="none"/>
              </w:rPr>
              <w:t>○</w:t>
            </w:r>
          </w:p>
        </w:tc>
        <w:tc>
          <w:tcPr>
            <w:tcW w:w="1618" w:type="dxa"/>
            <w:noWrap w:val="0"/>
            <w:vAlign w:val="center"/>
          </w:tcPr>
          <w:p w14:paraId="4D5684BA">
            <w:pPr>
              <w:pStyle w:val="12"/>
              <w:keepNext w:val="0"/>
              <w:adjustRightInd/>
              <w:spacing w:before="0" w:after="0" w:line="240" w:lineRule="auto"/>
              <w:textAlignment w:val="auto"/>
              <w:rPr>
                <w:rFonts w:hint="eastAsia" w:ascii="宋体" w:hAnsi="宋体" w:cs="宋体"/>
                <w:snapToGrid/>
                <w:color w:val="auto"/>
                <w:spacing w:val="0"/>
                <w:kern w:val="2"/>
                <w:sz w:val="21"/>
                <w:szCs w:val="24"/>
                <w:highlight w:val="none"/>
                <w:lang w:val="en-US" w:eastAsia="zh-CN"/>
              </w:rPr>
            </w:pPr>
          </w:p>
        </w:tc>
      </w:tr>
      <w:tr w14:paraId="53414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8" w:type="dxa"/>
            <w:noWrap w:val="0"/>
            <w:vAlign w:val="center"/>
          </w:tcPr>
          <w:p w14:paraId="1A7DA62E">
            <w:pPr>
              <w:jc w:val="center"/>
              <w:rPr>
                <w:rFonts w:hint="eastAsia" w:ascii="宋体" w:hAnsi="宋体" w:cs="宋体"/>
                <w:color w:val="auto"/>
                <w:highlight w:val="none"/>
              </w:rPr>
            </w:pPr>
            <w:r>
              <w:rPr>
                <w:rFonts w:hint="eastAsia" w:ascii="宋体" w:hAnsi="宋体" w:cs="宋体"/>
                <w:color w:val="auto"/>
                <w:highlight w:val="none"/>
              </w:rPr>
              <w:t>8</w:t>
            </w:r>
          </w:p>
        </w:tc>
        <w:tc>
          <w:tcPr>
            <w:tcW w:w="6462" w:type="dxa"/>
            <w:noWrap w:val="0"/>
            <w:vAlign w:val="center"/>
          </w:tcPr>
          <w:p w14:paraId="182CF941">
            <w:pPr>
              <w:rPr>
                <w:rFonts w:hint="eastAsia" w:ascii="宋体" w:hAnsi="宋体" w:cs="宋体"/>
                <w:color w:val="auto"/>
                <w:highlight w:val="none"/>
              </w:rPr>
            </w:pPr>
            <w:r>
              <w:rPr>
                <w:rFonts w:hint="eastAsia" w:ascii="宋体" w:hAnsi="宋体" w:cs="宋体"/>
                <w:iCs/>
                <w:color w:val="auto"/>
                <w:szCs w:val="21"/>
                <w:highlight w:val="none"/>
              </w:rPr>
              <w:t>服务承诺及要求符合招标文件要求</w:t>
            </w:r>
          </w:p>
        </w:tc>
        <w:tc>
          <w:tcPr>
            <w:tcW w:w="840" w:type="dxa"/>
            <w:noWrap w:val="0"/>
            <w:vAlign w:val="center"/>
          </w:tcPr>
          <w:p w14:paraId="21734C3F">
            <w:pPr>
              <w:jc w:val="center"/>
              <w:rPr>
                <w:rFonts w:hint="eastAsia" w:ascii="宋体" w:hAnsi="宋体" w:cs="宋体"/>
                <w:color w:val="auto"/>
                <w:highlight w:val="none"/>
              </w:rPr>
            </w:pPr>
            <w:r>
              <w:rPr>
                <w:rFonts w:hint="eastAsia" w:ascii="宋体" w:hAnsi="宋体" w:cs="宋体"/>
                <w:color w:val="auto"/>
                <w:highlight w:val="none"/>
              </w:rPr>
              <w:t>○</w:t>
            </w:r>
          </w:p>
        </w:tc>
        <w:tc>
          <w:tcPr>
            <w:tcW w:w="1618" w:type="dxa"/>
            <w:noWrap w:val="0"/>
            <w:vAlign w:val="center"/>
          </w:tcPr>
          <w:p w14:paraId="5244E57B">
            <w:pPr>
              <w:jc w:val="center"/>
              <w:rPr>
                <w:rFonts w:hint="eastAsia" w:ascii="宋体" w:hAnsi="宋体" w:cs="宋体"/>
                <w:color w:val="auto"/>
                <w:highlight w:val="none"/>
              </w:rPr>
            </w:pPr>
          </w:p>
        </w:tc>
      </w:tr>
      <w:tr w14:paraId="3734E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8" w:type="dxa"/>
            <w:noWrap w:val="0"/>
            <w:vAlign w:val="center"/>
          </w:tcPr>
          <w:p w14:paraId="092F4965">
            <w:pPr>
              <w:jc w:val="center"/>
              <w:rPr>
                <w:rFonts w:hint="eastAsia" w:ascii="宋体" w:hAnsi="宋体" w:cs="宋体"/>
                <w:color w:val="auto"/>
                <w:highlight w:val="none"/>
              </w:rPr>
            </w:pPr>
            <w:r>
              <w:rPr>
                <w:rFonts w:hint="eastAsia" w:ascii="宋体" w:hAnsi="宋体" w:cs="宋体"/>
                <w:color w:val="auto"/>
                <w:highlight w:val="none"/>
              </w:rPr>
              <w:t>9</w:t>
            </w:r>
          </w:p>
        </w:tc>
        <w:tc>
          <w:tcPr>
            <w:tcW w:w="6462" w:type="dxa"/>
            <w:noWrap w:val="0"/>
            <w:vAlign w:val="center"/>
          </w:tcPr>
          <w:p w14:paraId="7C8D31A8">
            <w:pPr>
              <w:rPr>
                <w:rFonts w:hint="eastAsia" w:ascii="宋体" w:hAnsi="宋体" w:cs="宋体"/>
                <w:color w:val="auto"/>
                <w:highlight w:val="none"/>
              </w:rPr>
            </w:pPr>
            <w:r>
              <w:rPr>
                <w:rFonts w:hint="eastAsia" w:ascii="宋体" w:hAnsi="宋体" w:cs="宋体"/>
                <w:iCs/>
                <w:color w:val="auto"/>
                <w:szCs w:val="21"/>
                <w:highlight w:val="none"/>
              </w:rPr>
              <w:t>同意按本项目要求缴付相关款项</w:t>
            </w:r>
          </w:p>
        </w:tc>
        <w:tc>
          <w:tcPr>
            <w:tcW w:w="840" w:type="dxa"/>
            <w:noWrap w:val="0"/>
            <w:vAlign w:val="center"/>
          </w:tcPr>
          <w:p w14:paraId="7C556C9C">
            <w:pPr>
              <w:jc w:val="center"/>
              <w:rPr>
                <w:rFonts w:hint="eastAsia" w:ascii="宋体" w:hAnsi="宋体" w:cs="宋体"/>
                <w:color w:val="auto"/>
                <w:highlight w:val="none"/>
              </w:rPr>
            </w:pPr>
            <w:r>
              <w:rPr>
                <w:rFonts w:hint="eastAsia" w:ascii="宋体" w:hAnsi="宋体" w:cs="宋体"/>
                <w:color w:val="auto"/>
                <w:highlight w:val="none"/>
              </w:rPr>
              <w:t>○</w:t>
            </w:r>
          </w:p>
        </w:tc>
        <w:tc>
          <w:tcPr>
            <w:tcW w:w="1618" w:type="dxa"/>
            <w:noWrap w:val="0"/>
            <w:vAlign w:val="center"/>
          </w:tcPr>
          <w:p w14:paraId="7D3DEC66">
            <w:pPr>
              <w:jc w:val="center"/>
              <w:rPr>
                <w:rFonts w:hint="eastAsia" w:ascii="宋体" w:hAnsi="宋体" w:cs="宋体"/>
                <w:color w:val="auto"/>
                <w:highlight w:val="none"/>
              </w:rPr>
            </w:pPr>
          </w:p>
        </w:tc>
      </w:tr>
      <w:tr w14:paraId="1518E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8" w:type="dxa"/>
            <w:noWrap w:val="0"/>
            <w:vAlign w:val="center"/>
          </w:tcPr>
          <w:p w14:paraId="5A8BD847">
            <w:pPr>
              <w:jc w:val="center"/>
              <w:rPr>
                <w:rFonts w:hint="eastAsia" w:ascii="宋体" w:hAnsi="宋体" w:cs="宋体"/>
                <w:color w:val="auto"/>
                <w:highlight w:val="none"/>
              </w:rPr>
            </w:pPr>
            <w:r>
              <w:rPr>
                <w:rFonts w:hint="eastAsia" w:ascii="宋体" w:hAnsi="宋体" w:cs="宋体"/>
                <w:color w:val="auto"/>
                <w:highlight w:val="none"/>
              </w:rPr>
              <w:t>10</w:t>
            </w:r>
          </w:p>
        </w:tc>
        <w:tc>
          <w:tcPr>
            <w:tcW w:w="6462" w:type="dxa"/>
            <w:noWrap w:val="0"/>
            <w:vAlign w:val="center"/>
          </w:tcPr>
          <w:p w14:paraId="2560767E">
            <w:pPr>
              <w:rPr>
                <w:rFonts w:hint="eastAsia" w:ascii="宋体" w:hAnsi="宋体" w:cs="宋体"/>
                <w:color w:val="auto"/>
                <w:highlight w:val="none"/>
              </w:rPr>
            </w:pPr>
            <w:r>
              <w:rPr>
                <w:rFonts w:hint="eastAsia" w:ascii="宋体" w:hAnsi="宋体" w:cs="宋体"/>
                <w:b/>
                <w:iCs/>
                <w:color w:val="auto"/>
                <w:szCs w:val="21"/>
                <w:highlight w:val="none"/>
              </w:rPr>
              <w:t>同意招标人以任何形式对我方投标文件内容的真实性和有效性进行审查、验证</w:t>
            </w:r>
          </w:p>
        </w:tc>
        <w:tc>
          <w:tcPr>
            <w:tcW w:w="840" w:type="dxa"/>
            <w:noWrap w:val="0"/>
            <w:vAlign w:val="center"/>
          </w:tcPr>
          <w:p w14:paraId="10F4612C">
            <w:pPr>
              <w:jc w:val="center"/>
              <w:rPr>
                <w:rFonts w:hint="eastAsia" w:ascii="宋体" w:hAnsi="宋体" w:cs="宋体"/>
                <w:color w:val="auto"/>
                <w:highlight w:val="none"/>
              </w:rPr>
            </w:pPr>
            <w:r>
              <w:rPr>
                <w:rFonts w:hint="eastAsia" w:ascii="宋体" w:hAnsi="宋体" w:cs="宋体"/>
                <w:color w:val="auto"/>
                <w:highlight w:val="none"/>
              </w:rPr>
              <w:t>○</w:t>
            </w:r>
          </w:p>
        </w:tc>
        <w:tc>
          <w:tcPr>
            <w:tcW w:w="1618" w:type="dxa"/>
            <w:noWrap w:val="0"/>
            <w:vAlign w:val="center"/>
          </w:tcPr>
          <w:p w14:paraId="55330154">
            <w:pPr>
              <w:jc w:val="center"/>
              <w:rPr>
                <w:rFonts w:hint="eastAsia" w:ascii="宋体" w:hAnsi="宋体" w:cs="宋体"/>
                <w:color w:val="auto"/>
                <w:highlight w:val="none"/>
              </w:rPr>
            </w:pPr>
          </w:p>
        </w:tc>
      </w:tr>
      <w:tr w14:paraId="0D415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8" w:type="dxa"/>
            <w:noWrap w:val="0"/>
            <w:vAlign w:val="center"/>
          </w:tcPr>
          <w:p w14:paraId="0E9E3990">
            <w:pPr>
              <w:jc w:val="center"/>
              <w:rPr>
                <w:rFonts w:hint="eastAsia" w:ascii="宋体" w:hAnsi="宋体" w:cs="宋体"/>
                <w:color w:val="auto"/>
                <w:highlight w:val="none"/>
              </w:rPr>
            </w:pPr>
            <w:r>
              <w:rPr>
                <w:rFonts w:hint="eastAsia" w:ascii="宋体" w:hAnsi="宋体" w:cs="宋体"/>
                <w:color w:val="auto"/>
                <w:highlight w:val="none"/>
              </w:rPr>
              <w:t>…</w:t>
            </w:r>
          </w:p>
        </w:tc>
        <w:tc>
          <w:tcPr>
            <w:tcW w:w="8920" w:type="dxa"/>
            <w:gridSpan w:val="3"/>
            <w:noWrap w:val="0"/>
            <w:vAlign w:val="center"/>
          </w:tcPr>
          <w:p w14:paraId="327474E8">
            <w:pPr>
              <w:jc w:val="left"/>
              <w:rPr>
                <w:rFonts w:hint="eastAsia" w:ascii="宋体" w:hAnsi="宋体" w:cs="宋体"/>
                <w:color w:val="auto"/>
                <w:highlight w:val="none"/>
              </w:rPr>
            </w:pPr>
            <w:r>
              <w:rPr>
                <w:rFonts w:hint="eastAsia" w:ascii="宋体" w:hAnsi="宋体" w:cs="宋体"/>
                <w:color w:val="auto"/>
                <w:highlight w:val="none"/>
              </w:rPr>
              <w:t>其它商务条款偏离说明：</w:t>
            </w:r>
          </w:p>
        </w:tc>
      </w:tr>
    </w:tbl>
    <w:p w14:paraId="64B7CD53">
      <w:pPr>
        <w:spacing w:line="360" w:lineRule="exact"/>
        <w:rPr>
          <w:rFonts w:hint="eastAsia" w:ascii="宋体" w:hAnsi="宋体" w:cs="宋体"/>
          <w:color w:val="auto"/>
          <w:highlight w:val="none"/>
        </w:rPr>
      </w:pPr>
      <w:r>
        <w:rPr>
          <w:rFonts w:hint="eastAsia" w:ascii="宋体" w:hAnsi="宋体" w:cs="宋体"/>
          <w:color w:val="auto"/>
          <w:highlight w:val="none"/>
        </w:rPr>
        <w:t>注：</w:t>
      </w:r>
    </w:p>
    <w:p w14:paraId="466EC491">
      <w:pPr>
        <w:spacing w:line="360" w:lineRule="exact"/>
        <w:ind w:left="210" w:hanging="210" w:hangingChars="100"/>
        <w:rPr>
          <w:rFonts w:hint="eastAsia" w:ascii="宋体" w:hAnsi="宋体" w:cs="宋体"/>
          <w:color w:val="auto"/>
          <w:highlight w:val="none"/>
        </w:rPr>
      </w:pPr>
      <w:r>
        <w:rPr>
          <w:rFonts w:hint="eastAsia" w:ascii="宋体" w:hAnsi="宋体" w:cs="宋体"/>
          <w:color w:val="auto"/>
          <w:highlight w:val="none"/>
        </w:rPr>
        <w:t>1、投标人应按招标文件要求将商务条款逐条填入上表，如投标人完全响应或优于招标文件要求，则请在“是否响应”栏内打“○”，对空白或打“×”视为负偏离，请在“偏离说明”栏内扼要说明偏离情况。</w:t>
      </w:r>
      <w:r>
        <w:rPr>
          <w:rFonts w:hint="eastAsia" w:ascii="宋体" w:hAnsi="宋体" w:cs="宋体"/>
          <w:color w:val="auto"/>
          <w:szCs w:val="21"/>
          <w:highlight w:val="none"/>
        </w:rPr>
        <w:t>若投标人没有逐一响应招标文件提出的技术条款要求，则认为那些未被此表提及的条款满足招标文件的要求，投标人不得拒绝。</w:t>
      </w:r>
    </w:p>
    <w:p w14:paraId="53A563C9">
      <w:pPr>
        <w:spacing w:line="360" w:lineRule="exact"/>
        <w:ind w:left="210" w:hanging="210" w:hangingChars="100"/>
        <w:rPr>
          <w:rFonts w:hint="eastAsia" w:ascii="宋体" w:hAnsi="宋体" w:cs="宋体"/>
          <w:color w:val="auto"/>
          <w:highlight w:val="none"/>
        </w:rPr>
      </w:pPr>
      <w:r>
        <w:rPr>
          <w:rFonts w:hint="eastAsia" w:ascii="宋体" w:hAnsi="宋体" w:cs="宋体"/>
          <w:color w:val="auto"/>
          <w:highlight w:val="none"/>
        </w:rPr>
        <w:t>2、投标人响应商务或合同条款应具体、明确，含糊不清、不确切或伪造、变造证明材料的，按照不完全响应或者完全不响应处理。构成提供虚假材料的，移送监管部门查处。</w:t>
      </w:r>
    </w:p>
    <w:p w14:paraId="4364C714">
      <w:pPr>
        <w:spacing w:line="360" w:lineRule="exact"/>
        <w:ind w:left="210" w:hanging="210" w:hangingChars="100"/>
        <w:rPr>
          <w:rFonts w:hint="eastAsia" w:ascii="宋体" w:hAnsi="宋体" w:cs="宋体"/>
          <w:color w:val="auto"/>
          <w:highlight w:val="none"/>
        </w:rPr>
      </w:pPr>
      <w:r>
        <w:rPr>
          <w:rFonts w:hint="eastAsia" w:ascii="宋体" w:hAnsi="宋体" w:cs="宋体"/>
          <w:color w:val="auto"/>
          <w:highlight w:val="none"/>
        </w:rPr>
        <w:t>3、本表内容不得擅自修改。</w:t>
      </w:r>
    </w:p>
    <w:p w14:paraId="160A2C6D">
      <w:pPr>
        <w:spacing w:line="360" w:lineRule="exact"/>
        <w:ind w:left="210" w:hanging="210" w:hangingChars="100"/>
        <w:rPr>
          <w:rFonts w:hint="eastAsia" w:ascii="宋体" w:hAnsi="宋体" w:cs="宋体"/>
          <w:color w:val="auto"/>
          <w:highlight w:val="none"/>
        </w:rPr>
      </w:pPr>
    </w:p>
    <w:p w14:paraId="5F2332CD">
      <w:pPr>
        <w:rPr>
          <w:rFonts w:hint="eastAsia" w:ascii="宋体" w:hAnsi="宋体" w:cs="宋体"/>
          <w:color w:val="auto"/>
          <w:highlight w:val="none"/>
        </w:rPr>
      </w:pPr>
    </w:p>
    <w:p w14:paraId="1FDF8D10">
      <w:pPr>
        <w:spacing w:line="480" w:lineRule="auto"/>
        <w:rPr>
          <w:rFonts w:hint="eastAsia"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（盖  章）                                    </w:t>
      </w:r>
    </w:p>
    <w:p w14:paraId="545F689B">
      <w:pPr>
        <w:spacing w:line="480" w:lineRule="auto"/>
        <w:rPr>
          <w:rFonts w:hint="eastAsia" w:ascii="宋体" w:hAnsi="宋体" w:cs="宋体"/>
          <w:color w:val="auto"/>
          <w:szCs w:val="21"/>
          <w:highlight w:val="none"/>
        </w:rPr>
      </w:pPr>
      <w:r>
        <w:rPr>
          <w:rFonts w:hint="eastAsia" w:ascii="宋体" w:hAnsi="宋体" w:cs="宋体"/>
          <w:color w:val="auto"/>
          <w:szCs w:val="21"/>
          <w:highlight w:val="none"/>
        </w:rPr>
        <w:t xml:space="preserve">日    期：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7B9E4FD9">
      <w:pPr>
        <w:spacing w:line="240" w:lineRule="exact"/>
        <w:rPr>
          <w:rFonts w:hint="eastAsia" w:ascii="宋体" w:hAnsi="宋体" w:cs="宋体"/>
          <w:color w:val="auto"/>
          <w:szCs w:val="21"/>
          <w:highlight w:val="none"/>
        </w:rPr>
      </w:pPr>
      <w:r>
        <w:rPr>
          <w:rFonts w:hint="eastAsia" w:ascii="宋体" w:hAnsi="宋体" w:cs="宋体"/>
          <w:color w:val="auto"/>
          <w:szCs w:val="21"/>
          <w:highlight w:val="none"/>
        </w:rPr>
        <w:br w:type="page"/>
      </w:r>
    </w:p>
    <w:p w14:paraId="09559E6A">
      <w:pPr>
        <w:pStyle w:val="4"/>
        <w:numPr>
          <w:ilvl w:val="0"/>
          <w:numId w:val="0"/>
        </w:numPr>
        <w:ind w:left="-19" w:firstLine="19"/>
        <w:rPr>
          <w:rFonts w:hint="eastAsia" w:ascii="宋体" w:hAnsi="宋体" w:cs="宋体"/>
          <w:b/>
          <w:color w:val="auto"/>
          <w:sz w:val="21"/>
          <w:szCs w:val="21"/>
          <w:highlight w:val="none"/>
        </w:rPr>
      </w:pPr>
      <w:bookmarkStart w:id="43" w:name="_Toc23052"/>
      <w:bookmarkStart w:id="44" w:name="_Toc501112423"/>
      <w:bookmarkStart w:id="45" w:name="_Toc507366295"/>
      <w:bookmarkStart w:id="46" w:name="_Toc15624"/>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二</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rPr>
        <w:t>合同响应及正偏差表</w:t>
      </w:r>
      <w:bookmarkEnd w:id="43"/>
      <w:bookmarkEnd w:id="44"/>
      <w:bookmarkEnd w:id="45"/>
      <w:bookmarkEnd w:id="46"/>
    </w:p>
    <w:p w14:paraId="1C061AA3">
      <w:pPr>
        <w:tabs>
          <w:tab w:val="left" w:pos="8364"/>
        </w:tabs>
        <w:snapToGrid w:val="0"/>
        <w:spacing w:line="360" w:lineRule="auto"/>
        <w:ind w:right="-58"/>
        <w:jc w:val="center"/>
        <w:rPr>
          <w:rFonts w:hint="eastAsia" w:ascii="宋体" w:hAnsi="宋体" w:cs="宋体"/>
          <w:color w:val="auto"/>
          <w:highlight w:val="none"/>
        </w:rPr>
      </w:pPr>
      <w:r>
        <w:rPr>
          <w:rFonts w:hint="eastAsia" w:ascii="宋体" w:hAnsi="宋体" w:cs="宋体"/>
          <w:b/>
          <w:color w:val="auto"/>
          <w:sz w:val="32"/>
          <w:highlight w:val="none"/>
        </w:rPr>
        <w:t>合同响应及正偏差表</w:t>
      </w:r>
      <w:r>
        <w:rPr>
          <w:rFonts w:hint="eastAsia" w:ascii="宋体" w:hAnsi="宋体" w:cs="宋体"/>
          <w:color w:val="auto"/>
          <w:highlight w:val="none"/>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4589"/>
        <w:gridCol w:w="2410"/>
        <w:gridCol w:w="2410"/>
      </w:tblGrid>
      <w:tr w14:paraId="2BFAE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shd w:val="clear" w:color="auto" w:fill="FDE9D9"/>
            <w:noWrap w:val="0"/>
            <w:vAlign w:val="center"/>
          </w:tcPr>
          <w:p w14:paraId="4F963987">
            <w:pPr>
              <w:jc w:val="center"/>
              <w:rPr>
                <w:rFonts w:hint="eastAsia" w:ascii="宋体" w:hAnsi="宋体" w:cs="宋体"/>
                <w:b/>
                <w:color w:val="auto"/>
                <w:highlight w:val="none"/>
              </w:rPr>
            </w:pPr>
            <w:r>
              <w:rPr>
                <w:rFonts w:hint="eastAsia" w:ascii="宋体" w:hAnsi="宋体" w:cs="宋体"/>
                <w:b/>
                <w:color w:val="auto"/>
                <w:highlight w:val="none"/>
              </w:rPr>
              <w:t>序号</w:t>
            </w:r>
          </w:p>
        </w:tc>
        <w:tc>
          <w:tcPr>
            <w:tcW w:w="4589" w:type="dxa"/>
            <w:shd w:val="clear" w:color="auto" w:fill="FDE9D9"/>
            <w:noWrap w:val="0"/>
            <w:vAlign w:val="center"/>
          </w:tcPr>
          <w:p w14:paraId="5A1A5381">
            <w:pPr>
              <w:jc w:val="center"/>
              <w:rPr>
                <w:rFonts w:hint="eastAsia" w:ascii="宋体" w:hAnsi="宋体" w:cs="宋体"/>
                <w:b/>
                <w:color w:val="auto"/>
                <w:highlight w:val="none"/>
              </w:rPr>
            </w:pPr>
            <w:r>
              <w:rPr>
                <w:rFonts w:hint="eastAsia" w:ascii="宋体" w:hAnsi="宋体" w:cs="宋体"/>
                <w:b/>
                <w:color w:val="auto"/>
                <w:highlight w:val="none"/>
              </w:rPr>
              <w:t>合同条款要求</w:t>
            </w:r>
          </w:p>
        </w:tc>
        <w:tc>
          <w:tcPr>
            <w:tcW w:w="2410" w:type="dxa"/>
            <w:shd w:val="clear" w:color="auto" w:fill="FDE9D9"/>
            <w:noWrap w:val="0"/>
            <w:vAlign w:val="center"/>
          </w:tcPr>
          <w:p w14:paraId="18007C25">
            <w:pPr>
              <w:jc w:val="center"/>
              <w:rPr>
                <w:rFonts w:hint="eastAsia" w:ascii="宋体" w:hAnsi="宋体" w:cs="宋体"/>
                <w:b/>
                <w:color w:val="auto"/>
                <w:highlight w:val="none"/>
              </w:rPr>
            </w:pPr>
            <w:r>
              <w:rPr>
                <w:rFonts w:hint="eastAsia" w:ascii="宋体" w:hAnsi="宋体" w:cs="宋体"/>
                <w:b/>
                <w:color w:val="auto"/>
                <w:highlight w:val="none"/>
              </w:rPr>
              <w:t>投标文件的响应</w:t>
            </w:r>
          </w:p>
        </w:tc>
        <w:tc>
          <w:tcPr>
            <w:tcW w:w="2410" w:type="dxa"/>
            <w:shd w:val="clear" w:color="auto" w:fill="FDE9D9"/>
            <w:noWrap w:val="0"/>
            <w:vAlign w:val="center"/>
          </w:tcPr>
          <w:p w14:paraId="01BCED20">
            <w:pPr>
              <w:jc w:val="center"/>
              <w:rPr>
                <w:rFonts w:hint="eastAsia" w:ascii="宋体" w:hAnsi="宋体" w:cs="宋体"/>
                <w:b/>
                <w:color w:val="auto"/>
                <w:highlight w:val="none"/>
              </w:rPr>
            </w:pPr>
            <w:r>
              <w:rPr>
                <w:rFonts w:hint="eastAsia" w:ascii="宋体" w:hAnsi="宋体" w:cs="宋体"/>
                <w:b/>
                <w:color w:val="auto"/>
                <w:highlight w:val="none"/>
              </w:rPr>
              <w:t>偏离说明</w:t>
            </w:r>
          </w:p>
        </w:tc>
      </w:tr>
      <w:tr w14:paraId="0AB08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547027FF">
            <w:pPr>
              <w:jc w:val="center"/>
              <w:rPr>
                <w:rFonts w:hint="eastAsia" w:ascii="宋体" w:hAnsi="宋体" w:cs="宋体"/>
                <w:color w:val="auto"/>
                <w:highlight w:val="none"/>
              </w:rPr>
            </w:pPr>
            <w:r>
              <w:rPr>
                <w:rFonts w:hint="eastAsia" w:ascii="宋体" w:hAnsi="宋体" w:cs="宋体"/>
                <w:color w:val="auto"/>
                <w:highlight w:val="none"/>
              </w:rPr>
              <w:t>1</w:t>
            </w:r>
          </w:p>
        </w:tc>
        <w:tc>
          <w:tcPr>
            <w:tcW w:w="4589" w:type="dxa"/>
            <w:noWrap w:val="0"/>
            <w:vAlign w:val="center"/>
          </w:tcPr>
          <w:p w14:paraId="229288C5">
            <w:pPr>
              <w:rPr>
                <w:rFonts w:hint="eastAsia" w:ascii="宋体" w:hAnsi="宋体" w:cs="宋体"/>
                <w:color w:val="auto"/>
                <w:highlight w:val="none"/>
              </w:rPr>
            </w:pPr>
          </w:p>
        </w:tc>
        <w:tc>
          <w:tcPr>
            <w:tcW w:w="2410" w:type="dxa"/>
            <w:noWrap w:val="0"/>
            <w:vAlign w:val="center"/>
          </w:tcPr>
          <w:p w14:paraId="480F51E3">
            <w:pPr>
              <w:pStyle w:val="12"/>
              <w:keepNext w:val="0"/>
              <w:adjustRightInd/>
              <w:spacing w:before="0" w:after="0" w:line="240" w:lineRule="auto"/>
              <w:textAlignment w:val="auto"/>
              <w:rPr>
                <w:rFonts w:hint="eastAsia" w:ascii="宋体" w:hAnsi="宋体" w:cs="宋体"/>
                <w:snapToGrid/>
                <w:color w:val="auto"/>
                <w:spacing w:val="0"/>
                <w:kern w:val="2"/>
                <w:sz w:val="21"/>
                <w:szCs w:val="24"/>
                <w:highlight w:val="none"/>
                <w:lang w:val="en-US" w:eastAsia="zh-CN"/>
              </w:rPr>
            </w:pPr>
          </w:p>
        </w:tc>
        <w:tc>
          <w:tcPr>
            <w:tcW w:w="2410" w:type="dxa"/>
            <w:noWrap w:val="0"/>
            <w:vAlign w:val="center"/>
          </w:tcPr>
          <w:p w14:paraId="6EFC6626">
            <w:pPr>
              <w:jc w:val="center"/>
              <w:rPr>
                <w:rFonts w:hint="eastAsia" w:ascii="宋体" w:hAnsi="宋体" w:cs="宋体"/>
                <w:color w:val="auto"/>
                <w:highlight w:val="none"/>
              </w:rPr>
            </w:pPr>
          </w:p>
        </w:tc>
      </w:tr>
      <w:tr w14:paraId="7F1CC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32F6FA45">
            <w:pPr>
              <w:jc w:val="center"/>
              <w:rPr>
                <w:rFonts w:hint="eastAsia" w:ascii="宋体" w:hAnsi="宋体" w:cs="宋体"/>
                <w:color w:val="auto"/>
                <w:highlight w:val="none"/>
              </w:rPr>
            </w:pPr>
            <w:r>
              <w:rPr>
                <w:rFonts w:hint="eastAsia" w:ascii="宋体" w:hAnsi="宋体" w:cs="宋体"/>
                <w:color w:val="auto"/>
                <w:highlight w:val="none"/>
              </w:rPr>
              <w:t>2</w:t>
            </w:r>
          </w:p>
        </w:tc>
        <w:tc>
          <w:tcPr>
            <w:tcW w:w="4589" w:type="dxa"/>
            <w:noWrap w:val="0"/>
            <w:vAlign w:val="center"/>
          </w:tcPr>
          <w:p w14:paraId="18694C56">
            <w:pPr>
              <w:rPr>
                <w:rFonts w:hint="eastAsia" w:ascii="宋体" w:hAnsi="宋体" w:cs="宋体"/>
                <w:color w:val="auto"/>
                <w:highlight w:val="none"/>
              </w:rPr>
            </w:pPr>
          </w:p>
        </w:tc>
        <w:tc>
          <w:tcPr>
            <w:tcW w:w="2410" w:type="dxa"/>
            <w:noWrap w:val="0"/>
            <w:vAlign w:val="center"/>
          </w:tcPr>
          <w:p w14:paraId="21921023">
            <w:pPr>
              <w:jc w:val="center"/>
              <w:rPr>
                <w:rFonts w:hint="eastAsia" w:ascii="宋体" w:hAnsi="宋体" w:cs="宋体"/>
                <w:color w:val="auto"/>
                <w:highlight w:val="none"/>
              </w:rPr>
            </w:pPr>
          </w:p>
        </w:tc>
        <w:tc>
          <w:tcPr>
            <w:tcW w:w="2410" w:type="dxa"/>
            <w:noWrap w:val="0"/>
            <w:vAlign w:val="center"/>
          </w:tcPr>
          <w:p w14:paraId="4360F6EE">
            <w:pPr>
              <w:ind w:right="-35"/>
              <w:jc w:val="center"/>
              <w:rPr>
                <w:rFonts w:hint="eastAsia" w:ascii="宋体" w:hAnsi="宋体" w:cs="宋体"/>
                <w:color w:val="auto"/>
                <w:highlight w:val="none"/>
              </w:rPr>
            </w:pPr>
          </w:p>
        </w:tc>
      </w:tr>
      <w:tr w14:paraId="7DA52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41410BF9">
            <w:pPr>
              <w:jc w:val="center"/>
              <w:rPr>
                <w:rFonts w:hint="eastAsia" w:ascii="宋体" w:hAnsi="宋体" w:cs="宋体"/>
                <w:color w:val="auto"/>
                <w:highlight w:val="none"/>
              </w:rPr>
            </w:pPr>
            <w:r>
              <w:rPr>
                <w:rFonts w:hint="eastAsia" w:ascii="宋体" w:hAnsi="宋体" w:cs="宋体"/>
                <w:color w:val="auto"/>
                <w:highlight w:val="none"/>
              </w:rPr>
              <w:t>3</w:t>
            </w:r>
          </w:p>
        </w:tc>
        <w:tc>
          <w:tcPr>
            <w:tcW w:w="4589" w:type="dxa"/>
            <w:noWrap w:val="0"/>
            <w:vAlign w:val="center"/>
          </w:tcPr>
          <w:p w14:paraId="1FCD70B8">
            <w:pPr>
              <w:rPr>
                <w:rFonts w:hint="eastAsia" w:ascii="宋体" w:hAnsi="宋体" w:cs="宋体"/>
                <w:color w:val="auto"/>
                <w:highlight w:val="none"/>
              </w:rPr>
            </w:pPr>
          </w:p>
        </w:tc>
        <w:tc>
          <w:tcPr>
            <w:tcW w:w="2410" w:type="dxa"/>
            <w:noWrap w:val="0"/>
            <w:vAlign w:val="center"/>
          </w:tcPr>
          <w:p w14:paraId="2476FF53">
            <w:pPr>
              <w:jc w:val="center"/>
              <w:rPr>
                <w:rFonts w:hint="eastAsia" w:ascii="宋体" w:hAnsi="宋体" w:cs="宋体"/>
                <w:color w:val="auto"/>
                <w:highlight w:val="none"/>
              </w:rPr>
            </w:pPr>
          </w:p>
        </w:tc>
        <w:tc>
          <w:tcPr>
            <w:tcW w:w="2410" w:type="dxa"/>
            <w:noWrap w:val="0"/>
            <w:vAlign w:val="center"/>
          </w:tcPr>
          <w:p w14:paraId="4903A95B">
            <w:pPr>
              <w:ind w:right="-35"/>
              <w:jc w:val="center"/>
              <w:rPr>
                <w:rFonts w:hint="eastAsia" w:ascii="宋体" w:hAnsi="宋体" w:cs="宋体"/>
                <w:color w:val="auto"/>
                <w:highlight w:val="none"/>
              </w:rPr>
            </w:pPr>
          </w:p>
        </w:tc>
      </w:tr>
      <w:tr w14:paraId="582CB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06AA4EA9">
            <w:pPr>
              <w:jc w:val="center"/>
              <w:rPr>
                <w:rFonts w:hint="eastAsia" w:ascii="宋体" w:hAnsi="宋体" w:cs="宋体"/>
                <w:color w:val="auto"/>
                <w:highlight w:val="none"/>
              </w:rPr>
            </w:pPr>
            <w:r>
              <w:rPr>
                <w:rFonts w:hint="eastAsia" w:ascii="宋体" w:hAnsi="宋体" w:cs="宋体"/>
                <w:color w:val="auto"/>
                <w:highlight w:val="none"/>
              </w:rPr>
              <w:t>4</w:t>
            </w:r>
          </w:p>
        </w:tc>
        <w:tc>
          <w:tcPr>
            <w:tcW w:w="4589" w:type="dxa"/>
            <w:noWrap w:val="0"/>
            <w:vAlign w:val="center"/>
          </w:tcPr>
          <w:p w14:paraId="3759AC00">
            <w:pPr>
              <w:rPr>
                <w:rFonts w:hint="eastAsia" w:ascii="宋体" w:hAnsi="宋体" w:cs="宋体"/>
                <w:color w:val="auto"/>
                <w:highlight w:val="none"/>
              </w:rPr>
            </w:pPr>
          </w:p>
        </w:tc>
        <w:tc>
          <w:tcPr>
            <w:tcW w:w="2410" w:type="dxa"/>
            <w:noWrap w:val="0"/>
            <w:vAlign w:val="center"/>
          </w:tcPr>
          <w:p w14:paraId="4FB8906A">
            <w:pPr>
              <w:jc w:val="center"/>
              <w:rPr>
                <w:rFonts w:hint="eastAsia" w:ascii="宋体" w:hAnsi="宋体" w:cs="宋体"/>
                <w:color w:val="auto"/>
                <w:highlight w:val="none"/>
              </w:rPr>
            </w:pPr>
          </w:p>
        </w:tc>
        <w:tc>
          <w:tcPr>
            <w:tcW w:w="2410" w:type="dxa"/>
            <w:noWrap w:val="0"/>
            <w:vAlign w:val="center"/>
          </w:tcPr>
          <w:p w14:paraId="6C996448">
            <w:pPr>
              <w:ind w:right="-35"/>
              <w:jc w:val="center"/>
              <w:rPr>
                <w:rFonts w:hint="eastAsia" w:ascii="宋体" w:hAnsi="宋体" w:cs="宋体"/>
                <w:color w:val="auto"/>
                <w:highlight w:val="none"/>
              </w:rPr>
            </w:pPr>
          </w:p>
        </w:tc>
      </w:tr>
      <w:tr w14:paraId="6C53B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7EA0BEEF">
            <w:pPr>
              <w:jc w:val="center"/>
              <w:rPr>
                <w:rFonts w:hint="eastAsia" w:ascii="宋体" w:hAnsi="宋体" w:cs="宋体"/>
                <w:color w:val="auto"/>
                <w:highlight w:val="none"/>
              </w:rPr>
            </w:pPr>
            <w:r>
              <w:rPr>
                <w:rFonts w:hint="eastAsia" w:ascii="宋体" w:hAnsi="宋体" w:cs="宋体"/>
                <w:color w:val="auto"/>
                <w:highlight w:val="none"/>
              </w:rPr>
              <w:t>5</w:t>
            </w:r>
          </w:p>
        </w:tc>
        <w:tc>
          <w:tcPr>
            <w:tcW w:w="4589" w:type="dxa"/>
            <w:noWrap w:val="0"/>
            <w:vAlign w:val="center"/>
          </w:tcPr>
          <w:p w14:paraId="0FCF4AEA">
            <w:pPr>
              <w:rPr>
                <w:rFonts w:hint="eastAsia" w:ascii="宋体" w:hAnsi="宋体" w:cs="宋体"/>
                <w:color w:val="auto"/>
                <w:highlight w:val="none"/>
              </w:rPr>
            </w:pPr>
          </w:p>
        </w:tc>
        <w:tc>
          <w:tcPr>
            <w:tcW w:w="2410" w:type="dxa"/>
            <w:noWrap w:val="0"/>
            <w:vAlign w:val="center"/>
          </w:tcPr>
          <w:p w14:paraId="6AB762E0">
            <w:pPr>
              <w:jc w:val="center"/>
              <w:rPr>
                <w:rFonts w:hint="eastAsia" w:ascii="宋体" w:hAnsi="宋体" w:cs="宋体"/>
                <w:color w:val="auto"/>
                <w:highlight w:val="none"/>
              </w:rPr>
            </w:pPr>
          </w:p>
        </w:tc>
        <w:tc>
          <w:tcPr>
            <w:tcW w:w="2410" w:type="dxa"/>
            <w:noWrap w:val="0"/>
            <w:vAlign w:val="center"/>
          </w:tcPr>
          <w:p w14:paraId="23EA447B">
            <w:pPr>
              <w:pStyle w:val="12"/>
              <w:keepNext w:val="0"/>
              <w:adjustRightInd/>
              <w:spacing w:before="0" w:after="0" w:line="240" w:lineRule="auto"/>
              <w:textAlignment w:val="auto"/>
              <w:rPr>
                <w:rFonts w:hint="eastAsia" w:ascii="宋体" w:hAnsi="宋体" w:cs="宋体"/>
                <w:snapToGrid/>
                <w:color w:val="auto"/>
                <w:spacing w:val="0"/>
                <w:kern w:val="2"/>
                <w:sz w:val="21"/>
                <w:szCs w:val="24"/>
                <w:highlight w:val="none"/>
                <w:lang w:val="en-US" w:eastAsia="zh-CN"/>
              </w:rPr>
            </w:pPr>
          </w:p>
        </w:tc>
      </w:tr>
      <w:tr w14:paraId="756F0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65EC6EE0">
            <w:pPr>
              <w:jc w:val="center"/>
              <w:rPr>
                <w:rFonts w:hint="eastAsia" w:ascii="宋体" w:hAnsi="宋体" w:cs="宋体"/>
                <w:color w:val="auto"/>
                <w:highlight w:val="none"/>
              </w:rPr>
            </w:pPr>
            <w:r>
              <w:rPr>
                <w:rFonts w:hint="eastAsia" w:ascii="宋体" w:hAnsi="宋体" w:cs="宋体"/>
                <w:color w:val="auto"/>
                <w:highlight w:val="none"/>
              </w:rPr>
              <w:t>6</w:t>
            </w:r>
          </w:p>
        </w:tc>
        <w:tc>
          <w:tcPr>
            <w:tcW w:w="4589" w:type="dxa"/>
            <w:noWrap w:val="0"/>
            <w:vAlign w:val="center"/>
          </w:tcPr>
          <w:p w14:paraId="1DF3DEA5">
            <w:pPr>
              <w:spacing w:line="360" w:lineRule="auto"/>
              <w:rPr>
                <w:rFonts w:hint="eastAsia" w:ascii="宋体" w:hAnsi="宋体" w:cs="宋体"/>
                <w:color w:val="auto"/>
                <w:highlight w:val="none"/>
              </w:rPr>
            </w:pPr>
          </w:p>
        </w:tc>
        <w:tc>
          <w:tcPr>
            <w:tcW w:w="2410" w:type="dxa"/>
            <w:noWrap w:val="0"/>
            <w:vAlign w:val="center"/>
          </w:tcPr>
          <w:p w14:paraId="0D27EDF2">
            <w:pPr>
              <w:jc w:val="center"/>
              <w:rPr>
                <w:rFonts w:hint="eastAsia" w:ascii="宋体" w:hAnsi="宋体" w:cs="宋体"/>
                <w:color w:val="auto"/>
                <w:highlight w:val="none"/>
              </w:rPr>
            </w:pPr>
          </w:p>
        </w:tc>
        <w:tc>
          <w:tcPr>
            <w:tcW w:w="2410" w:type="dxa"/>
            <w:noWrap w:val="0"/>
            <w:vAlign w:val="center"/>
          </w:tcPr>
          <w:p w14:paraId="1CC3A372">
            <w:pPr>
              <w:jc w:val="center"/>
              <w:rPr>
                <w:rFonts w:hint="eastAsia" w:ascii="宋体" w:hAnsi="宋体" w:cs="宋体"/>
                <w:color w:val="auto"/>
                <w:highlight w:val="none"/>
              </w:rPr>
            </w:pPr>
          </w:p>
        </w:tc>
      </w:tr>
      <w:tr w14:paraId="61B5F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2F466B70">
            <w:pPr>
              <w:jc w:val="center"/>
              <w:rPr>
                <w:rFonts w:hint="eastAsia" w:ascii="宋体" w:hAnsi="宋体" w:cs="宋体"/>
                <w:color w:val="auto"/>
                <w:highlight w:val="none"/>
              </w:rPr>
            </w:pPr>
            <w:r>
              <w:rPr>
                <w:rFonts w:hint="eastAsia" w:ascii="宋体" w:hAnsi="宋体" w:cs="宋体"/>
                <w:color w:val="auto"/>
                <w:highlight w:val="none"/>
              </w:rPr>
              <w:t>7</w:t>
            </w:r>
          </w:p>
        </w:tc>
        <w:tc>
          <w:tcPr>
            <w:tcW w:w="4589" w:type="dxa"/>
            <w:noWrap w:val="0"/>
            <w:vAlign w:val="center"/>
          </w:tcPr>
          <w:p w14:paraId="6F949D18">
            <w:pPr>
              <w:rPr>
                <w:rFonts w:hint="eastAsia" w:ascii="宋体" w:hAnsi="宋体" w:cs="宋体"/>
                <w:color w:val="auto"/>
                <w:highlight w:val="none"/>
              </w:rPr>
            </w:pPr>
          </w:p>
        </w:tc>
        <w:tc>
          <w:tcPr>
            <w:tcW w:w="2410" w:type="dxa"/>
            <w:noWrap w:val="0"/>
            <w:vAlign w:val="center"/>
          </w:tcPr>
          <w:p w14:paraId="7EB1AC14">
            <w:pPr>
              <w:jc w:val="center"/>
              <w:rPr>
                <w:rFonts w:hint="eastAsia" w:ascii="宋体" w:hAnsi="宋体" w:cs="宋体"/>
                <w:color w:val="auto"/>
                <w:highlight w:val="none"/>
              </w:rPr>
            </w:pPr>
          </w:p>
        </w:tc>
        <w:tc>
          <w:tcPr>
            <w:tcW w:w="2410" w:type="dxa"/>
            <w:noWrap w:val="0"/>
            <w:vAlign w:val="center"/>
          </w:tcPr>
          <w:p w14:paraId="29ED8A11">
            <w:pPr>
              <w:jc w:val="center"/>
              <w:rPr>
                <w:rFonts w:hint="eastAsia" w:ascii="宋体" w:hAnsi="宋体" w:cs="宋体"/>
                <w:color w:val="auto"/>
                <w:highlight w:val="none"/>
              </w:rPr>
            </w:pPr>
          </w:p>
        </w:tc>
      </w:tr>
      <w:tr w14:paraId="55F58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1C4BFC16">
            <w:pPr>
              <w:jc w:val="center"/>
              <w:rPr>
                <w:rFonts w:hint="eastAsia" w:ascii="宋体" w:hAnsi="宋体" w:cs="宋体"/>
                <w:color w:val="auto"/>
                <w:highlight w:val="none"/>
              </w:rPr>
            </w:pPr>
            <w:r>
              <w:rPr>
                <w:rFonts w:hint="eastAsia" w:ascii="宋体" w:hAnsi="宋体" w:cs="宋体"/>
                <w:color w:val="auto"/>
                <w:highlight w:val="none"/>
              </w:rPr>
              <w:t>8</w:t>
            </w:r>
          </w:p>
        </w:tc>
        <w:tc>
          <w:tcPr>
            <w:tcW w:w="4589" w:type="dxa"/>
            <w:noWrap w:val="0"/>
            <w:vAlign w:val="center"/>
          </w:tcPr>
          <w:p w14:paraId="07C67DF9">
            <w:pPr>
              <w:rPr>
                <w:rFonts w:hint="eastAsia" w:ascii="宋体" w:hAnsi="宋体" w:cs="宋体"/>
                <w:color w:val="auto"/>
                <w:highlight w:val="none"/>
              </w:rPr>
            </w:pPr>
          </w:p>
        </w:tc>
        <w:tc>
          <w:tcPr>
            <w:tcW w:w="2410" w:type="dxa"/>
            <w:noWrap w:val="0"/>
            <w:vAlign w:val="center"/>
          </w:tcPr>
          <w:p w14:paraId="73876E64">
            <w:pPr>
              <w:jc w:val="center"/>
              <w:rPr>
                <w:rFonts w:hint="eastAsia" w:ascii="宋体" w:hAnsi="宋体" w:cs="宋体"/>
                <w:color w:val="auto"/>
                <w:highlight w:val="none"/>
              </w:rPr>
            </w:pPr>
          </w:p>
        </w:tc>
        <w:tc>
          <w:tcPr>
            <w:tcW w:w="2410" w:type="dxa"/>
            <w:noWrap w:val="0"/>
            <w:vAlign w:val="center"/>
          </w:tcPr>
          <w:p w14:paraId="14F8021B">
            <w:pPr>
              <w:jc w:val="center"/>
              <w:rPr>
                <w:rFonts w:hint="eastAsia" w:ascii="宋体" w:hAnsi="宋体" w:cs="宋体"/>
                <w:color w:val="auto"/>
                <w:highlight w:val="none"/>
              </w:rPr>
            </w:pPr>
          </w:p>
        </w:tc>
      </w:tr>
      <w:tr w14:paraId="4F180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45311FCD">
            <w:pPr>
              <w:jc w:val="center"/>
              <w:rPr>
                <w:rFonts w:hint="eastAsia" w:ascii="宋体" w:hAnsi="宋体" w:cs="宋体"/>
                <w:color w:val="auto"/>
                <w:highlight w:val="none"/>
              </w:rPr>
            </w:pPr>
            <w:r>
              <w:rPr>
                <w:rFonts w:hint="eastAsia" w:ascii="宋体" w:hAnsi="宋体" w:cs="宋体"/>
                <w:color w:val="auto"/>
                <w:highlight w:val="none"/>
              </w:rPr>
              <w:t>9</w:t>
            </w:r>
          </w:p>
        </w:tc>
        <w:tc>
          <w:tcPr>
            <w:tcW w:w="4589" w:type="dxa"/>
            <w:noWrap w:val="0"/>
            <w:vAlign w:val="center"/>
          </w:tcPr>
          <w:p w14:paraId="2784184B">
            <w:pPr>
              <w:rPr>
                <w:rFonts w:hint="eastAsia" w:ascii="宋体" w:hAnsi="宋体" w:cs="宋体"/>
                <w:color w:val="auto"/>
                <w:highlight w:val="none"/>
              </w:rPr>
            </w:pPr>
          </w:p>
        </w:tc>
        <w:tc>
          <w:tcPr>
            <w:tcW w:w="2410" w:type="dxa"/>
            <w:noWrap w:val="0"/>
            <w:vAlign w:val="center"/>
          </w:tcPr>
          <w:p w14:paraId="553A7522">
            <w:pPr>
              <w:jc w:val="center"/>
              <w:rPr>
                <w:rFonts w:hint="eastAsia" w:ascii="宋体" w:hAnsi="宋体" w:cs="宋体"/>
                <w:color w:val="auto"/>
                <w:highlight w:val="none"/>
              </w:rPr>
            </w:pPr>
          </w:p>
        </w:tc>
        <w:tc>
          <w:tcPr>
            <w:tcW w:w="2410" w:type="dxa"/>
            <w:noWrap w:val="0"/>
            <w:vAlign w:val="center"/>
          </w:tcPr>
          <w:p w14:paraId="77D35B9B">
            <w:pPr>
              <w:pStyle w:val="12"/>
              <w:keepNext w:val="0"/>
              <w:adjustRightInd/>
              <w:spacing w:before="0" w:after="0" w:line="240" w:lineRule="auto"/>
              <w:textAlignment w:val="auto"/>
              <w:rPr>
                <w:rFonts w:hint="eastAsia" w:ascii="宋体" w:hAnsi="宋体" w:cs="宋体"/>
                <w:snapToGrid/>
                <w:color w:val="auto"/>
                <w:spacing w:val="0"/>
                <w:kern w:val="2"/>
                <w:sz w:val="21"/>
                <w:szCs w:val="24"/>
                <w:highlight w:val="none"/>
                <w:lang w:val="en-US" w:eastAsia="zh-CN"/>
              </w:rPr>
            </w:pPr>
          </w:p>
        </w:tc>
      </w:tr>
      <w:tr w14:paraId="20991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268A2C11">
            <w:pPr>
              <w:jc w:val="center"/>
              <w:rPr>
                <w:rFonts w:hint="eastAsia" w:ascii="宋体" w:hAnsi="宋体" w:cs="宋体"/>
                <w:color w:val="auto"/>
                <w:highlight w:val="none"/>
              </w:rPr>
            </w:pPr>
            <w:r>
              <w:rPr>
                <w:rFonts w:hint="eastAsia" w:ascii="宋体" w:hAnsi="宋体" w:cs="宋体"/>
                <w:color w:val="auto"/>
                <w:highlight w:val="none"/>
              </w:rPr>
              <w:t>…</w:t>
            </w:r>
          </w:p>
        </w:tc>
        <w:tc>
          <w:tcPr>
            <w:tcW w:w="9409" w:type="dxa"/>
            <w:gridSpan w:val="3"/>
            <w:noWrap w:val="0"/>
            <w:vAlign w:val="center"/>
          </w:tcPr>
          <w:p w14:paraId="3A8E8DAB">
            <w:pPr>
              <w:rPr>
                <w:rFonts w:hint="eastAsia" w:ascii="宋体" w:hAnsi="宋体" w:cs="宋体"/>
                <w:color w:val="auto"/>
                <w:highlight w:val="none"/>
              </w:rPr>
            </w:pPr>
            <w:r>
              <w:rPr>
                <w:rFonts w:hint="eastAsia" w:ascii="宋体" w:hAnsi="宋体" w:cs="宋体"/>
                <w:color w:val="auto"/>
                <w:highlight w:val="none"/>
              </w:rPr>
              <w:t>其它合同条款偏离说明：</w:t>
            </w:r>
          </w:p>
        </w:tc>
      </w:tr>
    </w:tbl>
    <w:p w14:paraId="20B98E6B">
      <w:pPr>
        <w:spacing w:after="120" w:line="360" w:lineRule="auto"/>
        <w:rPr>
          <w:rFonts w:hint="eastAsia" w:ascii="宋体" w:hAnsi="宋体" w:cs="宋体"/>
          <w:color w:val="auto"/>
          <w:szCs w:val="21"/>
          <w:highlight w:val="none"/>
        </w:rPr>
      </w:pPr>
      <w:r>
        <w:rPr>
          <w:rFonts w:hint="eastAsia" w:ascii="宋体" w:hAnsi="宋体" w:cs="宋体"/>
          <w:color w:val="auto"/>
          <w:highlight w:val="none"/>
        </w:rPr>
        <w:t>注： 1.投标人递交的投标文件中与招标文件的合同要求有</w:t>
      </w:r>
      <w:r>
        <w:rPr>
          <w:rFonts w:hint="eastAsia" w:ascii="宋体" w:hAnsi="宋体" w:cs="宋体"/>
          <w:b/>
          <w:color w:val="auto"/>
          <w:highlight w:val="none"/>
        </w:rPr>
        <w:t>正偏离</w:t>
      </w:r>
      <w:r>
        <w:rPr>
          <w:rFonts w:hint="eastAsia" w:ascii="宋体" w:hAnsi="宋体" w:cs="宋体"/>
          <w:color w:val="auto"/>
          <w:highlight w:val="none"/>
        </w:rPr>
        <w:t>时，应逐条填入上表。如投标人的投标文件完全符合和接受招标文件的合同要求，只需要在“偏离说明”一栏中填写无偏差即可。</w:t>
      </w:r>
    </w:p>
    <w:p w14:paraId="61BE0D9D">
      <w:pPr>
        <w:spacing w:after="120" w:line="360" w:lineRule="auto"/>
        <w:ind w:firstLine="567" w:firstLineChars="270"/>
        <w:rPr>
          <w:rFonts w:hint="eastAsia" w:ascii="宋体" w:hAnsi="宋体" w:cs="宋体"/>
          <w:color w:val="auto"/>
          <w:szCs w:val="21"/>
          <w:highlight w:val="none"/>
        </w:rPr>
      </w:pPr>
      <w:r>
        <w:rPr>
          <w:rFonts w:hint="eastAsia" w:ascii="宋体" w:hAnsi="宋体" w:cs="宋体"/>
          <w:color w:val="auto"/>
          <w:szCs w:val="21"/>
          <w:highlight w:val="none"/>
          <w:lang w:val="en-GB"/>
        </w:rPr>
        <w:t>2.</w:t>
      </w:r>
      <w:r>
        <w:rPr>
          <w:rFonts w:hint="eastAsia" w:ascii="宋体" w:hAnsi="宋体" w:cs="宋体"/>
          <w:color w:val="auto"/>
          <w:szCs w:val="21"/>
          <w:highlight w:val="none"/>
        </w:rPr>
        <w:t>投标人响应采购需求应具体、明确，含糊不清、不确切或伪造、变造证明材料的，按照不完全响应或者完全不响应处理。构成提供虚假材料的，移送监管部门查处。</w:t>
      </w:r>
    </w:p>
    <w:p w14:paraId="03554859">
      <w:pPr>
        <w:spacing w:after="120" w:line="360" w:lineRule="auto"/>
        <w:ind w:firstLine="567" w:firstLineChars="270"/>
        <w:rPr>
          <w:rFonts w:hint="eastAsia" w:ascii="宋体" w:hAnsi="宋体" w:cs="宋体"/>
          <w:color w:val="auto"/>
          <w:highlight w:val="none"/>
        </w:rPr>
      </w:pPr>
      <w:r>
        <w:rPr>
          <w:rFonts w:hint="eastAsia" w:ascii="宋体" w:hAnsi="宋体" w:cs="宋体"/>
          <w:color w:val="auto"/>
          <w:szCs w:val="21"/>
          <w:highlight w:val="none"/>
          <w:lang w:val="en-GB"/>
        </w:rPr>
        <w:t>3.本表内容不得擅自修改。</w:t>
      </w:r>
    </w:p>
    <w:p w14:paraId="1B963408">
      <w:pPr>
        <w:adjustRightInd w:val="0"/>
        <w:snapToGrid w:val="0"/>
        <w:spacing w:line="300" w:lineRule="auto"/>
        <w:rPr>
          <w:rFonts w:hint="eastAsia" w:ascii="宋体" w:hAnsi="宋体" w:cs="宋体"/>
          <w:color w:val="auto"/>
          <w:highlight w:val="none"/>
        </w:rPr>
      </w:pPr>
    </w:p>
    <w:p w14:paraId="7636C5CB">
      <w:pPr>
        <w:spacing w:line="480" w:lineRule="auto"/>
        <w:rPr>
          <w:rFonts w:hint="eastAsia"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（盖  章）                                    </w:t>
      </w:r>
    </w:p>
    <w:p w14:paraId="23989467">
      <w:pPr>
        <w:spacing w:line="480" w:lineRule="auto"/>
        <w:rPr>
          <w:rFonts w:hint="eastAsia" w:ascii="宋体" w:hAnsi="宋体" w:cs="宋体"/>
          <w:color w:val="auto"/>
          <w:szCs w:val="21"/>
          <w:highlight w:val="none"/>
        </w:rPr>
      </w:pPr>
      <w:r>
        <w:rPr>
          <w:rFonts w:hint="eastAsia" w:ascii="宋体" w:hAnsi="宋体" w:cs="宋体"/>
          <w:color w:val="auto"/>
          <w:szCs w:val="21"/>
          <w:highlight w:val="none"/>
        </w:rPr>
        <w:t>投标人法定代表人或授权代表（签字或盖章）：</w:t>
      </w:r>
      <w:r>
        <w:rPr>
          <w:rFonts w:hint="eastAsia" w:ascii="宋体" w:hAnsi="宋体" w:cs="宋体"/>
          <w:color w:val="auto"/>
          <w:szCs w:val="21"/>
          <w:highlight w:val="none"/>
          <w:u w:val="single"/>
        </w:rPr>
        <w:t xml:space="preserve">                </w:t>
      </w:r>
    </w:p>
    <w:p w14:paraId="195C198C">
      <w:pPr>
        <w:spacing w:line="480" w:lineRule="auto"/>
        <w:rPr>
          <w:rFonts w:hint="eastAsia" w:ascii="宋体" w:hAnsi="宋体" w:cs="宋体"/>
          <w:color w:val="auto"/>
          <w:szCs w:val="21"/>
          <w:highlight w:val="none"/>
        </w:rPr>
      </w:pPr>
      <w:r>
        <w:rPr>
          <w:rFonts w:hint="eastAsia" w:ascii="宋体" w:hAnsi="宋体" w:cs="宋体"/>
          <w:color w:val="auto"/>
          <w:szCs w:val="21"/>
          <w:highlight w:val="none"/>
        </w:rPr>
        <w:t xml:space="preserve">日    期：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617D8649">
      <w:pPr>
        <w:pStyle w:val="2"/>
        <w:numPr>
          <w:ilvl w:val="0"/>
          <w:numId w:val="0"/>
        </w:numPr>
        <w:rPr>
          <w:color w:val="auto"/>
          <w:highlight w:val="none"/>
        </w:rPr>
      </w:pPr>
    </w:p>
    <w:p w14:paraId="67CC9127">
      <w:pPr>
        <w:spacing w:line="240" w:lineRule="auto"/>
        <w:rPr>
          <w:rFonts w:ascii="宋体" w:hAnsi="宋体"/>
          <w:color w:val="auto"/>
          <w:sz w:val="24"/>
          <w:highlight w:val="none"/>
        </w:rPr>
      </w:pPr>
      <w:r>
        <w:rPr>
          <w:rFonts w:ascii="宋体" w:hAnsi="宋体"/>
          <w:color w:val="auto"/>
          <w:sz w:val="24"/>
          <w:highlight w:val="none"/>
        </w:rPr>
        <w:br w:type="page"/>
      </w:r>
    </w:p>
    <w:p w14:paraId="5F82DEEB">
      <w:pPr>
        <w:pStyle w:val="4"/>
        <w:numPr>
          <w:ilvl w:val="0"/>
          <w:numId w:val="0"/>
        </w:numPr>
        <w:ind w:left="-19" w:firstLine="19"/>
        <w:rPr>
          <w:rFonts w:hint="eastAsia" w:ascii="宋体" w:hAnsi="宋体" w:cs="宋体"/>
          <w:b/>
          <w:color w:val="auto"/>
          <w:sz w:val="21"/>
          <w:szCs w:val="21"/>
          <w:highlight w:val="none"/>
        </w:rPr>
      </w:pPr>
      <w:bookmarkStart w:id="47" w:name="_Toc12855"/>
      <w:bookmarkStart w:id="48" w:name="_Toc24206"/>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三</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rPr>
        <w:t>技术需求响应及偏差表</w:t>
      </w:r>
      <w:bookmarkEnd w:id="47"/>
      <w:bookmarkEnd w:id="48"/>
    </w:p>
    <w:p w14:paraId="4C1D6D4D">
      <w:pPr>
        <w:spacing w:after="120" w:afterLines="50"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技术需求响应及偏差表</w:t>
      </w:r>
    </w:p>
    <w:tbl>
      <w:tblPr>
        <w:tblStyle w:val="10"/>
        <w:tblW w:w="5000" w:type="pct"/>
        <w:tblInd w:w="0" w:type="dxa"/>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autofit"/>
        <w:tblCellMar>
          <w:top w:w="0" w:type="dxa"/>
          <w:left w:w="28" w:type="dxa"/>
          <w:bottom w:w="0" w:type="dxa"/>
          <w:right w:w="28" w:type="dxa"/>
        </w:tblCellMar>
      </w:tblPr>
      <w:tblGrid>
        <w:gridCol w:w="581"/>
        <w:gridCol w:w="1029"/>
        <w:gridCol w:w="4476"/>
        <w:gridCol w:w="1216"/>
        <w:gridCol w:w="1197"/>
        <w:gridCol w:w="1195"/>
      </w:tblGrid>
      <w:tr w14:paraId="5A7D3C84">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208" w:type="pct"/>
            <w:shd w:val="clear" w:color="auto" w:fill="FDE9D9"/>
            <w:noWrap w:val="0"/>
            <w:vAlign w:val="center"/>
          </w:tcPr>
          <w:p w14:paraId="3A3188BB">
            <w:pPr>
              <w:jc w:val="center"/>
              <w:rPr>
                <w:rFonts w:hint="eastAsia" w:ascii="宋体" w:hAnsi="宋体" w:cs="宋体"/>
                <w:b/>
                <w:color w:val="auto"/>
                <w:highlight w:val="none"/>
              </w:rPr>
            </w:pPr>
            <w:r>
              <w:rPr>
                <w:rFonts w:hint="eastAsia" w:ascii="宋体" w:hAnsi="宋体" w:cs="宋体"/>
                <w:b/>
                <w:color w:val="auto"/>
                <w:highlight w:val="none"/>
              </w:rPr>
              <w:t>序号</w:t>
            </w:r>
          </w:p>
        </w:tc>
        <w:tc>
          <w:tcPr>
            <w:tcW w:w="549" w:type="pct"/>
            <w:shd w:val="clear" w:color="auto" w:fill="FDE9D9"/>
            <w:noWrap w:val="0"/>
            <w:vAlign w:val="center"/>
          </w:tcPr>
          <w:p w14:paraId="3379D459">
            <w:pPr>
              <w:jc w:val="center"/>
              <w:rPr>
                <w:rFonts w:hint="eastAsia" w:ascii="宋体" w:hAnsi="宋体" w:cs="宋体"/>
                <w:b/>
                <w:color w:val="auto"/>
                <w:highlight w:val="none"/>
              </w:rPr>
            </w:pPr>
            <w:r>
              <w:rPr>
                <w:rFonts w:hint="eastAsia" w:ascii="宋体" w:hAnsi="宋体" w:cs="宋体"/>
                <w:b/>
                <w:color w:val="auto"/>
                <w:highlight w:val="none"/>
                <w:lang w:val="en-US" w:eastAsia="zh-CN"/>
              </w:rPr>
              <w:t>技术</w:t>
            </w:r>
            <w:r>
              <w:rPr>
                <w:rFonts w:hint="eastAsia" w:ascii="宋体" w:hAnsi="宋体" w:cs="宋体"/>
                <w:b/>
                <w:color w:val="auto"/>
                <w:highlight w:val="none"/>
              </w:rPr>
              <w:t>条目号</w:t>
            </w:r>
          </w:p>
        </w:tc>
        <w:tc>
          <w:tcPr>
            <w:tcW w:w="2326" w:type="pct"/>
            <w:shd w:val="clear" w:color="auto" w:fill="FDE9D9"/>
            <w:noWrap w:val="0"/>
            <w:vAlign w:val="center"/>
          </w:tcPr>
          <w:p w14:paraId="1AB11DA5">
            <w:pPr>
              <w:jc w:val="center"/>
              <w:rPr>
                <w:rFonts w:hint="eastAsia" w:ascii="宋体" w:hAnsi="宋体" w:cs="宋体"/>
                <w:b/>
                <w:color w:val="auto"/>
                <w:highlight w:val="none"/>
              </w:rPr>
            </w:pPr>
            <w:r>
              <w:rPr>
                <w:rFonts w:hint="eastAsia" w:ascii="宋体" w:hAnsi="宋体" w:cs="宋体"/>
                <w:b/>
                <w:color w:val="auto"/>
                <w:highlight w:val="none"/>
                <w:lang w:val="en-US" w:eastAsia="zh-CN"/>
              </w:rPr>
              <w:t>技术</w:t>
            </w:r>
            <w:r>
              <w:rPr>
                <w:rFonts w:hint="eastAsia" w:ascii="宋体" w:hAnsi="宋体" w:cs="宋体"/>
                <w:b/>
                <w:color w:val="auto"/>
                <w:highlight w:val="none"/>
              </w:rPr>
              <w:t>要求</w:t>
            </w:r>
          </w:p>
        </w:tc>
        <w:tc>
          <w:tcPr>
            <w:tcW w:w="645" w:type="pct"/>
            <w:shd w:val="clear" w:color="auto" w:fill="FDE9D9"/>
            <w:noWrap w:val="0"/>
            <w:vAlign w:val="center"/>
          </w:tcPr>
          <w:p w14:paraId="2B445BAE">
            <w:pPr>
              <w:jc w:val="center"/>
              <w:rPr>
                <w:rFonts w:hint="eastAsia" w:ascii="宋体" w:hAnsi="宋体" w:cs="宋体"/>
                <w:b/>
                <w:color w:val="auto"/>
                <w:highlight w:val="none"/>
              </w:rPr>
            </w:pPr>
            <w:r>
              <w:rPr>
                <w:rFonts w:hint="eastAsia" w:ascii="宋体" w:hAnsi="宋体" w:cs="宋体"/>
                <w:b/>
                <w:color w:val="auto"/>
                <w:highlight w:val="none"/>
              </w:rPr>
              <w:t>投标文件响应</w:t>
            </w:r>
          </w:p>
        </w:tc>
        <w:tc>
          <w:tcPr>
            <w:tcW w:w="635" w:type="pct"/>
            <w:shd w:val="clear" w:color="auto" w:fill="FDE9D9"/>
            <w:noWrap w:val="0"/>
            <w:vAlign w:val="center"/>
          </w:tcPr>
          <w:p w14:paraId="38EDC92E">
            <w:pPr>
              <w:jc w:val="center"/>
              <w:rPr>
                <w:rFonts w:hint="eastAsia" w:ascii="宋体" w:hAnsi="宋体" w:cs="宋体"/>
                <w:b/>
                <w:color w:val="auto"/>
                <w:highlight w:val="none"/>
              </w:rPr>
            </w:pPr>
            <w:r>
              <w:rPr>
                <w:rFonts w:hint="eastAsia" w:ascii="宋体" w:hAnsi="宋体" w:cs="宋体"/>
                <w:b/>
                <w:color w:val="auto"/>
                <w:highlight w:val="none"/>
              </w:rPr>
              <w:t>是否偏离</w:t>
            </w:r>
          </w:p>
          <w:p w14:paraId="7A51A461">
            <w:pPr>
              <w:jc w:val="center"/>
              <w:rPr>
                <w:rFonts w:hint="eastAsia" w:ascii="宋体" w:hAnsi="宋体" w:cs="宋体"/>
                <w:b/>
                <w:color w:val="auto"/>
                <w:highlight w:val="none"/>
              </w:rPr>
            </w:pPr>
            <w:r>
              <w:rPr>
                <w:rFonts w:hint="eastAsia" w:ascii="宋体" w:hAnsi="宋体" w:cs="宋体"/>
                <w:b/>
                <w:color w:val="auto"/>
                <w:highlight w:val="none"/>
              </w:rPr>
              <w:t>(正偏离/无偏离)</w:t>
            </w:r>
          </w:p>
        </w:tc>
        <w:tc>
          <w:tcPr>
            <w:tcW w:w="634" w:type="pct"/>
            <w:shd w:val="clear" w:color="auto" w:fill="FDE9D9"/>
            <w:noWrap w:val="0"/>
            <w:vAlign w:val="center"/>
          </w:tcPr>
          <w:p w14:paraId="19043528">
            <w:pPr>
              <w:jc w:val="center"/>
              <w:rPr>
                <w:rFonts w:hint="eastAsia" w:ascii="宋体" w:hAnsi="宋体" w:cs="宋体"/>
                <w:b/>
                <w:color w:val="auto"/>
                <w:highlight w:val="none"/>
              </w:rPr>
            </w:pPr>
            <w:r>
              <w:rPr>
                <w:rFonts w:hint="eastAsia" w:ascii="宋体" w:hAnsi="宋体" w:cs="宋体"/>
                <w:b/>
                <w:color w:val="auto"/>
                <w:highlight w:val="none"/>
              </w:rPr>
              <w:t>说明</w:t>
            </w:r>
          </w:p>
        </w:tc>
      </w:tr>
      <w:tr w14:paraId="178B077C">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208" w:type="pct"/>
            <w:noWrap w:val="0"/>
            <w:vAlign w:val="center"/>
          </w:tcPr>
          <w:p w14:paraId="790D9C83">
            <w:pPr>
              <w:jc w:val="center"/>
              <w:rPr>
                <w:rFonts w:hint="eastAsia" w:ascii="宋体" w:hAnsi="宋体" w:cs="宋体"/>
                <w:color w:val="auto"/>
                <w:highlight w:val="none"/>
              </w:rPr>
            </w:pPr>
            <w:r>
              <w:rPr>
                <w:rFonts w:hint="eastAsia" w:ascii="宋体" w:hAnsi="宋体" w:cs="宋体"/>
                <w:color w:val="auto"/>
                <w:highlight w:val="none"/>
              </w:rPr>
              <w:t>1</w:t>
            </w:r>
          </w:p>
        </w:tc>
        <w:tc>
          <w:tcPr>
            <w:tcW w:w="549" w:type="pct"/>
            <w:noWrap w:val="0"/>
            <w:vAlign w:val="center"/>
          </w:tcPr>
          <w:p w14:paraId="1F3A828A">
            <w:pPr>
              <w:jc w:val="center"/>
              <w:rPr>
                <w:rFonts w:hint="eastAsia" w:ascii="宋体" w:hAnsi="宋体" w:cs="宋体"/>
                <w:color w:val="auto"/>
                <w:highlight w:val="none"/>
              </w:rPr>
            </w:pPr>
          </w:p>
        </w:tc>
        <w:tc>
          <w:tcPr>
            <w:tcW w:w="2326" w:type="pct"/>
            <w:noWrap w:val="0"/>
            <w:vAlign w:val="top"/>
          </w:tcPr>
          <w:p w14:paraId="0B9C5CEC">
            <w:pPr>
              <w:rPr>
                <w:rFonts w:hint="eastAsia" w:ascii="宋体" w:hAnsi="宋体" w:cs="宋体"/>
                <w:color w:val="auto"/>
                <w:highlight w:val="none"/>
              </w:rPr>
            </w:pPr>
          </w:p>
        </w:tc>
        <w:tc>
          <w:tcPr>
            <w:tcW w:w="645" w:type="pct"/>
            <w:noWrap w:val="0"/>
            <w:vAlign w:val="center"/>
          </w:tcPr>
          <w:p w14:paraId="0CAF8E43">
            <w:pPr>
              <w:jc w:val="center"/>
              <w:rPr>
                <w:rFonts w:hint="eastAsia" w:ascii="宋体" w:hAnsi="宋体" w:cs="宋体"/>
                <w:color w:val="auto"/>
                <w:highlight w:val="none"/>
              </w:rPr>
            </w:pPr>
          </w:p>
        </w:tc>
        <w:tc>
          <w:tcPr>
            <w:tcW w:w="635" w:type="pct"/>
            <w:noWrap w:val="0"/>
            <w:vAlign w:val="center"/>
          </w:tcPr>
          <w:p w14:paraId="06665997">
            <w:pPr>
              <w:jc w:val="center"/>
              <w:rPr>
                <w:rFonts w:hint="eastAsia" w:ascii="宋体" w:hAnsi="宋体" w:cs="宋体"/>
                <w:color w:val="auto"/>
                <w:highlight w:val="none"/>
              </w:rPr>
            </w:pPr>
          </w:p>
        </w:tc>
        <w:tc>
          <w:tcPr>
            <w:tcW w:w="634" w:type="pct"/>
            <w:noWrap w:val="0"/>
            <w:vAlign w:val="center"/>
          </w:tcPr>
          <w:p w14:paraId="4996476E">
            <w:pPr>
              <w:jc w:val="center"/>
              <w:rPr>
                <w:rFonts w:hint="eastAsia" w:ascii="宋体" w:hAnsi="宋体" w:cs="宋体"/>
                <w:color w:val="auto"/>
                <w:szCs w:val="21"/>
                <w:highlight w:val="none"/>
              </w:rPr>
            </w:pPr>
            <w:r>
              <w:rPr>
                <w:rFonts w:hint="eastAsia" w:ascii="宋体" w:hAnsi="宋体" w:cs="宋体"/>
                <w:color w:val="auto"/>
                <w:szCs w:val="21"/>
                <w:highlight w:val="none"/>
              </w:rPr>
              <w:t>见投标文件</w:t>
            </w:r>
          </w:p>
          <w:p w14:paraId="000D5788">
            <w:pPr>
              <w:jc w:val="center"/>
              <w:rPr>
                <w:rFonts w:hint="eastAsia" w:ascii="宋体" w:hAnsi="宋体" w:cs="宋体"/>
                <w:color w:val="auto"/>
                <w:highlight w:val="none"/>
              </w:rPr>
            </w:pPr>
            <w:r>
              <w:rPr>
                <w:rFonts w:hint="eastAsia" w:ascii="宋体" w:hAnsi="宋体" w:cs="宋体"/>
                <w:color w:val="auto"/>
                <w:szCs w:val="21"/>
                <w:highlight w:val="none"/>
              </w:rPr>
              <w:t>第（  ）页</w:t>
            </w:r>
          </w:p>
        </w:tc>
      </w:tr>
      <w:tr w14:paraId="21CB4F5E">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28" w:type="dxa"/>
            <w:bottom w:w="0" w:type="dxa"/>
            <w:right w:w="28" w:type="dxa"/>
          </w:tblCellMar>
        </w:tblPrEx>
        <w:trPr>
          <w:cantSplit/>
          <w:trHeight w:val="519" w:hRule="atLeast"/>
        </w:trPr>
        <w:tc>
          <w:tcPr>
            <w:tcW w:w="208" w:type="pct"/>
            <w:noWrap w:val="0"/>
            <w:vAlign w:val="center"/>
          </w:tcPr>
          <w:p w14:paraId="05F8CF4E">
            <w:pPr>
              <w:jc w:val="center"/>
              <w:rPr>
                <w:rFonts w:hint="eastAsia" w:ascii="宋体" w:hAnsi="宋体" w:cs="宋体"/>
                <w:color w:val="auto"/>
                <w:highlight w:val="none"/>
              </w:rPr>
            </w:pPr>
            <w:r>
              <w:rPr>
                <w:rFonts w:hint="eastAsia" w:ascii="宋体" w:hAnsi="宋体" w:cs="宋体"/>
                <w:color w:val="auto"/>
                <w:highlight w:val="none"/>
              </w:rPr>
              <w:t>2</w:t>
            </w:r>
          </w:p>
        </w:tc>
        <w:tc>
          <w:tcPr>
            <w:tcW w:w="549" w:type="pct"/>
            <w:noWrap w:val="0"/>
            <w:vAlign w:val="center"/>
          </w:tcPr>
          <w:p w14:paraId="3512258F">
            <w:pPr>
              <w:jc w:val="center"/>
              <w:rPr>
                <w:rFonts w:hint="eastAsia" w:ascii="宋体" w:hAnsi="宋体" w:cs="宋体"/>
                <w:color w:val="auto"/>
                <w:highlight w:val="none"/>
              </w:rPr>
            </w:pPr>
          </w:p>
        </w:tc>
        <w:tc>
          <w:tcPr>
            <w:tcW w:w="2326" w:type="pct"/>
            <w:noWrap w:val="0"/>
            <w:vAlign w:val="top"/>
          </w:tcPr>
          <w:p w14:paraId="343E579A">
            <w:pPr>
              <w:rPr>
                <w:rFonts w:hint="eastAsia" w:ascii="宋体" w:hAnsi="宋体" w:cs="宋体"/>
                <w:color w:val="auto"/>
                <w:highlight w:val="none"/>
              </w:rPr>
            </w:pPr>
          </w:p>
        </w:tc>
        <w:tc>
          <w:tcPr>
            <w:tcW w:w="645" w:type="pct"/>
            <w:noWrap w:val="0"/>
            <w:vAlign w:val="center"/>
          </w:tcPr>
          <w:p w14:paraId="499FFDE3">
            <w:pPr>
              <w:jc w:val="center"/>
              <w:rPr>
                <w:rFonts w:hint="eastAsia" w:ascii="宋体" w:hAnsi="宋体" w:cs="宋体"/>
                <w:color w:val="auto"/>
                <w:highlight w:val="none"/>
              </w:rPr>
            </w:pPr>
          </w:p>
        </w:tc>
        <w:tc>
          <w:tcPr>
            <w:tcW w:w="635" w:type="pct"/>
            <w:noWrap w:val="0"/>
            <w:vAlign w:val="center"/>
          </w:tcPr>
          <w:p w14:paraId="332BC467">
            <w:pPr>
              <w:jc w:val="center"/>
              <w:rPr>
                <w:rFonts w:hint="eastAsia" w:ascii="宋体" w:hAnsi="宋体" w:cs="宋体"/>
                <w:color w:val="auto"/>
                <w:highlight w:val="none"/>
              </w:rPr>
            </w:pPr>
          </w:p>
        </w:tc>
        <w:tc>
          <w:tcPr>
            <w:tcW w:w="634" w:type="pct"/>
            <w:noWrap w:val="0"/>
            <w:vAlign w:val="center"/>
          </w:tcPr>
          <w:p w14:paraId="43215081">
            <w:pPr>
              <w:jc w:val="center"/>
              <w:rPr>
                <w:rFonts w:hint="eastAsia" w:ascii="宋体" w:hAnsi="宋体" w:cs="宋体"/>
                <w:color w:val="auto"/>
                <w:szCs w:val="21"/>
                <w:highlight w:val="none"/>
              </w:rPr>
            </w:pPr>
            <w:r>
              <w:rPr>
                <w:rFonts w:hint="eastAsia" w:ascii="宋体" w:hAnsi="宋体" w:cs="宋体"/>
                <w:color w:val="auto"/>
                <w:szCs w:val="21"/>
                <w:highlight w:val="none"/>
              </w:rPr>
              <w:t>见投标文件</w:t>
            </w:r>
          </w:p>
          <w:p w14:paraId="79C6647D">
            <w:pPr>
              <w:jc w:val="center"/>
              <w:rPr>
                <w:rFonts w:hint="eastAsia" w:ascii="宋体" w:hAnsi="宋体" w:cs="宋体"/>
                <w:color w:val="auto"/>
                <w:highlight w:val="none"/>
              </w:rPr>
            </w:pPr>
            <w:r>
              <w:rPr>
                <w:rFonts w:hint="eastAsia" w:ascii="宋体" w:hAnsi="宋体" w:cs="宋体"/>
                <w:color w:val="auto"/>
                <w:szCs w:val="21"/>
                <w:highlight w:val="none"/>
              </w:rPr>
              <w:t>第（  ）页</w:t>
            </w:r>
          </w:p>
        </w:tc>
      </w:tr>
      <w:tr w14:paraId="00D0D834">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28" w:type="dxa"/>
            <w:bottom w:w="0" w:type="dxa"/>
            <w:right w:w="28" w:type="dxa"/>
          </w:tblCellMar>
        </w:tblPrEx>
        <w:trPr>
          <w:cantSplit/>
          <w:trHeight w:val="429" w:hRule="atLeast"/>
        </w:trPr>
        <w:tc>
          <w:tcPr>
            <w:tcW w:w="208" w:type="pct"/>
            <w:noWrap w:val="0"/>
            <w:vAlign w:val="center"/>
          </w:tcPr>
          <w:p w14:paraId="132EE447">
            <w:pPr>
              <w:jc w:val="center"/>
              <w:rPr>
                <w:rFonts w:hint="eastAsia" w:ascii="宋体" w:hAnsi="宋体" w:cs="宋体"/>
                <w:color w:val="auto"/>
                <w:highlight w:val="none"/>
              </w:rPr>
            </w:pPr>
            <w:r>
              <w:rPr>
                <w:rFonts w:hint="eastAsia" w:ascii="宋体" w:hAnsi="宋体" w:cs="宋体"/>
                <w:color w:val="auto"/>
                <w:highlight w:val="none"/>
              </w:rPr>
              <w:t>3</w:t>
            </w:r>
          </w:p>
        </w:tc>
        <w:tc>
          <w:tcPr>
            <w:tcW w:w="549" w:type="pct"/>
            <w:noWrap w:val="0"/>
            <w:vAlign w:val="center"/>
          </w:tcPr>
          <w:p w14:paraId="3AD78FD1">
            <w:pPr>
              <w:jc w:val="center"/>
              <w:rPr>
                <w:rFonts w:hint="eastAsia" w:ascii="宋体" w:hAnsi="宋体" w:cs="宋体"/>
                <w:color w:val="auto"/>
                <w:highlight w:val="none"/>
              </w:rPr>
            </w:pPr>
          </w:p>
        </w:tc>
        <w:tc>
          <w:tcPr>
            <w:tcW w:w="2326" w:type="pct"/>
            <w:noWrap w:val="0"/>
            <w:vAlign w:val="top"/>
          </w:tcPr>
          <w:p w14:paraId="5F1EFF91">
            <w:pPr>
              <w:rPr>
                <w:rFonts w:hint="eastAsia" w:ascii="宋体" w:hAnsi="宋体" w:cs="宋体"/>
                <w:color w:val="auto"/>
                <w:highlight w:val="none"/>
              </w:rPr>
            </w:pPr>
          </w:p>
        </w:tc>
        <w:tc>
          <w:tcPr>
            <w:tcW w:w="645" w:type="pct"/>
            <w:noWrap w:val="0"/>
            <w:vAlign w:val="center"/>
          </w:tcPr>
          <w:p w14:paraId="5F0783E5">
            <w:pPr>
              <w:jc w:val="center"/>
              <w:rPr>
                <w:rFonts w:hint="eastAsia" w:ascii="宋体" w:hAnsi="宋体" w:cs="宋体"/>
                <w:color w:val="auto"/>
                <w:highlight w:val="none"/>
              </w:rPr>
            </w:pPr>
          </w:p>
        </w:tc>
        <w:tc>
          <w:tcPr>
            <w:tcW w:w="635" w:type="pct"/>
            <w:noWrap w:val="0"/>
            <w:vAlign w:val="center"/>
          </w:tcPr>
          <w:p w14:paraId="4B81D557">
            <w:pPr>
              <w:jc w:val="center"/>
              <w:rPr>
                <w:rFonts w:hint="eastAsia" w:ascii="宋体" w:hAnsi="宋体" w:cs="宋体"/>
                <w:color w:val="auto"/>
                <w:highlight w:val="none"/>
              </w:rPr>
            </w:pPr>
          </w:p>
        </w:tc>
        <w:tc>
          <w:tcPr>
            <w:tcW w:w="634" w:type="pct"/>
            <w:noWrap w:val="0"/>
            <w:vAlign w:val="center"/>
          </w:tcPr>
          <w:p w14:paraId="1788BEF7">
            <w:pPr>
              <w:jc w:val="center"/>
              <w:rPr>
                <w:rFonts w:hint="eastAsia" w:ascii="宋体" w:hAnsi="宋体" w:cs="宋体"/>
                <w:color w:val="auto"/>
                <w:szCs w:val="21"/>
                <w:highlight w:val="none"/>
              </w:rPr>
            </w:pPr>
            <w:r>
              <w:rPr>
                <w:rFonts w:hint="eastAsia" w:ascii="宋体" w:hAnsi="宋体" w:cs="宋体"/>
                <w:color w:val="auto"/>
                <w:szCs w:val="21"/>
                <w:highlight w:val="none"/>
              </w:rPr>
              <w:t>见投标文件</w:t>
            </w:r>
          </w:p>
          <w:p w14:paraId="7775BE73">
            <w:pPr>
              <w:jc w:val="center"/>
              <w:rPr>
                <w:rFonts w:hint="eastAsia" w:ascii="宋体" w:hAnsi="宋体" w:cs="宋体"/>
                <w:color w:val="auto"/>
                <w:highlight w:val="none"/>
              </w:rPr>
            </w:pPr>
            <w:r>
              <w:rPr>
                <w:rFonts w:hint="eastAsia" w:ascii="宋体" w:hAnsi="宋体" w:cs="宋体"/>
                <w:color w:val="auto"/>
                <w:szCs w:val="21"/>
                <w:highlight w:val="none"/>
              </w:rPr>
              <w:t>第（  ）页</w:t>
            </w:r>
          </w:p>
        </w:tc>
      </w:tr>
      <w:tr w14:paraId="1B12D7D3">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28" w:type="dxa"/>
            <w:bottom w:w="0" w:type="dxa"/>
            <w:right w:w="28" w:type="dxa"/>
          </w:tblCellMar>
        </w:tblPrEx>
        <w:trPr>
          <w:cantSplit/>
          <w:trHeight w:val="479" w:hRule="atLeast"/>
        </w:trPr>
        <w:tc>
          <w:tcPr>
            <w:tcW w:w="208" w:type="pct"/>
            <w:noWrap w:val="0"/>
            <w:vAlign w:val="center"/>
          </w:tcPr>
          <w:p w14:paraId="05BF4359">
            <w:pPr>
              <w:ind w:firstLine="210" w:firstLineChars="100"/>
              <w:rPr>
                <w:rFonts w:hint="eastAsia" w:ascii="宋体" w:hAnsi="宋体" w:cs="宋体"/>
                <w:color w:val="auto"/>
                <w:highlight w:val="none"/>
              </w:rPr>
            </w:pPr>
            <w:r>
              <w:rPr>
                <w:rFonts w:hint="eastAsia" w:ascii="宋体" w:hAnsi="宋体" w:cs="宋体"/>
                <w:color w:val="auto"/>
                <w:highlight w:val="none"/>
              </w:rPr>
              <w:t>4</w:t>
            </w:r>
          </w:p>
        </w:tc>
        <w:tc>
          <w:tcPr>
            <w:tcW w:w="549" w:type="pct"/>
            <w:noWrap w:val="0"/>
            <w:vAlign w:val="center"/>
          </w:tcPr>
          <w:p w14:paraId="3979BCDD">
            <w:pPr>
              <w:jc w:val="center"/>
              <w:rPr>
                <w:rFonts w:hint="eastAsia" w:ascii="宋体" w:hAnsi="宋体" w:cs="宋体"/>
                <w:color w:val="auto"/>
                <w:highlight w:val="none"/>
              </w:rPr>
            </w:pPr>
          </w:p>
        </w:tc>
        <w:tc>
          <w:tcPr>
            <w:tcW w:w="2326" w:type="pct"/>
            <w:noWrap w:val="0"/>
            <w:vAlign w:val="top"/>
          </w:tcPr>
          <w:p w14:paraId="3D6DD1BA">
            <w:pPr>
              <w:rPr>
                <w:rFonts w:hint="eastAsia" w:ascii="宋体" w:hAnsi="宋体" w:cs="宋体"/>
                <w:color w:val="auto"/>
                <w:highlight w:val="none"/>
              </w:rPr>
            </w:pPr>
          </w:p>
        </w:tc>
        <w:tc>
          <w:tcPr>
            <w:tcW w:w="645" w:type="pct"/>
            <w:noWrap w:val="0"/>
            <w:vAlign w:val="center"/>
          </w:tcPr>
          <w:p w14:paraId="6E98A4DF">
            <w:pPr>
              <w:jc w:val="center"/>
              <w:rPr>
                <w:rFonts w:hint="eastAsia" w:ascii="宋体" w:hAnsi="宋体" w:cs="宋体"/>
                <w:color w:val="auto"/>
                <w:highlight w:val="none"/>
              </w:rPr>
            </w:pPr>
          </w:p>
        </w:tc>
        <w:tc>
          <w:tcPr>
            <w:tcW w:w="635" w:type="pct"/>
            <w:noWrap w:val="0"/>
            <w:vAlign w:val="center"/>
          </w:tcPr>
          <w:p w14:paraId="5DDA6762">
            <w:pPr>
              <w:jc w:val="center"/>
              <w:rPr>
                <w:rFonts w:hint="eastAsia" w:ascii="宋体" w:hAnsi="宋体" w:cs="宋体"/>
                <w:color w:val="auto"/>
                <w:highlight w:val="none"/>
              </w:rPr>
            </w:pPr>
          </w:p>
        </w:tc>
        <w:tc>
          <w:tcPr>
            <w:tcW w:w="634" w:type="pct"/>
            <w:noWrap w:val="0"/>
            <w:vAlign w:val="center"/>
          </w:tcPr>
          <w:p w14:paraId="465CF2D7">
            <w:pPr>
              <w:jc w:val="center"/>
              <w:rPr>
                <w:rFonts w:hint="eastAsia" w:ascii="宋体" w:hAnsi="宋体" w:cs="宋体"/>
                <w:color w:val="auto"/>
                <w:szCs w:val="21"/>
                <w:highlight w:val="none"/>
              </w:rPr>
            </w:pPr>
            <w:r>
              <w:rPr>
                <w:rFonts w:hint="eastAsia" w:ascii="宋体" w:hAnsi="宋体" w:cs="宋体"/>
                <w:color w:val="auto"/>
                <w:szCs w:val="21"/>
                <w:highlight w:val="none"/>
              </w:rPr>
              <w:t>见投标文件</w:t>
            </w:r>
          </w:p>
          <w:p w14:paraId="634F2BBA">
            <w:pPr>
              <w:jc w:val="center"/>
              <w:rPr>
                <w:rFonts w:hint="eastAsia" w:ascii="宋体" w:hAnsi="宋体" w:cs="宋体"/>
                <w:color w:val="auto"/>
                <w:highlight w:val="none"/>
              </w:rPr>
            </w:pPr>
            <w:r>
              <w:rPr>
                <w:rFonts w:hint="eastAsia" w:ascii="宋体" w:hAnsi="宋体" w:cs="宋体"/>
                <w:color w:val="auto"/>
                <w:szCs w:val="21"/>
                <w:highlight w:val="none"/>
              </w:rPr>
              <w:t>第（  ）页</w:t>
            </w:r>
          </w:p>
        </w:tc>
      </w:tr>
      <w:tr w14:paraId="2BDD46A2">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208" w:type="pct"/>
            <w:noWrap w:val="0"/>
            <w:vAlign w:val="center"/>
          </w:tcPr>
          <w:p w14:paraId="3D2E80FC">
            <w:pPr>
              <w:ind w:firstLine="210" w:firstLineChars="100"/>
              <w:rPr>
                <w:rFonts w:hint="eastAsia" w:ascii="宋体" w:hAnsi="宋体" w:cs="宋体"/>
                <w:color w:val="auto"/>
                <w:highlight w:val="none"/>
              </w:rPr>
            </w:pPr>
            <w:r>
              <w:rPr>
                <w:rFonts w:hint="eastAsia" w:ascii="宋体" w:hAnsi="宋体" w:cs="宋体"/>
                <w:color w:val="auto"/>
                <w:highlight w:val="none"/>
              </w:rPr>
              <w:t>...</w:t>
            </w:r>
          </w:p>
        </w:tc>
        <w:tc>
          <w:tcPr>
            <w:tcW w:w="549" w:type="pct"/>
            <w:noWrap w:val="0"/>
            <w:vAlign w:val="center"/>
          </w:tcPr>
          <w:p w14:paraId="5BACE66F">
            <w:pPr>
              <w:jc w:val="center"/>
              <w:rPr>
                <w:rFonts w:hint="eastAsia" w:ascii="宋体" w:hAnsi="宋体" w:cs="宋体"/>
                <w:color w:val="auto"/>
                <w:highlight w:val="none"/>
              </w:rPr>
            </w:pPr>
          </w:p>
        </w:tc>
        <w:tc>
          <w:tcPr>
            <w:tcW w:w="2326" w:type="pct"/>
            <w:noWrap w:val="0"/>
            <w:vAlign w:val="top"/>
          </w:tcPr>
          <w:p w14:paraId="3FD81C81">
            <w:pPr>
              <w:rPr>
                <w:rFonts w:hint="eastAsia" w:ascii="宋体" w:hAnsi="宋体" w:cs="宋体"/>
                <w:color w:val="auto"/>
                <w:highlight w:val="none"/>
              </w:rPr>
            </w:pPr>
          </w:p>
        </w:tc>
        <w:tc>
          <w:tcPr>
            <w:tcW w:w="645" w:type="pct"/>
            <w:noWrap w:val="0"/>
            <w:vAlign w:val="center"/>
          </w:tcPr>
          <w:p w14:paraId="67E1914E">
            <w:pPr>
              <w:jc w:val="center"/>
              <w:rPr>
                <w:rFonts w:hint="eastAsia" w:ascii="宋体" w:hAnsi="宋体" w:cs="宋体"/>
                <w:color w:val="auto"/>
                <w:highlight w:val="none"/>
              </w:rPr>
            </w:pPr>
          </w:p>
        </w:tc>
        <w:tc>
          <w:tcPr>
            <w:tcW w:w="635" w:type="pct"/>
            <w:noWrap w:val="0"/>
            <w:vAlign w:val="center"/>
          </w:tcPr>
          <w:p w14:paraId="0E4D9112">
            <w:pPr>
              <w:jc w:val="center"/>
              <w:rPr>
                <w:rFonts w:hint="eastAsia" w:ascii="宋体" w:hAnsi="宋体" w:cs="宋体"/>
                <w:color w:val="auto"/>
                <w:highlight w:val="none"/>
              </w:rPr>
            </w:pPr>
          </w:p>
        </w:tc>
        <w:tc>
          <w:tcPr>
            <w:tcW w:w="634" w:type="pct"/>
            <w:noWrap w:val="0"/>
            <w:vAlign w:val="center"/>
          </w:tcPr>
          <w:p w14:paraId="74195912">
            <w:pPr>
              <w:jc w:val="center"/>
              <w:rPr>
                <w:rFonts w:hint="eastAsia" w:ascii="宋体" w:hAnsi="宋体" w:cs="宋体"/>
                <w:color w:val="auto"/>
                <w:szCs w:val="21"/>
                <w:highlight w:val="none"/>
              </w:rPr>
            </w:pPr>
            <w:r>
              <w:rPr>
                <w:rFonts w:hint="eastAsia" w:ascii="宋体" w:hAnsi="宋体" w:cs="宋体"/>
                <w:color w:val="auto"/>
                <w:szCs w:val="21"/>
                <w:highlight w:val="none"/>
              </w:rPr>
              <w:t>见投标文件</w:t>
            </w:r>
          </w:p>
          <w:p w14:paraId="22371FE6">
            <w:pPr>
              <w:jc w:val="center"/>
              <w:rPr>
                <w:rFonts w:hint="eastAsia" w:ascii="宋体" w:hAnsi="宋体" w:cs="宋体"/>
                <w:color w:val="auto"/>
                <w:szCs w:val="21"/>
                <w:highlight w:val="none"/>
              </w:rPr>
            </w:pPr>
            <w:r>
              <w:rPr>
                <w:rFonts w:hint="eastAsia" w:ascii="宋体" w:hAnsi="宋体" w:cs="宋体"/>
                <w:color w:val="auto"/>
                <w:szCs w:val="21"/>
                <w:highlight w:val="none"/>
              </w:rPr>
              <w:t>第（  ）页</w:t>
            </w:r>
          </w:p>
        </w:tc>
      </w:tr>
    </w:tbl>
    <w:p w14:paraId="08791D2F">
      <w:pPr>
        <w:spacing w:after="120" w:afterLines="50"/>
        <w:rPr>
          <w:rFonts w:hint="eastAsia" w:ascii="宋体" w:hAnsi="宋体" w:cs="宋体"/>
          <w:color w:val="auto"/>
          <w:highlight w:val="none"/>
        </w:rPr>
      </w:pPr>
      <w:r>
        <w:rPr>
          <w:rFonts w:hint="eastAsia" w:ascii="宋体" w:hAnsi="宋体" w:cs="宋体"/>
          <w:color w:val="auto"/>
          <w:highlight w:val="none"/>
        </w:rPr>
        <w:t>注：</w:t>
      </w:r>
    </w:p>
    <w:p w14:paraId="5EACCF20">
      <w:pPr>
        <w:numPr>
          <w:ilvl w:val="0"/>
          <w:numId w:val="3"/>
        </w:numPr>
        <w:spacing w:after="156" w:afterLines="50"/>
        <w:ind w:left="315" w:hanging="315" w:hangingChars="150"/>
        <w:rPr>
          <w:rFonts w:hint="eastAsia" w:ascii="宋体" w:hAnsi="宋体" w:cs="宋体"/>
          <w:color w:val="auto"/>
          <w:highlight w:val="none"/>
        </w:rPr>
      </w:pPr>
      <w:r>
        <w:rPr>
          <w:rFonts w:hint="eastAsia" w:ascii="宋体" w:hAnsi="宋体" w:cs="宋体"/>
          <w:color w:val="auto"/>
          <w:highlight w:val="none"/>
        </w:rPr>
        <w:t>招标文件《</w:t>
      </w:r>
      <w:r>
        <w:rPr>
          <w:rFonts w:hint="eastAsia" w:ascii="宋体" w:hAnsi="宋体" w:cs="宋体"/>
          <w:color w:val="auto"/>
          <w:highlight w:val="none"/>
          <w:lang w:val="en-US" w:eastAsia="zh-CN"/>
        </w:rPr>
        <w:t>用户需求</w:t>
      </w:r>
      <w:r>
        <w:rPr>
          <w:rFonts w:hint="eastAsia" w:ascii="宋体" w:hAnsi="宋体" w:cs="宋体"/>
          <w:color w:val="auto"/>
          <w:highlight w:val="none"/>
        </w:rPr>
        <w:t>》带“★”号条款为实质性条款，投标人应在此表中逐条响应，并在本表的“是否偏离”栏中注明“正偏离”或“负偏离”或“无偏离”</w:t>
      </w:r>
      <w:r>
        <w:rPr>
          <w:rFonts w:hint="eastAsia" w:ascii="宋体" w:hAnsi="宋体" w:cs="宋体"/>
          <w:color w:val="auto"/>
          <w:highlight w:val="none"/>
          <w:lang w:eastAsia="zh-CN"/>
        </w:rPr>
        <w:t>，</w:t>
      </w:r>
      <w:r>
        <w:rPr>
          <w:rFonts w:hint="eastAsia" w:ascii="宋体" w:hAnsi="宋体" w:cs="宋体"/>
          <w:color w:val="auto"/>
          <w:highlight w:val="none"/>
        </w:rPr>
        <w:t xml:space="preserve">有任何一条负偏离或不满足则导致投标无效。 </w:t>
      </w:r>
    </w:p>
    <w:p w14:paraId="444C108E">
      <w:pPr>
        <w:numPr>
          <w:ilvl w:val="0"/>
          <w:numId w:val="3"/>
        </w:numPr>
        <w:spacing w:after="156" w:afterLines="50"/>
        <w:ind w:left="315" w:hanging="315" w:hangingChars="150"/>
        <w:rPr>
          <w:rFonts w:hint="eastAsia" w:ascii="宋体" w:hAnsi="宋体" w:cs="宋体"/>
          <w:color w:val="auto"/>
          <w:highlight w:val="none"/>
        </w:rPr>
      </w:pPr>
      <w:r>
        <w:rPr>
          <w:rFonts w:hint="eastAsia" w:ascii="宋体" w:hAnsi="宋体" w:cs="宋体"/>
          <w:color w:val="auto"/>
          <w:highlight w:val="none"/>
        </w:rPr>
        <w:t>招标文件《</w:t>
      </w:r>
      <w:r>
        <w:rPr>
          <w:rFonts w:hint="eastAsia" w:ascii="宋体" w:hAnsi="宋体" w:cs="宋体"/>
          <w:color w:val="auto"/>
          <w:highlight w:val="none"/>
          <w:lang w:val="en-US" w:eastAsia="zh-CN"/>
        </w:rPr>
        <w:t>用户需求</w:t>
      </w:r>
      <w:r>
        <w:rPr>
          <w:rFonts w:hint="eastAsia" w:ascii="宋体" w:hAnsi="宋体" w:cs="宋体"/>
          <w:color w:val="auto"/>
          <w:highlight w:val="none"/>
        </w:rPr>
        <w:t>》带“</w:t>
      </w:r>
      <w:r>
        <w:rPr>
          <w:rFonts w:hint="eastAsia" w:ascii="宋体" w:hAnsi="宋体"/>
          <w:color w:val="auto"/>
          <w:sz w:val="24"/>
          <w:highlight w:val="none"/>
        </w:rPr>
        <w:t>▲</w:t>
      </w:r>
      <w:r>
        <w:rPr>
          <w:rFonts w:hint="eastAsia" w:ascii="宋体" w:hAnsi="宋体" w:cs="宋体"/>
          <w:color w:val="auto"/>
          <w:highlight w:val="none"/>
        </w:rPr>
        <w:t>”号条款为重要条款，若有部分“▲”条款未响应或不满足，将根据评审要求影响其得分，但不作为无效投标条款。除上述《技术需求响应及偏差表》列出的负偏离项外，</w:t>
      </w:r>
      <w:r>
        <w:rPr>
          <w:rFonts w:hint="eastAsia" w:ascii="宋体" w:hAnsi="宋体" w:cs="宋体"/>
          <w:color w:val="auto"/>
          <w:highlight w:val="none"/>
          <w:lang w:val="en-US" w:eastAsia="zh-CN"/>
        </w:rPr>
        <w:t>视为投标人</w:t>
      </w:r>
      <w:r>
        <w:rPr>
          <w:rFonts w:hint="eastAsia" w:ascii="宋体" w:hAnsi="宋体" w:cs="宋体"/>
          <w:color w:val="auto"/>
          <w:highlight w:val="none"/>
        </w:rPr>
        <w:t>响应</w:t>
      </w:r>
      <w:r>
        <w:rPr>
          <w:rFonts w:hint="eastAsia" w:ascii="宋体" w:hAnsi="宋体" w:cs="宋体"/>
          <w:color w:val="auto"/>
          <w:highlight w:val="none"/>
          <w:lang w:val="en-US" w:eastAsia="zh-CN"/>
        </w:rPr>
        <w:t>招标</w:t>
      </w:r>
      <w:r>
        <w:rPr>
          <w:rFonts w:hint="eastAsia" w:ascii="宋体" w:hAnsi="宋体" w:cs="宋体"/>
          <w:color w:val="auto"/>
          <w:highlight w:val="none"/>
        </w:rPr>
        <w:t>文件的全部要求。</w:t>
      </w:r>
    </w:p>
    <w:p w14:paraId="73377B8D">
      <w:pPr>
        <w:numPr>
          <w:ilvl w:val="0"/>
          <w:numId w:val="3"/>
        </w:numPr>
        <w:spacing w:after="156" w:afterLines="50"/>
        <w:ind w:left="315" w:hanging="315" w:hangingChars="150"/>
        <w:rPr>
          <w:rFonts w:hint="eastAsia" w:ascii="宋体" w:hAnsi="宋体" w:cs="宋体"/>
          <w:b/>
          <w:color w:val="auto"/>
          <w:highlight w:val="none"/>
        </w:rPr>
      </w:pPr>
      <w:r>
        <w:rPr>
          <w:rFonts w:hint="eastAsia" w:ascii="宋体" w:hAnsi="宋体" w:cs="宋体"/>
          <w:color w:val="auto"/>
          <w:highlight w:val="none"/>
        </w:rPr>
        <w:t>招标文件《</w:t>
      </w:r>
      <w:r>
        <w:rPr>
          <w:rFonts w:hint="eastAsia" w:ascii="宋体" w:hAnsi="宋体" w:cs="宋体"/>
          <w:color w:val="auto"/>
          <w:highlight w:val="none"/>
          <w:lang w:val="en-US" w:eastAsia="zh-CN"/>
        </w:rPr>
        <w:t>用户需求</w:t>
      </w:r>
      <w:r>
        <w:rPr>
          <w:rFonts w:hint="eastAsia" w:ascii="宋体" w:hAnsi="宋体" w:cs="宋体"/>
          <w:color w:val="auto"/>
          <w:highlight w:val="none"/>
        </w:rPr>
        <w:t>》不带“★”</w:t>
      </w:r>
      <w:r>
        <w:rPr>
          <w:rFonts w:hint="eastAsia" w:ascii="宋体" w:hAnsi="宋体" w:cs="宋体"/>
          <w:color w:val="auto"/>
          <w:highlight w:val="none"/>
          <w:lang w:val="en-US" w:eastAsia="zh-CN"/>
        </w:rPr>
        <w:t>和</w:t>
      </w:r>
      <w:r>
        <w:rPr>
          <w:rFonts w:hint="eastAsia" w:ascii="宋体" w:hAnsi="宋体" w:cs="宋体"/>
          <w:color w:val="auto"/>
          <w:highlight w:val="none"/>
        </w:rPr>
        <w:t>“</w:t>
      </w:r>
      <w:r>
        <w:rPr>
          <w:rFonts w:hint="eastAsia" w:ascii="宋体" w:hAnsi="宋体"/>
          <w:color w:val="auto"/>
          <w:sz w:val="24"/>
          <w:highlight w:val="none"/>
        </w:rPr>
        <w:t>▲</w:t>
      </w:r>
      <w:r>
        <w:rPr>
          <w:rFonts w:hint="eastAsia" w:ascii="宋体" w:hAnsi="宋体" w:cs="宋体"/>
          <w:color w:val="auto"/>
          <w:highlight w:val="none"/>
        </w:rPr>
        <w:t>”号的条款为</w:t>
      </w:r>
      <w:r>
        <w:rPr>
          <w:rFonts w:hint="eastAsia" w:ascii="宋体" w:hAnsi="宋体" w:cs="宋体"/>
          <w:color w:val="auto"/>
          <w:highlight w:val="none"/>
          <w:lang w:val="en-US" w:eastAsia="zh-CN"/>
        </w:rPr>
        <w:t>一般性</w:t>
      </w:r>
      <w:r>
        <w:rPr>
          <w:rFonts w:hint="eastAsia" w:ascii="宋体" w:hAnsi="宋体" w:cs="宋体"/>
          <w:color w:val="auto"/>
          <w:highlight w:val="none"/>
        </w:rPr>
        <w:t>条款，除上述《技术需求响应及偏差表》列出的负偏离项外，</w:t>
      </w:r>
      <w:r>
        <w:rPr>
          <w:rFonts w:hint="eastAsia" w:ascii="宋体" w:hAnsi="宋体" w:cs="宋体"/>
          <w:color w:val="auto"/>
          <w:highlight w:val="none"/>
          <w:lang w:val="en-US" w:eastAsia="zh-CN"/>
        </w:rPr>
        <w:t>视为投标人</w:t>
      </w:r>
      <w:r>
        <w:rPr>
          <w:rFonts w:hint="eastAsia" w:ascii="宋体" w:hAnsi="宋体" w:cs="宋体"/>
          <w:color w:val="auto"/>
          <w:highlight w:val="none"/>
        </w:rPr>
        <w:t>响应</w:t>
      </w:r>
      <w:r>
        <w:rPr>
          <w:rFonts w:hint="eastAsia" w:ascii="宋体" w:hAnsi="宋体" w:cs="宋体"/>
          <w:color w:val="auto"/>
          <w:highlight w:val="none"/>
          <w:lang w:val="en-US" w:eastAsia="zh-CN"/>
        </w:rPr>
        <w:t>招标</w:t>
      </w:r>
      <w:r>
        <w:rPr>
          <w:rFonts w:hint="eastAsia" w:ascii="宋体" w:hAnsi="宋体" w:cs="宋体"/>
          <w:color w:val="auto"/>
          <w:highlight w:val="none"/>
        </w:rPr>
        <w:t>文件的全部要求。</w:t>
      </w:r>
    </w:p>
    <w:p w14:paraId="18A9E805">
      <w:pPr>
        <w:spacing w:line="480" w:lineRule="auto"/>
        <w:rPr>
          <w:rFonts w:hint="eastAsia"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（盖  章）                                    </w:t>
      </w:r>
    </w:p>
    <w:p w14:paraId="6BDD1AC5">
      <w:pPr>
        <w:spacing w:line="480" w:lineRule="auto"/>
        <w:rPr>
          <w:rFonts w:hint="eastAsia" w:ascii="宋体" w:hAnsi="宋体" w:cs="宋体"/>
          <w:color w:val="auto"/>
          <w:szCs w:val="21"/>
          <w:highlight w:val="none"/>
        </w:rPr>
      </w:pPr>
      <w:r>
        <w:rPr>
          <w:rFonts w:hint="eastAsia" w:ascii="宋体" w:hAnsi="宋体" w:cs="宋体"/>
          <w:color w:val="auto"/>
          <w:szCs w:val="21"/>
          <w:highlight w:val="none"/>
        </w:rPr>
        <w:t>投标人法定代表人或授权代表（签字或盖章）：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5A1151FC">
      <w:pPr>
        <w:spacing w:line="480" w:lineRule="auto"/>
        <w:rPr>
          <w:rFonts w:hint="eastAsia" w:ascii="宋体" w:hAnsi="宋体" w:cs="宋体"/>
          <w:color w:val="auto"/>
          <w:szCs w:val="21"/>
          <w:highlight w:val="none"/>
        </w:rPr>
      </w:pPr>
      <w:r>
        <w:rPr>
          <w:rFonts w:hint="eastAsia" w:ascii="宋体" w:hAnsi="宋体" w:cs="宋体"/>
          <w:color w:val="auto"/>
          <w:szCs w:val="21"/>
          <w:highlight w:val="none"/>
        </w:rPr>
        <w:t xml:space="preserve">日    期：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p>
    <w:p w14:paraId="4A8BD9D9">
      <w:pPr>
        <w:spacing w:line="360" w:lineRule="auto"/>
        <w:rPr>
          <w:rFonts w:ascii="宋体" w:hAnsi="宋体"/>
          <w:color w:val="auto"/>
          <w:sz w:val="24"/>
          <w:highlight w:val="none"/>
        </w:rPr>
      </w:pPr>
      <w:r>
        <w:rPr>
          <w:rFonts w:ascii="宋体" w:hAnsi="宋体"/>
          <w:color w:val="auto"/>
          <w:sz w:val="24"/>
          <w:highlight w:val="none"/>
        </w:rPr>
        <w:br w:type="page"/>
      </w:r>
    </w:p>
    <w:p w14:paraId="4D42C2DE">
      <w:pPr>
        <w:keepNext/>
        <w:keepLines/>
        <w:widowControl/>
        <w:spacing w:line="360" w:lineRule="auto"/>
        <w:jc w:val="center"/>
        <w:outlineLvl w:val="1"/>
        <w:rPr>
          <w:rFonts w:ascii="宋体" w:hAnsi="宋体"/>
          <w:color w:val="auto"/>
          <w:kern w:val="0"/>
          <w:sz w:val="32"/>
          <w:szCs w:val="20"/>
          <w:highlight w:val="none"/>
        </w:rPr>
      </w:pPr>
      <w:bookmarkStart w:id="49" w:name="_Toc25513678"/>
      <w:r>
        <w:rPr>
          <w:rFonts w:hint="eastAsia" w:ascii="宋体" w:hAnsi="宋体"/>
          <w:b/>
          <w:color w:val="auto"/>
          <w:kern w:val="0"/>
          <w:sz w:val="32"/>
          <w:szCs w:val="20"/>
          <w:highlight w:val="none"/>
        </w:rPr>
        <w:t>五</w:t>
      </w:r>
      <w:r>
        <w:rPr>
          <w:rFonts w:ascii="宋体" w:hAnsi="宋体"/>
          <w:b/>
          <w:color w:val="auto"/>
          <w:kern w:val="0"/>
          <w:sz w:val="32"/>
          <w:szCs w:val="20"/>
          <w:highlight w:val="none"/>
        </w:rPr>
        <w:t>、</w:t>
      </w:r>
      <w:r>
        <w:rPr>
          <w:rFonts w:hint="eastAsia" w:ascii="宋体" w:hAnsi="宋体"/>
          <w:b/>
          <w:color w:val="auto"/>
          <w:kern w:val="0"/>
          <w:sz w:val="32"/>
          <w:szCs w:val="20"/>
          <w:highlight w:val="none"/>
        </w:rPr>
        <w:t>分项报价表</w:t>
      </w:r>
      <w:bookmarkEnd w:id="49"/>
    </w:p>
    <w:p w14:paraId="36CB1B7F">
      <w:pPr>
        <w:spacing w:line="360" w:lineRule="auto"/>
        <w:rPr>
          <w:rFonts w:ascii="宋体" w:hAnsi="宋体"/>
          <w:bCs/>
          <w:color w:val="auto"/>
          <w:sz w:val="24"/>
          <w:highlight w:val="none"/>
        </w:rPr>
      </w:pPr>
      <w:bookmarkStart w:id="50" w:name="_Toc7454675"/>
      <w:bookmarkStart w:id="51" w:name="_Toc29623"/>
      <w:bookmarkStart w:id="52" w:name="_Toc520184747"/>
      <w:r>
        <w:rPr>
          <w:rFonts w:hint="eastAsia" w:ascii="宋体" w:hAnsi="宋体"/>
          <w:bCs/>
          <w:color w:val="auto"/>
          <w:sz w:val="24"/>
          <w:highlight w:val="none"/>
        </w:rPr>
        <w:t>1.分项报价表说明</w:t>
      </w:r>
      <w:bookmarkEnd w:id="50"/>
      <w:bookmarkEnd w:id="51"/>
    </w:p>
    <w:p w14:paraId="2A7C88EB">
      <w:pPr>
        <w:spacing w:line="360" w:lineRule="auto"/>
        <w:rPr>
          <w:rFonts w:ascii="宋体" w:hAnsi="宋体"/>
          <w:bCs/>
          <w:color w:val="auto"/>
          <w:sz w:val="24"/>
          <w:highlight w:val="none"/>
        </w:rPr>
      </w:pPr>
      <w:bookmarkStart w:id="53" w:name="_Toc330"/>
      <w:bookmarkStart w:id="54" w:name="_Toc7454676"/>
      <w:r>
        <w:rPr>
          <w:rFonts w:hint="eastAsia" w:ascii="宋体" w:hAnsi="宋体"/>
          <w:bCs/>
          <w:color w:val="auto"/>
          <w:sz w:val="24"/>
          <w:highlight w:val="none"/>
        </w:rPr>
        <w:t>2.</w:t>
      </w:r>
      <w:bookmarkEnd w:id="53"/>
      <w:bookmarkEnd w:id="54"/>
      <w:r>
        <w:rPr>
          <w:rFonts w:hint="eastAsia" w:ascii="宋体" w:hAnsi="宋体"/>
          <w:bCs/>
          <w:color w:val="auto"/>
          <w:sz w:val="24"/>
          <w:highlight w:val="none"/>
        </w:rPr>
        <w:t>分项报价表</w:t>
      </w:r>
    </w:p>
    <w:bookmarkEnd w:id="52"/>
    <w:p w14:paraId="30378E3C">
      <w:pPr>
        <w:spacing w:before="156" w:after="156" w:line="360" w:lineRule="auto"/>
        <w:rPr>
          <w:rFonts w:ascii="宋体" w:hAnsi="宋体" w:cs="宋体"/>
          <w:color w:val="auto"/>
          <w:sz w:val="24"/>
          <w:highlight w:val="none"/>
        </w:rPr>
      </w:pPr>
      <w:r>
        <w:rPr>
          <w:rFonts w:hint="eastAsia" w:ascii="宋体" w:hAnsi="宋体" w:cs="宋体"/>
          <w:color w:val="auto"/>
          <w:sz w:val="24"/>
          <w:highlight w:val="none"/>
        </w:rPr>
        <w:t>2-1 投标报价总表</w:t>
      </w:r>
    </w:p>
    <w:p w14:paraId="192E4A44">
      <w:pPr>
        <w:spacing w:before="156" w:after="156" w:line="360" w:lineRule="auto"/>
        <w:rPr>
          <w:rFonts w:ascii="宋体" w:hAnsi="宋体" w:cs="宋体"/>
          <w:color w:val="auto"/>
          <w:sz w:val="24"/>
          <w:highlight w:val="none"/>
        </w:rPr>
      </w:pPr>
      <w:r>
        <w:rPr>
          <w:rFonts w:hint="eastAsia" w:ascii="宋体" w:hAnsi="宋体" w:cs="宋体"/>
          <w:color w:val="auto"/>
          <w:sz w:val="24"/>
          <w:highlight w:val="none"/>
        </w:rPr>
        <w:t>2-1-1 设备投标价格表</w:t>
      </w:r>
    </w:p>
    <w:p w14:paraId="3FB9832C">
      <w:pPr>
        <w:spacing w:before="156" w:after="156" w:line="360" w:lineRule="auto"/>
        <w:rPr>
          <w:rFonts w:ascii="宋体" w:hAnsi="宋体" w:cs="宋体"/>
          <w:color w:val="auto"/>
          <w:sz w:val="24"/>
          <w:highlight w:val="none"/>
        </w:rPr>
      </w:pPr>
      <w:r>
        <w:rPr>
          <w:rFonts w:hint="eastAsia" w:ascii="宋体" w:hAnsi="宋体" w:cs="宋体"/>
          <w:color w:val="auto"/>
          <w:sz w:val="24"/>
          <w:highlight w:val="none"/>
        </w:rPr>
        <w:t>2-1-2 备品备件及专用工具投标价格表</w:t>
      </w:r>
    </w:p>
    <w:p w14:paraId="19F22D06">
      <w:pPr>
        <w:spacing w:before="156" w:after="156" w:line="360" w:lineRule="auto"/>
        <w:rPr>
          <w:rFonts w:ascii="宋体" w:hAnsi="宋体" w:cs="宋体"/>
          <w:color w:val="auto"/>
          <w:sz w:val="24"/>
          <w:highlight w:val="none"/>
        </w:rPr>
      </w:pPr>
      <w:r>
        <w:rPr>
          <w:rFonts w:hint="eastAsia" w:ascii="宋体" w:hAnsi="宋体" w:cs="宋体"/>
          <w:color w:val="auto"/>
          <w:sz w:val="24"/>
          <w:highlight w:val="none"/>
        </w:rPr>
        <w:t>2-1-3设备综合单价分析表</w:t>
      </w:r>
    </w:p>
    <w:p w14:paraId="31A3A1BF">
      <w:pPr>
        <w:spacing w:before="156" w:after="156" w:line="360" w:lineRule="auto"/>
        <w:rPr>
          <w:rFonts w:ascii="宋体" w:hAnsi="宋体" w:cs="宋体"/>
          <w:color w:val="auto"/>
          <w:sz w:val="24"/>
          <w:highlight w:val="none"/>
        </w:rPr>
      </w:pPr>
      <w:r>
        <w:rPr>
          <w:rFonts w:hint="eastAsia" w:ascii="宋体" w:hAnsi="宋体" w:cs="宋体"/>
          <w:color w:val="auto"/>
          <w:sz w:val="24"/>
          <w:highlight w:val="none"/>
        </w:rPr>
        <w:t>2-1-4 服务投标价格表</w:t>
      </w:r>
    </w:p>
    <w:p w14:paraId="5D251988">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2-2  业主选购</w:t>
      </w:r>
    </w:p>
    <w:p w14:paraId="2B86CCA0">
      <w:pPr>
        <w:spacing w:line="360" w:lineRule="auto"/>
        <w:ind w:right="420"/>
        <w:rPr>
          <w:color w:val="auto"/>
          <w:highlight w:val="none"/>
        </w:rPr>
      </w:pPr>
      <w:r>
        <w:rPr>
          <w:rFonts w:hint="eastAsia" w:hAnsi="宋体" w:cs="宋体"/>
          <w:color w:val="auto"/>
          <w:highlight w:val="none"/>
        </w:rPr>
        <w:t>注：（以下分项报价表格式仅做参考，投标人可展开细化，如</w:t>
      </w:r>
      <w:r>
        <w:rPr>
          <w:rFonts w:hint="eastAsia" w:hAnsi="宋体" w:cs="宋体"/>
          <w:color w:val="auto"/>
          <w:highlight w:val="none"/>
          <w:lang w:val="en-US" w:eastAsia="zh-CN"/>
        </w:rPr>
        <w:t>用户需求</w:t>
      </w:r>
      <w:r>
        <w:rPr>
          <w:rFonts w:hint="eastAsia" w:hAnsi="宋体" w:cs="宋体"/>
          <w:color w:val="auto"/>
          <w:highlight w:val="none"/>
        </w:rPr>
        <w:t>另有格式规定，投标人可根据</w:t>
      </w:r>
      <w:r>
        <w:rPr>
          <w:rFonts w:hint="eastAsia" w:hAnsi="宋体" w:cs="宋体"/>
          <w:color w:val="auto"/>
          <w:highlight w:val="none"/>
          <w:lang w:val="en-US" w:eastAsia="zh-CN"/>
        </w:rPr>
        <w:t>用户需求</w:t>
      </w:r>
      <w:r>
        <w:rPr>
          <w:rFonts w:hint="eastAsia" w:hAnsi="宋体" w:cs="宋体"/>
          <w:color w:val="auto"/>
          <w:highlight w:val="none"/>
        </w:rPr>
        <w:t>填报各系统设备的分项报价表）</w:t>
      </w:r>
      <w:r>
        <w:rPr>
          <w:rFonts w:hAnsi="宋体" w:cs="宋体"/>
          <w:color w:val="auto"/>
          <w:highlight w:val="none"/>
        </w:rPr>
        <w:br w:type="page"/>
      </w:r>
      <w:r>
        <w:rPr>
          <w:rFonts w:hint="eastAsia" w:ascii="宋体" w:hAnsi="宋体"/>
          <w:b/>
          <w:bCs/>
          <w:color w:val="auto"/>
          <w:sz w:val="24"/>
          <w:szCs w:val="40"/>
          <w:highlight w:val="none"/>
        </w:rPr>
        <w:t>2-1 投标报价总表</w:t>
      </w:r>
    </w:p>
    <w:p w14:paraId="35128A01">
      <w:pPr>
        <w:rPr>
          <w:color w:val="auto"/>
          <w:sz w:val="24"/>
          <w:szCs w:val="15"/>
          <w:highlight w:val="none"/>
        </w:rPr>
      </w:pPr>
      <w:r>
        <w:rPr>
          <w:rFonts w:hint="eastAsia"/>
          <w:color w:val="auto"/>
          <w:sz w:val="24"/>
          <w:szCs w:val="15"/>
          <w:highlight w:val="none"/>
        </w:rPr>
        <w:t>投标人：项目编号：</w:t>
      </w:r>
    </w:p>
    <w:tbl>
      <w:tblPr>
        <w:tblStyle w:val="10"/>
        <w:tblW w:w="0" w:type="auto"/>
        <w:tblInd w:w="0" w:type="dxa"/>
        <w:tblLayout w:type="fixed"/>
        <w:tblCellMar>
          <w:top w:w="0" w:type="dxa"/>
          <w:left w:w="30" w:type="dxa"/>
          <w:bottom w:w="0" w:type="dxa"/>
          <w:right w:w="30" w:type="dxa"/>
        </w:tblCellMar>
      </w:tblPr>
      <w:tblGrid>
        <w:gridCol w:w="3574"/>
        <w:gridCol w:w="4874"/>
      </w:tblGrid>
      <w:tr w14:paraId="48644BD0">
        <w:tblPrEx>
          <w:tblCellMar>
            <w:top w:w="0" w:type="dxa"/>
            <w:left w:w="30" w:type="dxa"/>
            <w:bottom w:w="0" w:type="dxa"/>
            <w:right w:w="30" w:type="dxa"/>
          </w:tblCellMar>
        </w:tblPrEx>
        <w:trPr>
          <w:cantSplit/>
          <w:trHeight w:val="624" w:hRule="atLeast"/>
        </w:trPr>
        <w:tc>
          <w:tcPr>
            <w:tcW w:w="3574" w:type="dxa"/>
            <w:tcBorders>
              <w:top w:val="single" w:color="auto" w:sz="6" w:space="0"/>
              <w:left w:val="single" w:color="auto" w:sz="6" w:space="0"/>
              <w:right w:val="single" w:color="auto" w:sz="6" w:space="0"/>
            </w:tcBorders>
            <w:noWrap w:val="0"/>
            <w:vAlign w:val="center"/>
          </w:tcPr>
          <w:p w14:paraId="23EBD960">
            <w:pPr>
              <w:autoSpaceDE w:val="0"/>
              <w:autoSpaceDN w:val="0"/>
              <w:adjustRightInd w:val="0"/>
              <w:snapToGrid w:val="0"/>
              <w:jc w:val="center"/>
              <w:rPr>
                <w:rFonts w:hAnsi="宋体"/>
                <w:b/>
                <w:color w:val="auto"/>
                <w:szCs w:val="21"/>
                <w:highlight w:val="none"/>
              </w:rPr>
            </w:pPr>
            <w:r>
              <w:rPr>
                <w:rFonts w:hint="eastAsia" w:hAnsi="宋体"/>
                <w:b/>
                <w:color w:val="auto"/>
                <w:szCs w:val="21"/>
                <w:highlight w:val="none"/>
              </w:rPr>
              <w:t>分项</w:t>
            </w:r>
          </w:p>
        </w:tc>
        <w:tc>
          <w:tcPr>
            <w:tcW w:w="4874" w:type="dxa"/>
            <w:tcBorders>
              <w:top w:val="single" w:color="auto" w:sz="6" w:space="0"/>
              <w:left w:val="single" w:color="auto" w:sz="6" w:space="0"/>
              <w:right w:val="single" w:color="auto" w:sz="6" w:space="0"/>
            </w:tcBorders>
            <w:noWrap w:val="0"/>
            <w:vAlign w:val="center"/>
          </w:tcPr>
          <w:p w14:paraId="489073E8">
            <w:pPr>
              <w:autoSpaceDE w:val="0"/>
              <w:autoSpaceDN w:val="0"/>
              <w:adjustRightInd w:val="0"/>
              <w:snapToGrid w:val="0"/>
              <w:jc w:val="center"/>
              <w:rPr>
                <w:rFonts w:hAnsi="宋体"/>
                <w:b/>
                <w:color w:val="auto"/>
                <w:szCs w:val="21"/>
                <w:highlight w:val="none"/>
              </w:rPr>
            </w:pPr>
            <w:r>
              <w:rPr>
                <w:rFonts w:hint="eastAsia" w:hAnsi="宋体"/>
                <w:b/>
                <w:color w:val="auto"/>
                <w:szCs w:val="21"/>
                <w:highlight w:val="none"/>
              </w:rPr>
              <w:t>报价</w:t>
            </w:r>
          </w:p>
        </w:tc>
      </w:tr>
      <w:tr w14:paraId="556E4456">
        <w:tblPrEx>
          <w:tblCellMar>
            <w:top w:w="0" w:type="dxa"/>
            <w:left w:w="30" w:type="dxa"/>
            <w:bottom w:w="0" w:type="dxa"/>
            <w:right w:w="30" w:type="dxa"/>
          </w:tblCellMar>
        </w:tblPrEx>
        <w:trPr>
          <w:cantSplit/>
          <w:trHeight w:val="595" w:hRule="atLeast"/>
        </w:trPr>
        <w:tc>
          <w:tcPr>
            <w:tcW w:w="3574" w:type="dxa"/>
            <w:tcBorders>
              <w:top w:val="single" w:color="auto" w:sz="6" w:space="0"/>
              <w:left w:val="single" w:color="auto" w:sz="6" w:space="0"/>
              <w:bottom w:val="single" w:color="auto" w:sz="6" w:space="0"/>
              <w:right w:val="single" w:color="auto" w:sz="6" w:space="0"/>
            </w:tcBorders>
            <w:noWrap w:val="0"/>
            <w:vAlign w:val="center"/>
          </w:tcPr>
          <w:p w14:paraId="72DDEECF">
            <w:pPr>
              <w:pStyle w:val="8"/>
              <w:widowControl w:val="0"/>
              <w:spacing w:before="0" w:beforeAutospacing="0" w:after="0" w:afterAutospacing="0" w:line="300" w:lineRule="exact"/>
              <w:jc w:val="center"/>
              <w:rPr>
                <w:color w:val="auto"/>
                <w:szCs w:val="21"/>
                <w:highlight w:val="none"/>
              </w:rPr>
            </w:pPr>
            <w:r>
              <w:rPr>
                <w:rFonts w:hint="eastAsia"/>
                <w:color w:val="auto"/>
                <w:kern w:val="2"/>
                <w:sz w:val="21"/>
                <w:szCs w:val="21"/>
                <w:highlight w:val="none"/>
              </w:rPr>
              <w:t>设备</w:t>
            </w:r>
          </w:p>
        </w:tc>
        <w:tc>
          <w:tcPr>
            <w:tcW w:w="4874" w:type="dxa"/>
            <w:tcBorders>
              <w:top w:val="single" w:color="auto" w:sz="6" w:space="0"/>
              <w:left w:val="single" w:color="auto" w:sz="6" w:space="0"/>
              <w:bottom w:val="single" w:color="auto" w:sz="6" w:space="0"/>
              <w:right w:val="single" w:color="auto" w:sz="6" w:space="0"/>
            </w:tcBorders>
            <w:noWrap w:val="0"/>
            <w:vAlign w:val="top"/>
          </w:tcPr>
          <w:p w14:paraId="349226D0">
            <w:pPr>
              <w:autoSpaceDE w:val="0"/>
              <w:autoSpaceDN w:val="0"/>
              <w:adjustRightInd w:val="0"/>
              <w:spacing w:line="480" w:lineRule="exact"/>
              <w:rPr>
                <w:rFonts w:hAnsi="宋体"/>
                <w:color w:val="auto"/>
                <w:szCs w:val="21"/>
                <w:highlight w:val="none"/>
              </w:rPr>
            </w:pPr>
          </w:p>
        </w:tc>
      </w:tr>
      <w:tr w14:paraId="34506A35">
        <w:tblPrEx>
          <w:tblCellMar>
            <w:top w:w="0" w:type="dxa"/>
            <w:left w:w="30" w:type="dxa"/>
            <w:bottom w:w="0" w:type="dxa"/>
            <w:right w:w="30" w:type="dxa"/>
          </w:tblCellMar>
        </w:tblPrEx>
        <w:trPr>
          <w:cantSplit/>
          <w:trHeight w:val="595" w:hRule="atLeast"/>
        </w:trPr>
        <w:tc>
          <w:tcPr>
            <w:tcW w:w="3574" w:type="dxa"/>
            <w:tcBorders>
              <w:top w:val="single" w:color="auto" w:sz="6" w:space="0"/>
              <w:left w:val="single" w:color="auto" w:sz="6" w:space="0"/>
              <w:bottom w:val="single" w:color="auto" w:sz="6" w:space="0"/>
              <w:right w:val="single" w:color="auto" w:sz="6" w:space="0"/>
            </w:tcBorders>
            <w:noWrap w:val="0"/>
            <w:vAlign w:val="center"/>
          </w:tcPr>
          <w:p w14:paraId="515DC23F">
            <w:pPr>
              <w:pStyle w:val="8"/>
              <w:widowControl w:val="0"/>
              <w:spacing w:before="0" w:beforeAutospacing="0" w:after="0" w:afterAutospacing="0" w:line="300" w:lineRule="exact"/>
              <w:jc w:val="center"/>
              <w:rPr>
                <w:color w:val="auto"/>
                <w:szCs w:val="21"/>
                <w:highlight w:val="none"/>
              </w:rPr>
            </w:pPr>
            <w:r>
              <w:rPr>
                <w:rFonts w:hint="eastAsia"/>
                <w:color w:val="auto"/>
                <w:kern w:val="2"/>
                <w:sz w:val="21"/>
                <w:szCs w:val="21"/>
                <w:highlight w:val="none"/>
              </w:rPr>
              <w:t>备品备件及专用工具</w:t>
            </w:r>
          </w:p>
        </w:tc>
        <w:tc>
          <w:tcPr>
            <w:tcW w:w="4874" w:type="dxa"/>
            <w:tcBorders>
              <w:top w:val="single" w:color="auto" w:sz="6" w:space="0"/>
              <w:left w:val="single" w:color="auto" w:sz="6" w:space="0"/>
              <w:bottom w:val="single" w:color="auto" w:sz="6" w:space="0"/>
              <w:right w:val="single" w:color="auto" w:sz="6" w:space="0"/>
            </w:tcBorders>
            <w:noWrap w:val="0"/>
            <w:vAlign w:val="top"/>
          </w:tcPr>
          <w:p w14:paraId="7353B141">
            <w:pPr>
              <w:autoSpaceDE w:val="0"/>
              <w:autoSpaceDN w:val="0"/>
              <w:adjustRightInd w:val="0"/>
              <w:spacing w:line="480" w:lineRule="exact"/>
              <w:ind w:firstLine="1050" w:firstLineChars="500"/>
              <w:rPr>
                <w:rFonts w:hAnsi="宋体" w:cs="Tahoma"/>
                <w:color w:val="auto"/>
                <w:szCs w:val="21"/>
                <w:highlight w:val="none"/>
              </w:rPr>
            </w:pPr>
          </w:p>
        </w:tc>
      </w:tr>
      <w:tr w14:paraId="66B54A84">
        <w:tblPrEx>
          <w:tblCellMar>
            <w:top w:w="0" w:type="dxa"/>
            <w:left w:w="30" w:type="dxa"/>
            <w:bottom w:w="0" w:type="dxa"/>
            <w:right w:w="30" w:type="dxa"/>
          </w:tblCellMar>
        </w:tblPrEx>
        <w:trPr>
          <w:cantSplit/>
          <w:trHeight w:val="595" w:hRule="atLeast"/>
        </w:trPr>
        <w:tc>
          <w:tcPr>
            <w:tcW w:w="3574" w:type="dxa"/>
            <w:tcBorders>
              <w:top w:val="single" w:color="auto" w:sz="6" w:space="0"/>
              <w:left w:val="single" w:color="auto" w:sz="6" w:space="0"/>
              <w:bottom w:val="single" w:color="auto" w:sz="6" w:space="0"/>
              <w:right w:val="single" w:color="auto" w:sz="6" w:space="0"/>
            </w:tcBorders>
            <w:noWrap w:val="0"/>
            <w:vAlign w:val="center"/>
          </w:tcPr>
          <w:p w14:paraId="0B976BE5">
            <w:pPr>
              <w:pStyle w:val="8"/>
              <w:widowControl w:val="0"/>
              <w:spacing w:before="0" w:beforeAutospacing="0" w:after="0" w:afterAutospacing="0" w:line="300" w:lineRule="exact"/>
              <w:jc w:val="center"/>
              <w:rPr>
                <w:color w:val="auto"/>
                <w:szCs w:val="21"/>
                <w:highlight w:val="none"/>
              </w:rPr>
            </w:pPr>
            <w:r>
              <w:rPr>
                <w:rFonts w:hint="eastAsia"/>
                <w:color w:val="auto"/>
                <w:kern w:val="2"/>
                <w:sz w:val="21"/>
                <w:highlight w:val="none"/>
              </w:rPr>
              <w:t>易损易耗件</w:t>
            </w:r>
          </w:p>
        </w:tc>
        <w:tc>
          <w:tcPr>
            <w:tcW w:w="4874" w:type="dxa"/>
            <w:tcBorders>
              <w:top w:val="single" w:color="auto" w:sz="6" w:space="0"/>
              <w:left w:val="single" w:color="auto" w:sz="6" w:space="0"/>
              <w:bottom w:val="single" w:color="auto" w:sz="6" w:space="0"/>
              <w:right w:val="single" w:color="auto" w:sz="6" w:space="0"/>
            </w:tcBorders>
            <w:noWrap w:val="0"/>
            <w:vAlign w:val="top"/>
          </w:tcPr>
          <w:p w14:paraId="24C14905">
            <w:pPr>
              <w:autoSpaceDE w:val="0"/>
              <w:autoSpaceDN w:val="0"/>
              <w:adjustRightInd w:val="0"/>
              <w:spacing w:line="360" w:lineRule="exact"/>
              <w:rPr>
                <w:rFonts w:hAnsi="宋体"/>
                <w:color w:val="auto"/>
                <w:szCs w:val="21"/>
                <w:highlight w:val="none"/>
              </w:rPr>
            </w:pPr>
          </w:p>
        </w:tc>
      </w:tr>
      <w:tr w14:paraId="7BB9C574">
        <w:tblPrEx>
          <w:tblCellMar>
            <w:top w:w="0" w:type="dxa"/>
            <w:left w:w="30" w:type="dxa"/>
            <w:bottom w:w="0" w:type="dxa"/>
            <w:right w:w="30" w:type="dxa"/>
          </w:tblCellMar>
        </w:tblPrEx>
        <w:trPr>
          <w:cantSplit/>
          <w:trHeight w:val="595" w:hRule="atLeast"/>
        </w:trPr>
        <w:tc>
          <w:tcPr>
            <w:tcW w:w="3574" w:type="dxa"/>
            <w:tcBorders>
              <w:top w:val="single" w:color="auto" w:sz="6" w:space="0"/>
              <w:left w:val="single" w:color="auto" w:sz="6" w:space="0"/>
              <w:bottom w:val="single" w:color="auto" w:sz="6" w:space="0"/>
              <w:right w:val="single" w:color="auto" w:sz="6" w:space="0"/>
            </w:tcBorders>
            <w:noWrap w:val="0"/>
            <w:vAlign w:val="center"/>
          </w:tcPr>
          <w:p w14:paraId="05BDB080">
            <w:pPr>
              <w:pStyle w:val="8"/>
              <w:widowControl w:val="0"/>
              <w:spacing w:before="0" w:beforeAutospacing="0" w:after="0" w:afterAutospacing="0" w:line="300" w:lineRule="exact"/>
              <w:jc w:val="center"/>
              <w:rPr>
                <w:color w:val="auto"/>
                <w:highlight w:val="none"/>
              </w:rPr>
            </w:pPr>
            <w:r>
              <w:rPr>
                <w:rFonts w:hint="eastAsia"/>
                <w:color w:val="auto"/>
                <w:kern w:val="2"/>
                <w:sz w:val="21"/>
                <w:szCs w:val="21"/>
                <w:highlight w:val="none"/>
              </w:rPr>
              <w:t>组装、就位及调试费</w:t>
            </w:r>
          </w:p>
        </w:tc>
        <w:tc>
          <w:tcPr>
            <w:tcW w:w="4874" w:type="dxa"/>
            <w:tcBorders>
              <w:top w:val="single" w:color="auto" w:sz="6" w:space="0"/>
              <w:left w:val="single" w:color="auto" w:sz="6" w:space="0"/>
              <w:bottom w:val="single" w:color="auto" w:sz="6" w:space="0"/>
              <w:right w:val="single" w:color="auto" w:sz="6" w:space="0"/>
            </w:tcBorders>
            <w:noWrap w:val="0"/>
            <w:vAlign w:val="top"/>
          </w:tcPr>
          <w:p w14:paraId="794BF8F1">
            <w:pPr>
              <w:autoSpaceDE w:val="0"/>
              <w:autoSpaceDN w:val="0"/>
              <w:adjustRightInd w:val="0"/>
              <w:spacing w:line="360" w:lineRule="exact"/>
              <w:rPr>
                <w:rFonts w:hAnsi="宋体"/>
                <w:color w:val="auto"/>
                <w:szCs w:val="21"/>
                <w:highlight w:val="none"/>
              </w:rPr>
            </w:pPr>
          </w:p>
        </w:tc>
      </w:tr>
      <w:tr w14:paraId="4A8ED379">
        <w:tblPrEx>
          <w:tblCellMar>
            <w:top w:w="0" w:type="dxa"/>
            <w:left w:w="30" w:type="dxa"/>
            <w:bottom w:w="0" w:type="dxa"/>
            <w:right w:w="30" w:type="dxa"/>
          </w:tblCellMar>
        </w:tblPrEx>
        <w:trPr>
          <w:cantSplit/>
          <w:trHeight w:val="595" w:hRule="atLeast"/>
        </w:trPr>
        <w:tc>
          <w:tcPr>
            <w:tcW w:w="3574" w:type="dxa"/>
            <w:tcBorders>
              <w:top w:val="single" w:color="auto" w:sz="6" w:space="0"/>
              <w:left w:val="single" w:color="auto" w:sz="6" w:space="0"/>
              <w:bottom w:val="single" w:color="auto" w:sz="6" w:space="0"/>
              <w:right w:val="single" w:color="auto" w:sz="6" w:space="0"/>
            </w:tcBorders>
            <w:noWrap w:val="0"/>
            <w:vAlign w:val="center"/>
          </w:tcPr>
          <w:p w14:paraId="2C1CE434">
            <w:pPr>
              <w:pStyle w:val="8"/>
              <w:widowControl w:val="0"/>
              <w:spacing w:before="0" w:beforeAutospacing="0" w:after="0" w:afterAutospacing="0" w:line="300" w:lineRule="exact"/>
              <w:jc w:val="center"/>
              <w:rPr>
                <w:color w:val="auto"/>
                <w:szCs w:val="21"/>
                <w:highlight w:val="none"/>
              </w:rPr>
            </w:pPr>
            <w:r>
              <w:rPr>
                <w:rFonts w:hint="eastAsia"/>
                <w:color w:val="auto"/>
                <w:kern w:val="2"/>
                <w:sz w:val="21"/>
                <w:szCs w:val="21"/>
                <w:highlight w:val="none"/>
              </w:rPr>
              <w:t>服务费</w:t>
            </w:r>
          </w:p>
        </w:tc>
        <w:tc>
          <w:tcPr>
            <w:tcW w:w="4874" w:type="dxa"/>
            <w:tcBorders>
              <w:top w:val="single" w:color="auto" w:sz="6" w:space="0"/>
              <w:left w:val="single" w:color="auto" w:sz="6" w:space="0"/>
              <w:bottom w:val="single" w:color="auto" w:sz="6" w:space="0"/>
              <w:right w:val="single" w:color="auto" w:sz="6" w:space="0"/>
            </w:tcBorders>
            <w:noWrap w:val="0"/>
            <w:vAlign w:val="top"/>
          </w:tcPr>
          <w:p w14:paraId="4221EC22">
            <w:pPr>
              <w:autoSpaceDE w:val="0"/>
              <w:autoSpaceDN w:val="0"/>
              <w:adjustRightInd w:val="0"/>
              <w:spacing w:line="360" w:lineRule="exact"/>
              <w:rPr>
                <w:rFonts w:hAnsi="宋体"/>
                <w:color w:val="auto"/>
                <w:szCs w:val="21"/>
                <w:highlight w:val="none"/>
              </w:rPr>
            </w:pPr>
          </w:p>
        </w:tc>
      </w:tr>
      <w:tr w14:paraId="5CCACAF1">
        <w:tblPrEx>
          <w:tblCellMar>
            <w:top w:w="0" w:type="dxa"/>
            <w:left w:w="30" w:type="dxa"/>
            <w:bottom w:w="0" w:type="dxa"/>
            <w:right w:w="30" w:type="dxa"/>
          </w:tblCellMar>
        </w:tblPrEx>
        <w:trPr>
          <w:cantSplit/>
          <w:trHeight w:val="595" w:hRule="atLeast"/>
        </w:trPr>
        <w:tc>
          <w:tcPr>
            <w:tcW w:w="3574" w:type="dxa"/>
            <w:tcBorders>
              <w:top w:val="single" w:color="auto" w:sz="6" w:space="0"/>
              <w:left w:val="single" w:color="auto" w:sz="6" w:space="0"/>
              <w:bottom w:val="single" w:color="auto" w:sz="6" w:space="0"/>
              <w:right w:val="single" w:color="auto" w:sz="6" w:space="0"/>
            </w:tcBorders>
            <w:noWrap w:val="0"/>
            <w:vAlign w:val="center"/>
          </w:tcPr>
          <w:p w14:paraId="473D1437">
            <w:pPr>
              <w:pStyle w:val="8"/>
              <w:widowControl w:val="0"/>
              <w:spacing w:before="0" w:beforeAutospacing="0" w:after="0" w:afterAutospacing="0" w:line="300" w:lineRule="exact"/>
              <w:jc w:val="center"/>
              <w:rPr>
                <w:color w:val="auto"/>
                <w:szCs w:val="21"/>
                <w:highlight w:val="none"/>
              </w:rPr>
            </w:pPr>
            <w:r>
              <w:rPr>
                <w:rFonts w:hint="eastAsia"/>
                <w:color w:val="auto"/>
                <w:kern w:val="2"/>
                <w:sz w:val="21"/>
                <w:szCs w:val="21"/>
                <w:highlight w:val="none"/>
              </w:rPr>
              <w:t>其他</w:t>
            </w:r>
          </w:p>
        </w:tc>
        <w:tc>
          <w:tcPr>
            <w:tcW w:w="4874" w:type="dxa"/>
            <w:tcBorders>
              <w:top w:val="single" w:color="auto" w:sz="6" w:space="0"/>
              <w:left w:val="single" w:color="auto" w:sz="6" w:space="0"/>
              <w:bottom w:val="single" w:color="auto" w:sz="6" w:space="0"/>
              <w:right w:val="single" w:color="auto" w:sz="6" w:space="0"/>
            </w:tcBorders>
            <w:noWrap w:val="0"/>
            <w:vAlign w:val="top"/>
          </w:tcPr>
          <w:p w14:paraId="75EFFBFA">
            <w:pPr>
              <w:autoSpaceDE w:val="0"/>
              <w:autoSpaceDN w:val="0"/>
              <w:adjustRightInd w:val="0"/>
              <w:spacing w:line="360" w:lineRule="exact"/>
              <w:rPr>
                <w:rFonts w:hAnsi="宋体"/>
                <w:color w:val="auto"/>
                <w:szCs w:val="21"/>
                <w:highlight w:val="none"/>
              </w:rPr>
            </w:pPr>
          </w:p>
        </w:tc>
      </w:tr>
      <w:tr w14:paraId="60FB36C1">
        <w:tblPrEx>
          <w:tblCellMar>
            <w:top w:w="0" w:type="dxa"/>
            <w:left w:w="30" w:type="dxa"/>
            <w:bottom w:w="0" w:type="dxa"/>
            <w:right w:w="30" w:type="dxa"/>
          </w:tblCellMar>
        </w:tblPrEx>
        <w:trPr>
          <w:cantSplit/>
          <w:trHeight w:val="595" w:hRule="atLeast"/>
        </w:trPr>
        <w:tc>
          <w:tcPr>
            <w:tcW w:w="3574" w:type="dxa"/>
            <w:tcBorders>
              <w:top w:val="single" w:color="auto" w:sz="6" w:space="0"/>
              <w:left w:val="single" w:color="auto" w:sz="6" w:space="0"/>
              <w:bottom w:val="single" w:color="auto" w:sz="6" w:space="0"/>
            </w:tcBorders>
            <w:noWrap w:val="0"/>
            <w:vAlign w:val="center"/>
          </w:tcPr>
          <w:p w14:paraId="73BB17F3">
            <w:pPr>
              <w:autoSpaceDE w:val="0"/>
              <w:autoSpaceDN w:val="0"/>
              <w:adjustRightInd w:val="0"/>
              <w:spacing w:line="480" w:lineRule="exact"/>
              <w:jc w:val="center"/>
              <w:rPr>
                <w:rFonts w:hAnsi="宋体"/>
                <w:color w:val="auto"/>
                <w:szCs w:val="21"/>
                <w:highlight w:val="none"/>
              </w:rPr>
            </w:pPr>
            <w:r>
              <w:rPr>
                <w:rFonts w:hint="eastAsia" w:hAnsi="宋体"/>
                <w:color w:val="auto"/>
                <w:szCs w:val="21"/>
                <w:highlight w:val="none"/>
              </w:rPr>
              <w:t>总报价</w:t>
            </w:r>
          </w:p>
        </w:tc>
        <w:tc>
          <w:tcPr>
            <w:tcW w:w="4874" w:type="dxa"/>
            <w:tcBorders>
              <w:top w:val="single" w:color="auto" w:sz="6" w:space="0"/>
              <w:left w:val="single" w:color="auto" w:sz="6" w:space="0"/>
              <w:bottom w:val="single" w:color="auto" w:sz="6" w:space="0"/>
              <w:right w:val="single" w:color="auto" w:sz="6" w:space="0"/>
            </w:tcBorders>
            <w:noWrap w:val="0"/>
            <w:vAlign w:val="top"/>
          </w:tcPr>
          <w:p w14:paraId="2C4F1833">
            <w:pPr>
              <w:autoSpaceDE w:val="0"/>
              <w:autoSpaceDN w:val="0"/>
              <w:adjustRightInd w:val="0"/>
              <w:spacing w:line="360" w:lineRule="exact"/>
              <w:rPr>
                <w:rFonts w:hAnsi="宋体"/>
                <w:color w:val="auto"/>
                <w:szCs w:val="21"/>
                <w:highlight w:val="none"/>
              </w:rPr>
            </w:pPr>
            <w:r>
              <w:rPr>
                <w:rFonts w:hint="eastAsia" w:hAnsi="宋体"/>
                <w:color w:val="auto"/>
                <w:szCs w:val="21"/>
                <w:highlight w:val="none"/>
              </w:rPr>
              <w:t>（大写）人民币元</w:t>
            </w:r>
          </w:p>
          <w:p w14:paraId="5E53AC1B">
            <w:pPr>
              <w:autoSpaceDE w:val="0"/>
              <w:autoSpaceDN w:val="0"/>
              <w:adjustRightInd w:val="0"/>
              <w:spacing w:line="360" w:lineRule="exact"/>
              <w:rPr>
                <w:rFonts w:hAnsi="宋体"/>
                <w:color w:val="auto"/>
                <w:szCs w:val="21"/>
                <w:highlight w:val="none"/>
              </w:rPr>
            </w:pPr>
            <w:r>
              <w:rPr>
                <w:rFonts w:hint="eastAsia" w:hAnsi="宋体"/>
                <w:color w:val="auto"/>
                <w:szCs w:val="21"/>
                <w:highlight w:val="none"/>
              </w:rPr>
              <w:t>（￥　　　　　元）</w:t>
            </w:r>
          </w:p>
        </w:tc>
      </w:tr>
    </w:tbl>
    <w:p w14:paraId="52247A22">
      <w:pPr>
        <w:spacing w:line="0" w:lineRule="atLeast"/>
        <w:rPr>
          <w:rFonts w:hAnsi="宋体" w:cs="宋体"/>
          <w:color w:val="auto"/>
          <w:szCs w:val="21"/>
          <w:highlight w:val="none"/>
        </w:rPr>
      </w:pPr>
      <w:r>
        <w:rPr>
          <w:rFonts w:hint="eastAsia" w:hAnsi="宋体" w:cs="宋体"/>
          <w:color w:val="auto"/>
          <w:szCs w:val="21"/>
          <w:highlight w:val="none"/>
        </w:rPr>
        <w:t>备注：1.投标人须按要求填写所有信息，不得随意更改本表格式。</w:t>
      </w:r>
    </w:p>
    <w:p w14:paraId="4CB323E0">
      <w:pPr>
        <w:spacing w:line="0" w:lineRule="atLeast"/>
        <w:ind w:firstLine="630" w:firstLineChars="300"/>
        <w:rPr>
          <w:rFonts w:hAnsi="宋体" w:cs="宋体"/>
          <w:color w:val="auto"/>
          <w:szCs w:val="21"/>
          <w:highlight w:val="none"/>
        </w:rPr>
      </w:pPr>
      <w:r>
        <w:rPr>
          <w:rFonts w:hint="eastAsia" w:hAnsi="宋体" w:cs="宋体"/>
          <w:color w:val="auto"/>
          <w:szCs w:val="21"/>
          <w:highlight w:val="none"/>
        </w:rPr>
        <w:t>2.报价中必须包含货物的购置、运输保险、装卸、培训辅导、质保期售后服务、全额含税发票、雇员费用、运费、合同实施过程中应预见和不可预见费用等。所有价格均应予人民币报价，金额单位为元。</w:t>
      </w:r>
    </w:p>
    <w:p w14:paraId="5C1EA1C0">
      <w:pPr>
        <w:spacing w:line="0" w:lineRule="atLeast"/>
        <w:ind w:left="1365" w:right="420"/>
        <w:rPr>
          <w:rFonts w:hAnsi="宋体" w:cs="宋体"/>
          <w:color w:val="auto"/>
          <w:sz w:val="24"/>
          <w:highlight w:val="none"/>
        </w:rPr>
      </w:pPr>
    </w:p>
    <w:p w14:paraId="71803AAC">
      <w:pPr>
        <w:spacing w:line="360" w:lineRule="auto"/>
        <w:ind w:left="1366" w:right="420"/>
        <w:rPr>
          <w:rFonts w:hAnsi="宋体" w:cs="宋体"/>
          <w:color w:val="auto"/>
          <w:sz w:val="24"/>
          <w:highlight w:val="none"/>
        </w:rPr>
      </w:pPr>
      <w:r>
        <w:rPr>
          <w:rFonts w:hint="eastAsia" w:hAnsi="宋体" w:cs="宋体"/>
          <w:color w:val="auto"/>
          <w:sz w:val="24"/>
          <w:highlight w:val="none"/>
        </w:rPr>
        <w:t>法定代表人或其授权代表签字或盖章：</w:t>
      </w:r>
    </w:p>
    <w:p w14:paraId="597FF852">
      <w:pPr>
        <w:spacing w:line="360" w:lineRule="auto"/>
        <w:ind w:left="1366" w:right="420"/>
        <w:rPr>
          <w:rFonts w:hAnsi="宋体" w:cs="宋体"/>
          <w:color w:val="auto"/>
          <w:sz w:val="24"/>
          <w:highlight w:val="none"/>
          <w:u w:val="single"/>
        </w:rPr>
      </w:pPr>
      <w:r>
        <w:rPr>
          <w:rFonts w:hint="eastAsia" w:hAnsi="宋体" w:cs="宋体"/>
          <w:color w:val="auto"/>
          <w:sz w:val="24"/>
          <w:highlight w:val="none"/>
        </w:rPr>
        <w:t>公章：</w:t>
      </w:r>
    </w:p>
    <w:p w14:paraId="1E2B056A">
      <w:pPr>
        <w:spacing w:line="360" w:lineRule="auto"/>
        <w:ind w:left="1366" w:right="420"/>
        <w:rPr>
          <w:rFonts w:hAnsi="宋体" w:cs="宋体"/>
          <w:color w:val="auto"/>
          <w:sz w:val="24"/>
          <w:highlight w:val="none"/>
          <w:u w:val="single"/>
        </w:rPr>
      </w:pPr>
      <w:r>
        <w:rPr>
          <w:rFonts w:hint="eastAsia" w:hAnsi="宋体" w:cs="宋体"/>
          <w:color w:val="auto"/>
          <w:sz w:val="24"/>
          <w:highlight w:val="none"/>
        </w:rPr>
        <w:t>日期：</w:t>
      </w:r>
    </w:p>
    <w:p w14:paraId="549BE6AA">
      <w:pPr>
        <w:spacing w:line="360" w:lineRule="auto"/>
        <w:ind w:right="420"/>
        <w:rPr>
          <w:rFonts w:ascii="宋体" w:hAnsi="宋体"/>
          <w:b/>
          <w:bCs/>
          <w:color w:val="auto"/>
          <w:sz w:val="24"/>
          <w:szCs w:val="40"/>
          <w:highlight w:val="none"/>
        </w:rPr>
      </w:pPr>
      <w:r>
        <w:rPr>
          <w:rFonts w:hAnsi="宋体" w:cs="宋体"/>
          <w:color w:val="auto"/>
          <w:sz w:val="24"/>
          <w:highlight w:val="none"/>
          <w:u w:val="single"/>
        </w:rPr>
        <w:br w:type="page"/>
      </w:r>
      <w:r>
        <w:rPr>
          <w:rFonts w:hint="eastAsia" w:ascii="宋体" w:hAnsi="宋体"/>
          <w:b/>
          <w:bCs/>
          <w:color w:val="auto"/>
          <w:sz w:val="24"/>
          <w:szCs w:val="40"/>
          <w:highlight w:val="none"/>
        </w:rPr>
        <w:t>2-1-1 设备投标价格表</w:t>
      </w:r>
    </w:p>
    <w:p w14:paraId="4A57B3C0">
      <w:pPr>
        <w:spacing w:line="360" w:lineRule="auto"/>
        <w:jc w:val="left"/>
        <w:rPr>
          <w:rFonts w:hAnsi="宋体" w:cs="宋体"/>
          <w:color w:val="auto"/>
          <w:highlight w:val="none"/>
          <w:u w:val="single"/>
        </w:rPr>
      </w:pPr>
      <w:r>
        <w:rPr>
          <w:rFonts w:hint="eastAsia" w:hAnsi="宋体" w:cs="宋体"/>
          <w:color w:val="auto"/>
          <w:highlight w:val="none"/>
        </w:rPr>
        <w:t>投标人：项目编号：</w:t>
      </w:r>
    </w:p>
    <w:p w14:paraId="4B451B60">
      <w:pPr>
        <w:spacing w:line="360" w:lineRule="auto"/>
        <w:jc w:val="left"/>
        <w:rPr>
          <w:rFonts w:hAnsi="宋体" w:cs="宋体"/>
          <w:color w:val="auto"/>
          <w:highlight w:val="none"/>
        </w:rPr>
      </w:pPr>
      <w:r>
        <w:rPr>
          <w:rFonts w:hint="eastAsia" w:hAnsi="宋体" w:cs="宋体"/>
          <w:color w:val="auto"/>
          <w:highlight w:val="none"/>
        </w:rPr>
        <w:t>单位：人民币</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310"/>
        <w:gridCol w:w="851"/>
        <w:gridCol w:w="856"/>
        <w:gridCol w:w="963"/>
        <w:gridCol w:w="825"/>
        <w:gridCol w:w="616"/>
        <w:gridCol w:w="1309"/>
        <w:gridCol w:w="1100"/>
        <w:gridCol w:w="1100"/>
      </w:tblGrid>
      <w:tr w14:paraId="599617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641" w:type="dxa"/>
            <w:tcBorders>
              <w:top w:val="single" w:color="auto" w:sz="12" w:space="0"/>
              <w:left w:val="single" w:color="auto" w:sz="12" w:space="0"/>
              <w:bottom w:val="single" w:color="auto" w:sz="12" w:space="0"/>
              <w:right w:val="single" w:color="auto" w:sz="4" w:space="0"/>
            </w:tcBorders>
            <w:noWrap w:val="0"/>
            <w:vAlign w:val="center"/>
          </w:tcPr>
          <w:p w14:paraId="365C6D3C">
            <w:pPr>
              <w:pStyle w:val="8"/>
              <w:widowControl w:val="0"/>
              <w:spacing w:before="0" w:beforeAutospacing="0" w:after="0" w:afterAutospacing="0" w:line="300" w:lineRule="exact"/>
              <w:ind w:left="-3" w:firstLine="3"/>
              <w:jc w:val="center"/>
              <w:rPr>
                <w:color w:val="auto"/>
                <w:szCs w:val="21"/>
                <w:highlight w:val="none"/>
              </w:rPr>
            </w:pPr>
            <w:r>
              <w:rPr>
                <w:rFonts w:hint="eastAsia"/>
                <w:color w:val="auto"/>
                <w:kern w:val="2"/>
                <w:sz w:val="21"/>
                <w:szCs w:val="21"/>
                <w:highlight w:val="none"/>
              </w:rPr>
              <w:t>序号</w:t>
            </w:r>
          </w:p>
        </w:tc>
        <w:tc>
          <w:tcPr>
            <w:tcW w:w="1310" w:type="dxa"/>
            <w:tcBorders>
              <w:top w:val="single" w:color="auto" w:sz="12" w:space="0"/>
              <w:left w:val="single" w:color="auto" w:sz="4" w:space="0"/>
              <w:bottom w:val="single" w:color="auto" w:sz="12" w:space="0"/>
              <w:right w:val="single" w:color="auto" w:sz="4" w:space="0"/>
            </w:tcBorders>
            <w:noWrap w:val="0"/>
            <w:vAlign w:val="center"/>
          </w:tcPr>
          <w:p w14:paraId="52F0F8FB">
            <w:pPr>
              <w:pStyle w:val="8"/>
              <w:widowControl w:val="0"/>
              <w:spacing w:before="0" w:beforeAutospacing="0" w:after="0" w:afterAutospacing="0" w:line="300" w:lineRule="exact"/>
              <w:jc w:val="center"/>
              <w:rPr>
                <w:color w:val="auto"/>
                <w:szCs w:val="21"/>
                <w:highlight w:val="none"/>
              </w:rPr>
            </w:pPr>
            <w:r>
              <w:rPr>
                <w:rFonts w:hint="eastAsia"/>
                <w:color w:val="auto"/>
                <w:kern w:val="2"/>
                <w:sz w:val="21"/>
                <w:szCs w:val="21"/>
                <w:highlight w:val="none"/>
              </w:rPr>
              <w:t>项目名称</w:t>
            </w:r>
          </w:p>
        </w:tc>
        <w:tc>
          <w:tcPr>
            <w:tcW w:w="851" w:type="dxa"/>
            <w:tcBorders>
              <w:top w:val="single" w:color="auto" w:sz="12" w:space="0"/>
              <w:left w:val="single" w:color="auto" w:sz="4" w:space="0"/>
              <w:bottom w:val="single" w:color="auto" w:sz="12" w:space="0"/>
              <w:right w:val="single" w:color="auto" w:sz="4" w:space="0"/>
            </w:tcBorders>
            <w:noWrap w:val="0"/>
            <w:vAlign w:val="center"/>
          </w:tcPr>
          <w:p w14:paraId="6E042A8E">
            <w:pPr>
              <w:pStyle w:val="8"/>
              <w:widowControl w:val="0"/>
              <w:spacing w:before="0" w:beforeAutospacing="0" w:after="0" w:afterAutospacing="0" w:line="300" w:lineRule="exact"/>
              <w:jc w:val="center"/>
              <w:rPr>
                <w:dstrike/>
                <w:color w:val="auto"/>
                <w:szCs w:val="21"/>
                <w:highlight w:val="none"/>
              </w:rPr>
            </w:pPr>
            <w:r>
              <w:rPr>
                <w:rFonts w:hint="eastAsia"/>
                <w:color w:val="auto"/>
                <w:kern w:val="2"/>
                <w:sz w:val="21"/>
                <w:szCs w:val="21"/>
                <w:highlight w:val="none"/>
              </w:rPr>
              <w:t>投标数量</w:t>
            </w:r>
          </w:p>
        </w:tc>
        <w:tc>
          <w:tcPr>
            <w:tcW w:w="856" w:type="dxa"/>
            <w:tcBorders>
              <w:top w:val="single" w:color="auto" w:sz="12" w:space="0"/>
              <w:left w:val="single" w:color="auto" w:sz="4" w:space="0"/>
              <w:bottom w:val="single" w:color="auto" w:sz="12" w:space="0"/>
              <w:right w:val="single" w:color="auto" w:sz="4" w:space="0"/>
            </w:tcBorders>
            <w:noWrap w:val="0"/>
            <w:vAlign w:val="center"/>
          </w:tcPr>
          <w:p w14:paraId="14C37324">
            <w:pPr>
              <w:pStyle w:val="8"/>
              <w:widowControl w:val="0"/>
              <w:spacing w:before="0" w:beforeAutospacing="0" w:after="0" w:afterAutospacing="0" w:line="300" w:lineRule="exact"/>
              <w:jc w:val="center"/>
              <w:rPr>
                <w:color w:val="auto"/>
                <w:szCs w:val="21"/>
                <w:highlight w:val="none"/>
              </w:rPr>
            </w:pPr>
            <w:r>
              <w:rPr>
                <w:rFonts w:hint="eastAsia"/>
                <w:color w:val="auto"/>
                <w:kern w:val="2"/>
                <w:sz w:val="21"/>
                <w:szCs w:val="21"/>
                <w:highlight w:val="none"/>
              </w:rPr>
              <w:t>品牌</w:t>
            </w:r>
          </w:p>
        </w:tc>
        <w:tc>
          <w:tcPr>
            <w:tcW w:w="963" w:type="dxa"/>
            <w:tcBorders>
              <w:top w:val="single" w:color="auto" w:sz="12" w:space="0"/>
              <w:left w:val="single" w:color="auto" w:sz="4" w:space="0"/>
              <w:bottom w:val="single" w:color="auto" w:sz="12" w:space="0"/>
              <w:right w:val="single" w:color="auto" w:sz="4" w:space="0"/>
            </w:tcBorders>
            <w:noWrap w:val="0"/>
            <w:vAlign w:val="center"/>
          </w:tcPr>
          <w:p w14:paraId="761A6F20">
            <w:pPr>
              <w:pStyle w:val="8"/>
              <w:widowControl w:val="0"/>
              <w:spacing w:before="0" w:beforeAutospacing="0" w:after="0" w:afterAutospacing="0" w:line="300" w:lineRule="exact"/>
              <w:jc w:val="center"/>
              <w:rPr>
                <w:color w:val="auto"/>
                <w:szCs w:val="21"/>
                <w:highlight w:val="none"/>
              </w:rPr>
            </w:pPr>
            <w:r>
              <w:rPr>
                <w:rFonts w:hint="eastAsia"/>
                <w:color w:val="auto"/>
                <w:kern w:val="2"/>
                <w:sz w:val="21"/>
                <w:szCs w:val="21"/>
                <w:highlight w:val="none"/>
              </w:rPr>
              <w:t>制造商</w:t>
            </w:r>
          </w:p>
        </w:tc>
        <w:tc>
          <w:tcPr>
            <w:tcW w:w="825" w:type="dxa"/>
            <w:tcBorders>
              <w:top w:val="single" w:color="auto" w:sz="12" w:space="0"/>
              <w:left w:val="single" w:color="auto" w:sz="4" w:space="0"/>
              <w:bottom w:val="single" w:color="auto" w:sz="12" w:space="0"/>
              <w:right w:val="single" w:color="auto" w:sz="4" w:space="0"/>
            </w:tcBorders>
            <w:noWrap w:val="0"/>
            <w:vAlign w:val="center"/>
          </w:tcPr>
          <w:p w14:paraId="1C4E96A7">
            <w:pPr>
              <w:pStyle w:val="8"/>
              <w:widowControl w:val="0"/>
              <w:spacing w:before="0" w:beforeAutospacing="0" w:after="0" w:afterAutospacing="0" w:line="300" w:lineRule="exact"/>
              <w:jc w:val="center"/>
              <w:rPr>
                <w:dstrike/>
                <w:color w:val="auto"/>
                <w:szCs w:val="21"/>
                <w:highlight w:val="none"/>
              </w:rPr>
            </w:pPr>
            <w:r>
              <w:rPr>
                <w:rFonts w:hint="eastAsia"/>
                <w:color w:val="auto"/>
                <w:kern w:val="2"/>
                <w:sz w:val="21"/>
                <w:szCs w:val="21"/>
                <w:highlight w:val="none"/>
              </w:rPr>
              <w:t>原产地</w:t>
            </w:r>
          </w:p>
        </w:tc>
        <w:tc>
          <w:tcPr>
            <w:tcW w:w="616" w:type="dxa"/>
            <w:tcBorders>
              <w:top w:val="single" w:color="auto" w:sz="12" w:space="0"/>
              <w:left w:val="single" w:color="auto" w:sz="4" w:space="0"/>
              <w:bottom w:val="single" w:color="auto" w:sz="12" w:space="0"/>
              <w:right w:val="single" w:color="auto" w:sz="4" w:space="0"/>
            </w:tcBorders>
            <w:noWrap w:val="0"/>
            <w:vAlign w:val="center"/>
          </w:tcPr>
          <w:p w14:paraId="4A0738E5">
            <w:pPr>
              <w:pStyle w:val="8"/>
              <w:widowControl w:val="0"/>
              <w:spacing w:before="0" w:beforeAutospacing="0" w:after="0" w:afterAutospacing="0" w:line="300" w:lineRule="exact"/>
              <w:jc w:val="center"/>
              <w:rPr>
                <w:dstrike/>
                <w:color w:val="auto"/>
                <w:szCs w:val="21"/>
                <w:highlight w:val="none"/>
              </w:rPr>
            </w:pPr>
            <w:r>
              <w:rPr>
                <w:rFonts w:hint="eastAsia"/>
                <w:color w:val="auto"/>
                <w:kern w:val="2"/>
                <w:sz w:val="21"/>
                <w:szCs w:val="21"/>
                <w:highlight w:val="none"/>
              </w:rPr>
              <w:t>单位</w:t>
            </w:r>
          </w:p>
        </w:tc>
        <w:tc>
          <w:tcPr>
            <w:tcW w:w="1309" w:type="dxa"/>
            <w:tcBorders>
              <w:top w:val="single" w:color="auto" w:sz="12" w:space="0"/>
              <w:left w:val="single" w:color="auto" w:sz="4" w:space="0"/>
              <w:bottom w:val="single" w:color="auto" w:sz="12" w:space="0"/>
              <w:right w:val="single" w:color="auto" w:sz="4" w:space="0"/>
            </w:tcBorders>
            <w:noWrap w:val="0"/>
            <w:vAlign w:val="center"/>
          </w:tcPr>
          <w:p w14:paraId="5B30CEB5">
            <w:pPr>
              <w:pStyle w:val="8"/>
              <w:widowControl w:val="0"/>
              <w:spacing w:before="0" w:beforeAutospacing="0" w:after="0" w:afterAutospacing="0" w:line="300" w:lineRule="exact"/>
              <w:jc w:val="center"/>
              <w:rPr>
                <w:color w:val="auto"/>
                <w:szCs w:val="21"/>
                <w:highlight w:val="none"/>
              </w:rPr>
            </w:pPr>
            <w:r>
              <w:rPr>
                <w:rFonts w:hint="eastAsia"/>
                <w:color w:val="auto"/>
                <w:kern w:val="2"/>
                <w:sz w:val="21"/>
                <w:szCs w:val="21"/>
                <w:highlight w:val="none"/>
              </w:rPr>
              <w:t>单价</w:t>
            </w:r>
          </w:p>
          <w:p w14:paraId="00071247">
            <w:pPr>
              <w:pStyle w:val="8"/>
              <w:widowControl w:val="0"/>
              <w:spacing w:before="0" w:beforeAutospacing="0" w:after="0" w:afterAutospacing="0" w:line="300" w:lineRule="exact"/>
              <w:jc w:val="center"/>
              <w:rPr>
                <w:dstrike/>
                <w:color w:val="auto"/>
                <w:szCs w:val="21"/>
                <w:highlight w:val="none"/>
              </w:rPr>
            </w:pPr>
            <w:r>
              <w:rPr>
                <w:rFonts w:hint="eastAsia"/>
                <w:color w:val="auto"/>
                <w:kern w:val="2"/>
                <w:sz w:val="21"/>
                <w:szCs w:val="21"/>
                <w:highlight w:val="none"/>
              </w:rPr>
              <w:t>（出厂价）</w:t>
            </w:r>
          </w:p>
        </w:tc>
        <w:tc>
          <w:tcPr>
            <w:tcW w:w="1100" w:type="dxa"/>
            <w:tcBorders>
              <w:top w:val="single" w:color="auto" w:sz="12" w:space="0"/>
              <w:left w:val="single" w:color="auto" w:sz="4" w:space="0"/>
              <w:bottom w:val="single" w:color="auto" w:sz="12" w:space="0"/>
              <w:right w:val="single" w:color="auto" w:sz="4" w:space="0"/>
            </w:tcBorders>
            <w:noWrap w:val="0"/>
            <w:vAlign w:val="center"/>
          </w:tcPr>
          <w:p w14:paraId="037FCAD7">
            <w:pPr>
              <w:pStyle w:val="8"/>
              <w:widowControl w:val="0"/>
              <w:spacing w:before="0" w:beforeAutospacing="0" w:after="0" w:afterAutospacing="0" w:line="300" w:lineRule="exact"/>
              <w:jc w:val="center"/>
              <w:rPr>
                <w:dstrike/>
                <w:color w:val="auto"/>
                <w:szCs w:val="21"/>
                <w:highlight w:val="none"/>
              </w:rPr>
            </w:pPr>
            <w:r>
              <w:rPr>
                <w:rFonts w:hint="eastAsia"/>
                <w:color w:val="auto"/>
                <w:kern w:val="2"/>
                <w:sz w:val="21"/>
                <w:szCs w:val="21"/>
                <w:highlight w:val="none"/>
              </w:rPr>
              <w:t>至工地的运保费</w:t>
            </w:r>
          </w:p>
        </w:tc>
        <w:tc>
          <w:tcPr>
            <w:tcW w:w="1100" w:type="dxa"/>
            <w:tcBorders>
              <w:top w:val="single" w:color="auto" w:sz="12" w:space="0"/>
              <w:left w:val="single" w:color="auto" w:sz="4" w:space="0"/>
              <w:bottom w:val="single" w:color="auto" w:sz="12" w:space="0"/>
              <w:right w:val="single" w:color="auto" w:sz="4" w:space="0"/>
            </w:tcBorders>
            <w:noWrap w:val="0"/>
            <w:vAlign w:val="center"/>
          </w:tcPr>
          <w:p w14:paraId="4419AF0D">
            <w:pPr>
              <w:pStyle w:val="8"/>
              <w:widowControl w:val="0"/>
              <w:spacing w:before="0" w:beforeAutospacing="0" w:after="0" w:afterAutospacing="0" w:line="300" w:lineRule="exact"/>
              <w:jc w:val="center"/>
              <w:rPr>
                <w:dstrike/>
                <w:color w:val="auto"/>
                <w:szCs w:val="21"/>
                <w:highlight w:val="none"/>
              </w:rPr>
            </w:pPr>
            <w:r>
              <w:rPr>
                <w:rFonts w:hint="eastAsia"/>
                <w:color w:val="auto"/>
                <w:kern w:val="2"/>
                <w:sz w:val="21"/>
                <w:szCs w:val="21"/>
                <w:highlight w:val="none"/>
              </w:rPr>
              <w:t>工地交货总价</w:t>
            </w:r>
          </w:p>
        </w:tc>
      </w:tr>
      <w:tr w14:paraId="2BD4C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27" w:hRule="atLeast"/>
        </w:trPr>
        <w:tc>
          <w:tcPr>
            <w:tcW w:w="641" w:type="dxa"/>
            <w:tcBorders>
              <w:top w:val="single" w:color="auto" w:sz="12" w:space="0"/>
              <w:left w:val="single" w:color="auto" w:sz="12" w:space="0"/>
              <w:bottom w:val="single" w:color="auto" w:sz="4" w:space="0"/>
              <w:right w:val="single" w:color="auto" w:sz="4" w:space="0"/>
            </w:tcBorders>
            <w:noWrap w:val="0"/>
            <w:vAlign w:val="top"/>
          </w:tcPr>
          <w:p w14:paraId="2F591539">
            <w:pPr>
              <w:pStyle w:val="8"/>
              <w:widowControl w:val="0"/>
              <w:spacing w:before="0" w:beforeAutospacing="0" w:after="0" w:afterAutospacing="0" w:line="300" w:lineRule="exact"/>
              <w:jc w:val="both"/>
              <w:rPr>
                <w:color w:val="auto"/>
                <w:szCs w:val="21"/>
                <w:highlight w:val="none"/>
              </w:rPr>
            </w:pPr>
            <w:r>
              <w:rPr>
                <w:rFonts w:hint="eastAsia"/>
                <w:color w:val="auto"/>
                <w:kern w:val="2"/>
                <w:sz w:val="21"/>
                <w:szCs w:val="21"/>
                <w:highlight w:val="none"/>
              </w:rPr>
              <w:t>1</w:t>
            </w:r>
          </w:p>
          <w:p w14:paraId="695F1BBD">
            <w:pPr>
              <w:pStyle w:val="8"/>
              <w:widowControl w:val="0"/>
              <w:spacing w:before="0" w:beforeAutospacing="0" w:after="0" w:afterAutospacing="0" w:line="300" w:lineRule="exact"/>
              <w:jc w:val="both"/>
              <w:rPr>
                <w:color w:val="auto"/>
                <w:szCs w:val="21"/>
                <w:highlight w:val="none"/>
              </w:rPr>
            </w:pPr>
          </w:p>
        </w:tc>
        <w:tc>
          <w:tcPr>
            <w:tcW w:w="1310" w:type="dxa"/>
            <w:tcBorders>
              <w:top w:val="single" w:color="auto" w:sz="12" w:space="0"/>
              <w:left w:val="single" w:color="auto" w:sz="4" w:space="0"/>
              <w:bottom w:val="single" w:color="auto" w:sz="4" w:space="0"/>
              <w:right w:val="single" w:color="auto" w:sz="4" w:space="0"/>
            </w:tcBorders>
            <w:noWrap w:val="0"/>
            <w:vAlign w:val="top"/>
          </w:tcPr>
          <w:p w14:paraId="1E4F42FB">
            <w:pPr>
              <w:pStyle w:val="8"/>
              <w:widowControl w:val="0"/>
              <w:spacing w:before="0" w:beforeAutospacing="0" w:after="0" w:afterAutospacing="0" w:line="300" w:lineRule="exact"/>
              <w:jc w:val="both"/>
              <w:rPr>
                <w:color w:val="auto"/>
                <w:szCs w:val="21"/>
                <w:highlight w:val="none"/>
              </w:rPr>
            </w:pPr>
            <w:r>
              <w:rPr>
                <w:rFonts w:hint="eastAsia"/>
                <w:color w:val="auto"/>
                <w:kern w:val="2"/>
                <w:sz w:val="21"/>
                <w:szCs w:val="21"/>
                <w:highlight w:val="none"/>
              </w:rPr>
              <w:t>设备</w:t>
            </w:r>
          </w:p>
        </w:tc>
        <w:tc>
          <w:tcPr>
            <w:tcW w:w="851" w:type="dxa"/>
            <w:tcBorders>
              <w:top w:val="single" w:color="auto" w:sz="12" w:space="0"/>
              <w:left w:val="single" w:color="auto" w:sz="4" w:space="0"/>
              <w:bottom w:val="single" w:color="auto" w:sz="4" w:space="0"/>
              <w:right w:val="single" w:color="auto" w:sz="4" w:space="0"/>
            </w:tcBorders>
            <w:noWrap w:val="0"/>
            <w:vAlign w:val="top"/>
          </w:tcPr>
          <w:p w14:paraId="1B26899B">
            <w:pPr>
              <w:pStyle w:val="8"/>
              <w:widowControl w:val="0"/>
              <w:spacing w:before="0" w:beforeAutospacing="0" w:after="0" w:afterAutospacing="0" w:line="300" w:lineRule="exact"/>
              <w:jc w:val="both"/>
              <w:rPr>
                <w:color w:val="auto"/>
                <w:szCs w:val="21"/>
                <w:highlight w:val="none"/>
              </w:rPr>
            </w:pPr>
          </w:p>
        </w:tc>
        <w:tc>
          <w:tcPr>
            <w:tcW w:w="856" w:type="dxa"/>
            <w:tcBorders>
              <w:top w:val="single" w:color="auto" w:sz="12" w:space="0"/>
              <w:left w:val="single" w:color="auto" w:sz="4" w:space="0"/>
              <w:bottom w:val="single" w:color="auto" w:sz="4" w:space="0"/>
              <w:right w:val="single" w:color="auto" w:sz="4" w:space="0"/>
            </w:tcBorders>
            <w:noWrap w:val="0"/>
            <w:vAlign w:val="top"/>
          </w:tcPr>
          <w:p w14:paraId="6351418F">
            <w:pPr>
              <w:pStyle w:val="8"/>
              <w:widowControl w:val="0"/>
              <w:spacing w:before="0" w:beforeAutospacing="0" w:after="0" w:afterAutospacing="0" w:line="300" w:lineRule="exact"/>
              <w:jc w:val="both"/>
              <w:rPr>
                <w:color w:val="auto"/>
                <w:szCs w:val="21"/>
                <w:highlight w:val="none"/>
              </w:rPr>
            </w:pPr>
          </w:p>
        </w:tc>
        <w:tc>
          <w:tcPr>
            <w:tcW w:w="963" w:type="dxa"/>
            <w:tcBorders>
              <w:top w:val="single" w:color="auto" w:sz="12" w:space="0"/>
              <w:left w:val="single" w:color="auto" w:sz="4" w:space="0"/>
              <w:bottom w:val="single" w:color="auto" w:sz="4" w:space="0"/>
              <w:right w:val="single" w:color="auto" w:sz="4" w:space="0"/>
            </w:tcBorders>
            <w:noWrap w:val="0"/>
            <w:vAlign w:val="top"/>
          </w:tcPr>
          <w:p w14:paraId="0551886E">
            <w:pPr>
              <w:pStyle w:val="8"/>
              <w:widowControl w:val="0"/>
              <w:spacing w:before="0" w:beforeAutospacing="0" w:after="0" w:afterAutospacing="0" w:line="300" w:lineRule="exact"/>
              <w:jc w:val="both"/>
              <w:rPr>
                <w:color w:val="auto"/>
                <w:szCs w:val="21"/>
                <w:highlight w:val="none"/>
              </w:rPr>
            </w:pPr>
          </w:p>
        </w:tc>
        <w:tc>
          <w:tcPr>
            <w:tcW w:w="825" w:type="dxa"/>
            <w:tcBorders>
              <w:top w:val="single" w:color="auto" w:sz="12" w:space="0"/>
              <w:left w:val="single" w:color="auto" w:sz="4" w:space="0"/>
              <w:bottom w:val="single" w:color="auto" w:sz="4" w:space="0"/>
              <w:right w:val="single" w:color="auto" w:sz="4" w:space="0"/>
            </w:tcBorders>
            <w:noWrap w:val="0"/>
            <w:vAlign w:val="top"/>
          </w:tcPr>
          <w:p w14:paraId="36EB7508">
            <w:pPr>
              <w:pStyle w:val="8"/>
              <w:widowControl w:val="0"/>
              <w:spacing w:before="0" w:beforeAutospacing="0" w:after="0" w:afterAutospacing="0" w:line="300" w:lineRule="exact"/>
              <w:jc w:val="both"/>
              <w:rPr>
                <w:color w:val="auto"/>
                <w:szCs w:val="21"/>
                <w:highlight w:val="none"/>
              </w:rPr>
            </w:pPr>
          </w:p>
        </w:tc>
        <w:tc>
          <w:tcPr>
            <w:tcW w:w="616" w:type="dxa"/>
            <w:tcBorders>
              <w:top w:val="single" w:color="auto" w:sz="12" w:space="0"/>
              <w:left w:val="single" w:color="auto" w:sz="4" w:space="0"/>
              <w:bottom w:val="single" w:color="auto" w:sz="4" w:space="0"/>
              <w:right w:val="single" w:color="auto" w:sz="4" w:space="0"/>
            </w:tcBorders>
            <w:noWrap w:val="0"/>
            <w:vAlign w:val="top"/>
          </w:tcPr>
          <w:p w14:paraId="0A59DB0E">
            <w:pPr>
              <w:pStyle w:val="8"/>
              <w:widowControl w:val="0"/>
              <w:spacing w:before="0" w:beforeAutospacing="0" w:after="0" w:afterAutospacing="0" w:line="300" w:lineRule="exact"/>
              <w:jc w:val="both"/>
              <w:rPr>
                <w:color w:val="auto"/>
                <w:szCs w:val="21"/>
                <w:highlight w:val="none"/>
              </w:rPr>
            </w:pPr>
          </w:p>
        </w:tc>
        <w:tc>
          <w:tcPr>
            <w:tcW w:w="1309" w:type="dxa"/>
            <w:tcBorders>
              <w:top w:val="single" w:color="auto" w:sz="12" w:space="0"/>
              <w:left w:val="single" w:color="auto" w:sz="4" w:space="0"/>
              <w:bottom w:val="single" w:color="auto" w:sz="4" w:space="0"/>
              <w:right w:val="single" w:color="auto" w:sz="4" w:space="0"/>
            </w:tcBorders>
            <w:noWrap w:val="0"/>
            <w:vAlign w:val="top"/>
          </w:tcPr>
          <w:p w14:paraId="4671C09F">
            <w:pPr>
              <w:pStyle w:val="8"/>
              <w:widowControl w:val="0"/>
              <w:spacing w:before="0" w:beforeAutospacing="0" w:after="0" w:afterAutospacing="0" w:line="300" w:lineRule="exact"/>
              <w:jc w:val="both"/>
              <w:rPr>
                <w:color w:val="auto"/>
                <w:szCs w:val="21"/>
                <w:highlight w:val="none"/>
              </w:rPr>
            </w:pPr>
          </w:p>
        </w:tc>
        <w:tc>
          <w:tcPr>
            <w:tcW w:w="1100" w:type="dxa"/>
            <w:tcBorders>
              <w:top w:val="single" w:color="auto" w:sz="12" w:space="0"/>
              <w:left w:val="single" w:color="auto" w:sz="4" w:space="0"/>
              <w:bottom w:val="single" w:color="auto" w:sz="4" w:space="0"/>
              <w:right w:val="single" w:color="auto" w:sz="4" w:space="0"/>
            </w:tcBorders>
            <w:noWrap w:val="0"/>
            <w:vAlign w:val="top"/>
          </w:tcPr>
          <w:p w14:paraId="4B1C4CBC">
            <w:pPr>
              <w:pStyle w:val="8"/>
              <w:widowControl w:val="0"/>
              <w:spacing w:before="0" w:beforeAutospacing="0" w:after="0" w:afterAutospacing="0" w:line="300" w:lineRule="exact"/>
              <w:jc w:val="both"/>
              <w:rPr>
                <w:color w:val="auto"/>
                <w:szCs w:val="21"/>
                <w:highlight w:val="none"/>
              </w:rPr>
            </w:pPr>
          </w:p>
        </w:tc>
        <w:tc>
          <w:tcPr>
            <w:tcW w:w="1100" w:type="dxa"/>
            <w:tcBorders>
              <w:top w:val="single" w:color="auto" w:sz="12" w:space="0"/>
              <w:left w:val="single" w:color="auto" w:sz="4" w:space="0"/>
              <w:bottom w:val="single" w:color="auto" w:sz="4" w:space="0"/>
              <w:right w:val="single" w:color="auto" w:sz="4" w:space="0"/>
            </w:tcBorders>
            <w:noWrap w:val="0"/>
            <w:vAlign w:val="top"/>
          </w:tcPr>
          <w:p w14:paraId="6B3D0B21">
            <w:pPr>
              <w:pStyle w:val="8"/>
              <w:widowControl w:val="0"/>
              <w:spacing w:before="0" w:beforeAutospacing="0" w:after="0" w:afterAutospacing="0" w:line="300" w:lineRule="exact"/>
              <w:jc w:val="both"/>
              <w:rPr>
                <w:color w:val="auto"/>
                <w:szCs w:val="21"/>
                <w:highlight w:val="none"/>
              </w:rPr>
            </w:pPr>
          </w:p>
        </w:tc>
      </w:tr>
      <w:tr w14:paraId="0432D1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641" w:type="dxa"/>
            <w:tcBorders>
              <w:top w:val="single" w:color="auto" w:sz="4" w:space="0"/>
              <w:left w:val="single" w:color="auto" w:sz="12" w:space="0"/>
              <w:bottom w:val="single" w:color="auto" w:sz="4" w:space="0"/>
              <w:right w:val="single" w:color="auto" w:sz="4" w:space="0"/>
            </w:tcBorders>
            <w:noWrap w:val="0"/>
            <w:vAlign w:val="top"/>
          </w:tcPr>
          <w:p w14:paraId="408F5091">
            <w:pPr>
              <w:pStyle w:val="8"/>
              <w:widowControl w:val="0"/>
              <w:spacing w:before="0" w:beforeAutospacing="0" w:after="0" w:afterAutospacing="0" w:line="300" w:lineRule="exact"/>
              <w:jc w:val="both"/>
              <w:rPr>
                <w:color w:val="auto"/>
                <w:szCs w:val="21"/>
                <w:highlight w:val="none"/>
              </w:rPr>
            </w:pPr>
            <w:r>
              <w:rPr>
                <w:rFonts w:hint="eastAsia"/>
                <w:color w:val="auto"/>
                <w:kern w:val="2"/>
                <w:sz w:val="21"/>
                <w:szCs w:val="21"/>
                <w:highlight w:val="none"/>
              </w:rPr>
              <w:t>1.1</w:t>
            </w:r>
          </w:p>
          <w:p w14:paraId="01CAEB4A">
            <w:pPr>
              <w:pStyle w:val="8"/>
              <w:widowControl w:val="0"/>
              <w:spacing w:before="0" w:beforeAutospacing="0" w:after="0" w:afterAutospacing="0" w:line="300" w:lineRule="exact"/>
              <w:jc w:val="both"/>
              <w:rPr>
                <w:color w:val="auto"/>
                <w:szCs w:val="21"/>
                <w:highlight w:val="none"/>
              </w:rPr>
            </w:pPr>
          </w:p>
        </w:tc>
        <w:tc>
          <w:tcPr>
            <w:tcW w:w="1310" w:type="dxa"/>
            <w:tcBorders>
              <w:top w:val="single" w:color="auto" w:sz="4" w:space="0"/>
              <w:left w:val="single" w:color="auto" w:sz="4" w:space="0"/>
              <w:bottom w:val="single" w:color="auto" w:sz="4" w:space="0"/>
              <w:right w:val="single" w:color="auto" w:sz="4" w:space="0"/>
            </w:tcBorders>
            <w:noWrap w:val="0"/>
            <w:vAlign w:val="top"/>
          </w:tcPr>
          <w:p w14:paraId="01402912">
            <w:pPr>
              <w:pStyle w:val="8"/>
              <w:widowControl w:val="0"/>
              <w:spacing w:before="0" w:beforeAutospacing="0" w:after="0" w:afterAutospacing="0" w:line="300" w:lineRule="exact"/>
              <w:jc w:val="both"/>
              <w:rPr>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06AF2981">
            <w:pPr>
              <w:pStyle w:val="8"/>
              <w:widowControl w:val="0"/>
              <w:spacing w:before="0" w:beforeAutospacing="0" w:after="0" w:afterAutospacing="0" w:line="300" w:lineRule="exact"/>
              <w:jc w:val="both"/>
              <w:rPr>
                <w:color w:val="auto"/>
                <w:szCs w:val="21"/>
                <w:highlight w:val="none"/>
              </w:rPr>
            </w:pPr>
          </w:p>
        </w:tc>
        <w:tc>
          <w:tcPr>
            <w:tcW w:w="856" w:type="dxa"/>
            <w:tcBorders>
              <w:top w:val="single" w:color="auto" w:sz="4" w:space="0"/>
              <w:left w:val="single" w:color="auto" w:sz="4" w:space="0"/>
              <w:bottom w:val="single" w:color="auto" w:sz="4" w:space="0"/>
              <w:right w:val="single" w:color="auto" w:sz="4" w:space="0"/>
            </w:tcBorders>
            <w:noWrap w:val="0"/>
            <w:vAlign w:val="top"/>
          </w:tcPr>
          <w:p w14:paraId="3FCA7C85">
            <w:pPr>
              <w:pStyle w:val="8"/>
              <w:widowControl w:val="0"/>
              <w:spacing w:before="0" w:beforeAutospacing="0" w:after="0" w:afterAutospacing="0" w:line="300" w:lineRule="exact"/>
              <w:jc w:val="both"/>
              <w:rPr>
                <w:color w:val="auto"/>
                <w:szCs w:val="21"/>
                <w:highlight w:val="none"/>
              </w:rPr>
            </w:pPr>
          </w:p>
        </w:tc>
        <w:tc>
          <w:tcPr>
            <w:tcW w:w="963" w:type="dxa"/>
            <w:tcBorders>
              <w:top w:val="single" w:color="auto" w:sz="4" w:space="0"/>
              <w:left w:val="single" w:color="auto" w:sz="4" w:space="0"/>
              <w:bottom w:val="single" w:color="auto" w:sz="4" w:space="0"/>
              <w:right w:val="single" w:color="auto" w:sz="4" w:space="0"/>
            </w:tcBorders>
            <w:noWrap w:val="0"/>
            <w:vAlign w:val="top"/>
          </w:tcPr>
          <w:p w14:paraId="36B115DC">
            <w:pPr>
              <w:pStyle w:val="8"/>
              <w:widowControl w:val="0"/>
              <w:spacing w:before="0" w:beforeAutospacing="0" w:after="0" w:afterAutospacing="0" w:line="300" w:lineRule="exact"/>
              <w:jc w:val="both"/>
              <w:rPr>
                <w:color w:val="auto"/>
                <w:szCs w:val="21"/>
                <w:highlight w:val="none"/>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1DCCF4CB">
            <w:pPr>
              <w:pStyle w:val="8"/>
              <w:widowControl w:val="0"/>
              <w:spacing w:before="0" w:beforeAutospacing="0" w:after="0" w:afterAutospacing="0" w:line="300" w:lineRule="exact"/>
              <w:jc w:val="both"/>
              <w:rPr>
                <w:color w:val="auto"/>
                <w:szCs w:val="21"/>
                <w:highlight w:val="none"/>
              </w:rPr>
            </w:pPr>
          </w:p>
        </w:tc>
        <w:tc>
          <w:tcPr>
            <w:tcW w:w="616" w:type="dxa"/>
            <w:tcBorders>
              <w:top w:val="single" w:color="auto" w:sz="4" w:space="0"/>
              <w:left w:val="single" w:color="auto" w:sz="4" w:space="0"/>
              <w:bottom w:val="single" w:color="auto" w:sz="4" w:space="0"/>
              <w:right w:val="single" w:color="auto" w:sz="4" w:space="0"/>
            </w:tcBorders>
            <w:noWrap w:val="0"/>
            <w:vAlign w:val="top"/>
          </w:tcPr>
          <w:p w14:paraId="7EA0A008">
            <w:pPr>
              <w:pStyle w:val="8"/>
              <w:widowControl w:val="0"/>
              <w:spacing w:before="0" w:beforeAutospacing="0" w:after="0" w:afterAutospacing="0" w:line="300" w:lineRule="exact"/>
              <w:jc w:val="both"/>
              <w:rPr>
                <w:color w:val="auto"/>
                <w:szCs w:val="21"/>
                <w:highlight w:val="none"/>
              </w:rPr>
            </w:pPr>
          </w:p>
        </w:tc>
        <w:tc>
          <w:tcPr>
            <w:tcW w:w="1309" w:type="dxa"/>
            <w:tcBorders>
              <w:top w:val="single" w:color="auto" w:sz="4" w:space="0"/>
              <w:left w:val="single" w:color="auto" w:sz="4" w:space="0"/>
              <w:bottom w:val="single" w:color="auto" w:sz="4" w:space="0"/>
              <w:right w:val="single" w:color="auto" w:sz="4" w:space="0"/>
            </w:tcBorders>
            <w:noWrap w:val="0"/>
            <w:vAlign w:val="top"/>
          </w:tcPr>
          <w:p w14:paraId="416150CA">
            <w:pPr>
              <w:pStyle w:val="8"/>
              <w:widowControl w:val="0"/>
              <w:spacing w:before="0" w:beforeAutospacing="0" w:after="0" w:afterAutospacing="0" w:line="300" w:lineRule="exact"/>
              <w:jc w:val="both"/>
              <w:rPr>
                <w:color w:val="auto"/>
                <w:szCs w:val="21"/>
                <w:highlight w:val="none"/>
              </w:rPr>
            </w:pPr>
          </w:p>
        </w:tc>
        <w:tc>
          <w:tcPr>
            <w:tcW w:w="1100" w:type="dxa"/>
            <w:tcBorders>
              <w:top w:val="single" w:color="auto" w:sz="4" w:space="0"/>
              <w:left w:val="single" w:color="auto" w:sz="4" w:space="0"/>
              <w:bottom w:val="single" w:color="auto" w:sz="4" w:space="0"/>
              <w:right w:val="single" w:color="auto" w:sz="4" w:space="0"/>
            </w:tcBorders>
            <w:noWrap w:val="0"/>
            <w:vAlign w:val="top"/>
          </w:tcPr>
          <w:p w14:paraId="06572541">
            <w:pPr>
              <w:pStyle w:val="8"/>
              <w:widowControl w:val="0"/>
              <w:spacing w:before="0" w:beforeAutospacing="0" w:after="0" w:afterAutospacing="0" w:line="300" w:lineRule="exact"/>
              <w:jc w:val="both"/>
              <w:rPr>
                <w:color w:val="auto"/>
                <w:szCs w:val="21"/>
                <w:highlight w:val="none"/>
              </w:rPr>
            </w:pPr>
          </w:p>
        </w:tc>
        <w:tc>
          <w:tcPr>
            <w:tcW w:w="1100" w:type="dxa"/>
            <w:tcBorders>
              <w:top w:val="single" w:color="auto" w:sz="4" w:space="0"/>
              <w:left w:val="single" w:color="auto" w:sz="4" w:space="0"/>
              <w:bottom w:val="single" w:color="auto" w:sz="4" w:space="0"/>
              <w:right w:val="single" w:color="auto" w:sz="4" w:space="0"/>
            </w:tcBorders>
            <w:noWrap w:val="0"/>
            <w:vAlign w:val="top"/>
          </w:tcPr>
          <w:p w14:paraId="604A3972">
            <w:pPr>
              <w:pStyle w:val="8"/>
              <w:widowControl w:val="0"/>
              <w:spacing w:before="0" w:beforeAutospacing="0" w:after="0" w:afterAutospacing="0" w:line="300" w:lineRule="exact"/>
              <w:jc w:val="both"/>
              <w:rPr>
                <w:color w:val="auto"/>
                <w:szCs w:val="21"/>
                <w:highlight w:val="none"/>
              </w:rPr>
            </w:pPr>
          </w:p>
        </w:tc>
      </w:tr>
      <w:tr w14:paraId="4EFE89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641" w:type="dxa"/>
            <w:tcBorders>
              <w:top w:val="single" w:color="auto" w:sz="4" w:space="0"/>
              <w:left w:val="single" w:color="auto" w:sz="12" w:space="0"/>
              <w:bottom w:val="single" w:color="auto" w:sz="4" w:space="0"/>
              <w:right w:val="single" w:color="auto" w:sz="4" w:space="0"/>
            </w:tcBorders>
            <w:noWrap w:val="0"/>
            <w:vAlign w:val="top"/>
          </w:tcPr>
          <w:p w14:paraId="58C2888E">
            <w:pPr>
              <w:pStyle w:val="8"/>
              <w:widowControl w:val="0"/>
              <w:spacing w:before="0" w:beforeAutospacing="0" w:after="0" w:afterAutospacing="0" w:line="300" w:lineRule="exact"/>
              <w:jc w:val="both"/>
              <w:rPr>
                <w:color w:val="auto"/>
                <w:szCs w:val="21"/>
                <w:highlight w:val="none"/>
              </w:rPr>
            </w:pPr>
            <w:r>
              <w:rPr>
                <w:rFonts w:hint="eastAsia"/>
                <w:color w:val="auto"/>
                <w:kern w:val="2"/>
                <w:sz w:val="21"/>
                <w:szCs w:val="21"/>
                <w:highlight w:val="none"/>
              </w:rPr>
              <w:t>…</w:t>
            </w:r>
          </w:p>
        </w:tc>
        <w:tc>
          <w:tcPr>
            <w:tcW w:w="1310" w:type="dxa"/>
            <w:tcBorders>
              <w:top w:val="single" w:color="auto" w:sz="4" w:space="0"/>
              <w:left w:val="single" w:color="auto" w:sz="4" w:space="0"/>
              <w:bottom w:val="single" w:color="auto" w:sz="4" w:space="0"/>
              <w:right w:val="single" w:color="auto" w:sz="4" w:space="0"/>
            </w:tcBorders>
            <w:noWrap w:val="0"/>
            <w:vAlign w:val="top"/>
          </w:tcPr>
          <w:p w14:paraId="55E4CBDD">
            <w:pPr>
              <w:pStyle w:val="8"/>
              <w:widowControl w:val="0"/>
              <w:spacing w:before="0" w:beforeAutospacing="0" w:after="0" w:afterAutospacing="0" w:line="300" w:lineRule="exact"/>
              <w:jc w:val="both"/>
              <w:rPr>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067BE103">
            <w:pPr>
              <w:pStyle w:val="8"/>
              <w:widowControl w:val="0"/>
              <w:spacing w:before="0" w:beforeAutospacing="0" w:after="0" w:afterAutospacing="0" w:line="300" w:lineRule="exact"/>
              <w:jc w:val="both"/>
              <w:rPr>
                <w:color w:val="auto"/>
                <w:szCs w:val="21"/>
                <w:highlight w:val="none"/>
              </w:rPr>
            </w:pPr>
          </w:p>
        </w:tc>
        <w:tc>
          <w:tcPr>
            <w:tcW w:w="856" w:type="dxa"/>
            <w:tcBorders>
              <w:top w:val="single" w:color="auto" w:sz="4" w:space="0"/>
              <w:left w:val="single" w:color="auto" w:sz="4" w:space="0"/>
              <w:bottom w:val="single" w:color="auto" w:sz="4" w:space="0"/>
              <w:right w:val="single" w:color="auto" w:sz="4" w:space="0"/>
            </w:tcBorders>
            <w:noWrap w:val="0"/>
            <w:vAlign w:val="top"/>
          </w:tcPr>
          <w:p w14:paraId="7FD871CC">
            <w:pPr>
              <w:pStyle w:val="8"/>
              <w:widowControl w:val="0"/>
              <w:spacing w:before="0" w:beforeAutospacing="0" w:after="0" w:afterAutospacing="0" w:line="300" w:lineRule="exact"/>
              <w:jc w:val="both"/>
              <w:rPr>
                <w:color w:val="auto"/>
                <w:szCs w:val="21"/>
                <w:highlight w:val="none"/>
              </w:rPr>
            </w:pPr>
          </w:p>
        </w:tc>
        <w:tc>
          <w:tcPr>
            <w:tcW w:w="963" w:type="dxa"/>
            <w:tcBorders>
              <w:top w:val="single" w:color="auto" w:sz="4" w:space="0"/>
              <w:left w:val="single" w:color="auto" w:sz="4" w:space="0"/>
              <w:bottom w:val="single" w:color="auto" w:sz="4" w:space="0"/>
              <w:right w:val="single" w:color="auto" w:sz="4" w:space="0"/>
            </w:tcBorders>
            <w:noWrap w:val="0"/>
            <w:vAlign w:val="top"/>
          </w:tcPr>
          <w:p w14:paraId="2F6409C9">
            <w:pPr>
              <w:pStyle w:val="8"/>
              <w:widowControl w:val="0"/>
              <w:spacing w:before="0" w:beforeAutospacing="0" w:after="0" w:afterAutospacing="0" w:line="300" w:lineRule="exact"/>
              <w:jc w:val="both"/>
              <w:rPr>
                <w:color w:val="auto"/>
                <w:szCs w:val="21"/>
                <w:highlight w:val="none"/>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1B178DB2">
            <w:pPr>
              <w:pStyle w:val="8"/>
              <w:widowControl w:val="0"/>
              <w:spacing w:before="0" w:beforeAutospacing="0" w:after="0" w:afterAutospacing="0" w:line="300" w:lineRule="exact"/>
              <w:jc w:val="both"/>
              <w:rPr>
                <w:color w:val="auto"/>
                <w:szCs w:val="21"/>
                <w:highlight w:val="none"/>
              </w:rPr>
            </w:pPr>
          </w:p>
        </w:tc>
        <w:tc>
          <w:tcPr>
            <w:tcW w:w="616" w:type="dxa"/>
            <w:tcBorders>
              <w:top w:val="single" w:color="auto" w:sz="4" w:space="0"/>
              <w:left w:val="single" w:color="auto" w:sz="4" w:space="0"/>
              <w:bottom w:val="single" w:color="auto" w:sz="4" w:space="0"/>
              <w:right w:val="single" w:color="auto" w:sz="4" w:space="0"/>
            </w:tcBorders>
            <w:noWrap w:val="0"/>
            <w:vAlign w:val="top"/>
          </w:tcPr>
          <w:p w14:paraId="006F9B1B">
            <w:pPr>
              <w:pStyle w:val="8"/>
              <w:widowControl w:val="0"/>
              <w:spacing w:before="0" w:beforeAutospacing="0" w:after="0" w:afterAutospacing="0" w:line="300" w:lineRule="exact"/>
              <w:jc w:val="both"/>
              <w:rPr>
                <w:color w:val="auto"/>
                <w:szCs w:val="21"/>
                <w:highlight w:val="none"/>
              </w:rPr>
            </w:pPr>
          </w:p>
        </w:tc>
        <w:tc>
          <w:tcPr>
            <w:tcW w:w="1309" w:type="dxa"/>
            <w:tcBorders>
              <w:top w:val="single" w:color="auto" w:sz="4" w:space="0"/>
              <w:left w:val="single" w:color="auto" w:sz="4" w:space="0"/>
              <w:bottom w:val="single" w:color="auto" w:sz="4" w:space="0"/>
              <w:right w:val="single" w:color="auto" w:sz="4" w:space="0"/>
            </w:tcBorders>
            <w:noWrap w:val="0"/>
            <w:vAlign w:val="top"/>
          </w:tcPr>
          <w:p w14:paraId="19FE70A8">
            <w:pPr>
              <w:pStyle w:val="8"/>
              <w:widowControl w:val="0"/>
              <w:spacing w:before="0" w:beforeAutospacing="0" w:after="0" w:afterAutospacing="0" w:line="300" w:lineRule="exact"/>
              <w:jc w:val="both"/>
              <w:rPr>
                <w:color w:val="auto"/>
                <w:szCs w:val="21"/>
                <w:highlight w:val="none"/>
              </w:rPr>
            </w:pPr>
          </w:p>
        </w:tc>
        <w:tc>
          <w:tcPr>
            <w:tcW w:w="1100" w:type="dxa"/>
            <w:tcBorders>
              <w:top w:val="single" w:color="auto" w:sz="4" w:space="0"/>
              <w:left w:val="single" w:color="auto" w:sz="4" w:space="0"/>
              <w:bottom w:val="single" w:color="auto" w:sz="4" w:space="0"/>
              <w:right w:val="single" w:color="auto" w:sz="4" w:space="0"/>
            </w:tcBorders>
            <w:noWrap w:val="0"/>
            <w:vAlign w:val="top"/>
          </w:tcPr>
          <w:p w14:paraId="0463DB09">
            <w:pPr>
              <w:pStyle w:val="8"/>
              <w:widowControl w:val="0"/>
              <w:spacing w:before="0" w:beforeAutospacing="0" w:after="0" w:afterAutospacing="0" w:line="300" w:lineRule="exact"/>
              <w:jc w:val="both"/>
              <w:rPr>
                <w:color w:val="auto"/>
                <w:szCs w:val="21"/>
                <w:highlight w:val="none"/>
              </w:rPr>
            </w:pPr>
          </w:p>
        </w:tc>
        <w:tc>
          <w:tcPr>
            <w:tcW w:w="1100" w:type="dxa"/>
            <w:tcBorders>
              <w:top w:val="single" w:color="auto" w:sz="4" w:space="0"/>
              <w:left w:val="single" w:color="auto" w:sz="4" w:space="0"/>
              <w:bottom w:val="single" w:color="auto" w:sz="4" w:space="0"/>
              <w:right w:val="single" w:color="auto" w:sz="4" w:space="0"/>
            </w:tcBorders>
            <w:noWrap w:val="0"/>
            <w:vAlign w:val="top"/>
          </w:tcPr>
          <w:p w14:paraId="304EDFB2">
            <w:pPr>
              <w:pStyle w:val="8"/>
              <w:widowControl w:val="0"/>
              <w:spacing w:before="0" w:beforeAutospacing="0" w:after="0" w:afterAutospacing="0" w:line="300" w:lineRule="exact"/>
              <w:jc w:val="both"/>
              <w:rPr>
                <w:color w:val="auto"/>
                <w:szCs w:val="21"/>
                <w:highlight w:val="none"/>
              </w:rPr>
            </w:pPr>
          </w:p>
        </w:tc>
      </w:tr>
      <w:tr w14:paraId="54CBE0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641" w:type="dxa"/>
            <w:tcBorders>
              <w:top w:val="single" w:color="auto" w:sz="4" w:space="0"/>
              <w:left w:val="single" w:color="auto" w:sz="12" w:space="0"/>
              <w:bottom w:val="single" w:color="auto" w:sz="4" w:space="0"/>
              <w:right w:val="single" w:color="auto" w:sz="4" w:space="0"/>
            </w:tcBorders>
            <w:noWrap w:val="0"/>
            <w:vAlign w:val="top"/>
          </w:tcPr>
          <w:p w14:paraId="7E14B89D">
            <w:pPr>
              <w:pStyle w:val="8"/>
              <w:widowControl w:val="0"/>
              <w:spacing w:before="0" w:beforeAutospacing="0" w:after="0" w:afterAutospacing="0" w:line="300" w:lineRule="exact"/>
              <w:jc w:val="both"/>
              <w:rPr>
                <w:color w:val="auto"/>
                <w:szCs w:val="21"/>
                <w:highlight w:val="none"/>
              </w:rPr>
            </w:pPr>
          </w:p>
        </w:tc>
        <w:tc>
          <w:tcPr>
            <w:tcW w:w="1310" w:type="dxa"/>
            <w:tcBorders>
              <w:top w:val="single" w:color="auto" w:sz="4" w:space="0"/>
              <w:left w:val="single" w:color="auto" w:sz="4" w:space="0"/>
              <w:bottom w:val="single" w:color="auto" w:sz="4" w:space="0"/>
              <w:right w:val="single" w:color="auto" w:sz="4" w:space="0"/>
            </w:tcBorders>
            <w:noWrap w:val="0"/>
            <w:vAlign w:val="top"/>
          </w:tcPr>
          <w:p w14:paraId="543732F4">
            <w:pPr>
              <w:pStyle w:val="8"/>
              <w:widowControl w:val="0"/>
              <w:spacing w:before="0" w:beforeAutospacing="0" w:after="0" w:afterAutospacing="0" w:line="300" w:lineRule="exact"/>
              <w:jc w:val="both"/>
              <w:rPr>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4F4FAFE1">
            <w:pPr>
              <w:pStyle w:val="8"/>
              <w:widowControl w:val="0"/>
              <w:spacing w:before="0" w:beforeAutospacing="0" w:after="0" w:afterAutospacing="0" w:line="300" w:lineRule="exact"/>
              <w:jc w:val="both"/>
              <w:rPr>
                <w:color w:val="auto"/>
                <w:szCs w:val="21"/>
                <w:highlight w:val="none"/>
              </w:rPr>
            </w:pPr>
          </w:p>
        </w:tc>
        <w:tc>
          <w:tcPr>
            <w:tcW w:w="856" w:type="dxa"/>
            <w:tcBorders>
              <w:top w:val="single" w:color="auto" w:sz="4" w:space="0"/>
              <w:left w:val="single" w:color="auto" w:sz="4" w:space="0"/>
              <w:bottom w:val="single" w:color="auto" w:sz="4" w:space="0"/>
              <w:right w:val="single" w:color="auto" w:sz="4" w:space="0"/>
            </w:tcBorders>
            <w:noWrap w:val="0"/>
            <w:vAlign w:val="top"/>
          </w:tcPr>
          <w:p w14:paraId="1A7DA02B">
            <w:pPr>
              <w:pStyle w:val="8"/>
              <w:widowControl w:val="0"/>
              <w:spacing w:before="0" w:beforeAutospacing="0" w:after="0" w:afterAutospacing="0" w:line="300" w:lineRule="exact"/>
              <w:jc w:val="both"/>
              <w:rPr>
                <w:color w:val="auto"/>
                <w:szCs w:val="21"/>
                <w:highlight w:val="none"/>
              </w:rPr>
            </w:pPr>
          </w:p>
        </w:tc>
        <w:tc>
          <w:tcPr>
            <w:tcW w:w="963" w:type="dxa"/>
            <w:tcBorders>
              <w:top w:val="single" w:color="auto" w:sz="4" w:space="0"/>
              <w:left w:val="single" w:color="auto" w:sz="4" w:space="0"/>
              <w:bottom w:val="single" w:color="auto" w:sz="4" w:space="0"/>
              <w:right w:val="single" w:color="auto" w:sz="4" w:space="0"/>
            </w:tcBorders>
            <w:noWrap w:val="0"/>
            <w:vAlign w:val="top"/>
          </w:tcPr>
          <w:p w14:paraId="6C88C0AA">
            <w:pPr>
              <w:pStyle w:val="8"/>
              <w:widowControl w:val="0"/>
              <w:spacing w:before="0" w:beforeAutospacing="0" w:after="0" w:afterAutospacing="0" w:line="300" w:lineRule="exact"/>
              <w:jc w:val="both"/>
              <w:rPr>
                <w:color w:val="auto"/>
                <w:szCs w:val="21"/>
                <w:highlight w:val="none"/>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178B1C6C">
            <w:pPr>
              <w:pStyle w:val="8"/>
              <w:widowControl w:val="0"/>
              <w:spacing w:before="0" w:beforeAutospacing="0" w:after="0" w:afterAutospacing="0" w:line="300" w:lineRule="exact"/>
              <w:jc w:val="both"/>
              <w:rPr>
                <w:color w:val="auto"/>
                <w:szCs w:val="21"/>
                <w:highlight w:val="none"/>
              </w:rPr>
            </w:pPr>
          </w:p>
        </w:tc>
        <w:tc>
          <w:tcPr>
            <w:tcW w:w="616" w:type="dxa"/>
            <w:tcBorders>
              <w:top w:val="single" w:color="auto" w:sz="4" w:space="0"/>
              <w:left w:val="single" w:color="auto" w:sz="4" w:space="0"/>
              <w:bottom w:val="single" w:color="auto" w:sz="4" w:space="0"/>
              <w:right w:val="single" w:color="auto" w:sz="4" w:space="0"/>
            </w:tcBorders>
            <w:noWrap w:val="0"/>
            <w:vAlign w:val="top"/>
          </w:tcPr>
          <w:p w14:paraId="7F4A2E0D">
            <w:pPr>
              <w:pStyle w:val="8"/>
              <w:widowControl w:val="0"/>
              <w:spacing w:before="0" w:beforeAutospacing="0" w:after="0" w:afterAutospacing="0" w:line="300" w:lineRule="exact"/>
              <w:jc w:val="both"/>
              <w:rPr>
                <w:color w:val="auto"/>
                <w:szCs w:val="21"/>
                <w:highlight w:val="none"/>
              </w:rPr>
            </w:pPr>
          </w:p>
        </w:tc>
        <w:tc>
          <w:tcPr>
            <w:tcW w:w="1309" w:type="dxa"/>
            <w:tcBorders>
              <w:top w:val="single" w:color="auto" w:sz="4" w:space="0"/>
              <w:left w:val="single" w:color="auto" w:sz="4" w:space="0"/>
              <w:bottom w:val="single" w:color="auto" w:sz="4" w:space="0"/>
              <w:right w:val="single" w:color="auto" w:sz="4" w:space="0"/>
            </w:tcBorders>
            <w:noWrap w:val="0"/>
            <w:vAlign w:val="top"/>
          </w:tcPr>
          <w:p w14:paraId="1D787C0F">
            <w:pPr>
              <w:pStyle w:val="8"/>
              <w:widowControl w:val="0"/>
              <w:spacing w:before="0" w:beforeAutospacing="0" w:after="0" w:afterAutospacing="0" w:line="300" w:lineRule="exact"/>
              <w:jc w:val="both"/>
              <w:rPr>
                <w:color w:val="auto"/>
                <w:szCs w:val="21"/>
                <w:highlight w:val="none"/>
              </w:rPr>
            </w:pPr>
          </w:p>
        </w:tc>
        <w:tc>
          <w:tcPr>
            <w:tcW w:w="1100" w:type="dxa"/>
            <w:tcBorders>
              <w:top w:val="single" w:color="auto" w:sz="4" w:space="0"/>
              <w:left w:val="single" w:color="auto" w:sz="4" w:space="0"/>
              <w:bottom w:val="single" w:color="auto" w:sz="4" w:space="0"/>
              <w:right w:val="single" w:color="auto" w:sz="4" w:space="0"/>
            </w:tcBorders>
            <w:noWrap w:val="0"/>
            <w:vAlign w:val="top"/>
          </w:tcPr>
          <w:p w14:paraId="2066C203">
            <w:pPr>
              <w:pStyle w:val="8"/>
              <w:widowControl w:val="0"/>
              <w:spacing w:before="0" w:beforeAutospacing="0" w:after="0" w:afterAutospacing="0" w:line="300" w:lineRule="exact"/>
              <w:jc w:val="both"/>
              <w:rPr>
                <w:color w:val="auto"/>
                <w:szCs w:val="21"/>
                <w:highlight w:val="none"/>
              </w:rPr>
            </w:pPr>
          </w:p>
        </w:tc>
        <w:tc>
          <w:tcPr>
            <w:tcW w:w="1100" w:type="dxa"/>
            <w:tcBorders>
              <w:top w:val="single" w:color="auto" w:sz="4" w:space="0"/>
              <w:left w:val="single" w:color="auto" w:sz="4" w:space="0"/>
              <w:bottom w:val="single" w:color="auto" w:sz="4" w:space="0"/>
              <w:right w:val="single" w:color="auto" w:sz="4" w:space="0"/>
            </w:tcBorders>
            <w:noWrap w:val="0"/>
            <w:vAlign w:val="top"/>
          </w:tcPr>
          <w:p w14:paraId="034B37AD">
            <w:pPr>
              <w:pStyle w:val="8"/>
              <w:widowControl w:val="0"/>
              <w:spacing w:before="0" w:beforeAutospacing="0" w:after="0" w:afterAutospacing="0" w:line="300" w:lineRule="exact"/>
              <w:jc w:val="both"/>
              <w:rPr>
                <w:color w:val="auto"/>
                <w:szCs w:val="21"/>
                <w:highlight w:val="none"/>
              </w:rPr>
            </w:pPr>
          </w:p>
        </w:tc>
      </w:tr>
      <w:tr w14:paraId="564793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641" w:type="dxa"/>
            <w:tcBorders>
              <w:top w:val="single" w:color="auto" w:sz="4" w:space="0"/>
              <w:left w:val="single" w:color="auto" w:sz="12" w:space="0"/>
              <w:bottom w:val="single" w:color="auto" w:sz="4" w:space="0"/>
              <w:right w:val="single" w:color="auto" w:sz="4" w:space="0"/>
            </w:tcBorders>
            <w:noWrap w:val="0"/>
            <w:vAlign w:val="top"/>
          </w:tcPr>
          <w:p w14:paraId="5421E42B">
            <w:pPr>
              <w:pStyle w:val="8"/>
              <w:widowControl w:val="0"/>
              <w:spacing w:before="0" w:beforeAutospacing="0" w:after="0" w:afterAutospacing="0" w:line="300" w:lineRule="exact"/>
              <w:jc w:val="both"/>
              <w:rPr>
                <w:color w:val="auto"/>
                <w:szCs w:val="21"/>
                <w:highlight w:val="none"/>
              </w:rPr>
            </w:pPr>
            <w:r>
              <w:rPr>
                <w:rFonts w:hint="eastAsia"/>
                <w:color w:val="auto"/>
                <w:kern w:val="2"/>
                <w:sz w:val="21"/>
                <w:szCs w:val="21"/>
                <w:highlight w:val="none"/>
              </w:rPr>
              <w:t>…</w:t>
            </w:r>
          </w:p>
        </w:tc>
        <w:tc>
          <w:tcPr>
            <w:tcW w:w="1310" w:type="dxa"/>
            <w:tcBorders>
              <w:top w:val="single" w:color="auto" w:sz="4" w:space="0"/>
              <w:left w:val="single" w:color="auto" w:sz="4" w:space="0"/>
              <w:bottom w:val="single" w:color="auto" w:sz="4" w:space="0"/>
              <w:right w:val="single" w:color="auto" w:sz="4" w:space="0"/>
            </w:tcBorders>
            <w:noWrap w:val="0"/>
            <w:vAlign w:val="top"/>
          </w:tcPr>
          <w:p w14:paraId="432C90BC">
            <w:pPr>
              <w:pStyle w:val="8"/>
              <w:widowControl w:val="0"/>
              <w:spacing w:before="0" w:beforeAutospacing="0" w:after="0" w:afterAutospacing="0" w:line="300" w:lineRule="exact"/>
              <w:jc w:val="both"/>
              <w:rPr>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61911924">
            <w:pPr>
              <w:pStyle w:val="8"/>
              <w:widowControl w:val="0"/>
              <w:spacing w:before="0" w:beforeAutospacing="0" w:after="0" w:afterAutospacing="0" w:line="300" w:lineRule="exact"/>
              <w:jc w:val="both"/>
              <w:rPr>
                <w:color w:val="auto"/>
                <w:szCs w:val="21"/>
                <w:highlight w:val="none"/>
              </w:rPr>
            </w:pPr>
          </w:p>
        </w:tc>
        <w:tc>
          <w:tcPr>
            <w:tcW w:w="856" w:type="dxa"/>
            <w:tcBorders>
              <w:top w:val="single" w:color="auto" w:sz="4" w:space="0"/>
              <w:left w:val="single" w:color="auto" w:sz="4" w:space="0"/>
              <w:bottom w:val="single" w:color="auto" w:sz="4" w:space="0"/>
              <w:right w:val="single" w:color="auto" w:sz="4" w:space="0"/>
            </w:tcBorders>
            <w:noWrap w:val="0"/>
            <w:vAlign w:val="top"/>
          </w:tcPr>
          <w:p w14:paraId="17BF4EFB">
            <w:pPr>
              <w:pStyle w:val="8"/>
              <w:widowControl w:val="0"/>
              <w:spacing w:before="0" w:beforeAutospacing="0" w:after="0" w:afterAutospacing="0" w:line="300" w:lineRule="exact"/>
              <w:jc w:val="both"/>
              <w:rPr>
                <w:color w:val="auto"/>
                <w:szCs w:val="21"/>
                <w:highlight w:val="none"/>
              </w:rPr>
            </w:pPr>
          </w:p>
        </w:tc>
        <w:tc>
          <w:tcPr>
            <w:tcW w:w="963" w:type="dxa"/>
            <w:tcBorders>
              <w:top w:val="single" w:color="auto" w:sz="4" w:space="0"/>
              <w:left w:val="single" w:color="auto" w:sz="4" w:space="0"/>
              <w:bottom w:val="single" w:color="auto" w:sz="4" w:space="0"/>
              <w:right w:val="single" w:color="auto" w:sz="4" w:space="0"/>
            </w:tcBorders>
            <w:noWrap w:val="0"/>
            <w:vAlign w:val="top"/>
          </w:tcPr>
          <w:p w14:paraId="7975E4E9">
            <w:pPr>
              <w:pStyle w:val="8"/>
              <w:widowControl w:val="0"/>
              <w:spacing w:before="0" w:beforeAutospacing="0" w:after="0" w:afterAutospacing="0" w:line="300" w:lineRule="exact"/>
              <w:jc w:val="both"/>
              <w:rPr>
                <w:color w:val="auto"/>
                <w:szCs w:val="21"/>
                <w:highlight w:val="none"/>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18CEAE4B">
            <w:pPr>
              <w:pStyle w:val="8"/>
              <w:widowControl w:val="0"/>
              <w:spacing w:before="0" w:beforeAutospacing="0" w:after="0" w:afterAutospacing="0" w:line="300" w:lineRule="exact"/>
              <w:jc w:val="both"/>
              <w:rPr>
                <w:color w:val="auto"/>
                <w:szCs w:val="21"/>
                <w:highlight w:val="none"/>
              </w:rPr>
            </w:pPr>
          </w:p>
        </w:tc>
        <w:tc>
          <w:tcPr>
            <w:tcW w:w="616" w:type="dxa"/>
            <w:tcBorders>
              <w:top w:val="single" w:color="auto" w:sz="4" w:space="0"/>
              <w:left w:val="single" w:color="auto" w:sz="4" w:space="0"/>
              <w:bottom w:val="single" w:color="auto" w:sz="4" w:space="0"/>
              <w:right w:val="single" w:color="auto" w:sz="4" w:space="0"/>
            </w:tcBorders>
            <w:noWrap w:val="0"/>
            <w:vAlign w:val="top"/>
          </w:tcPr>
          <w:p w14:paraId="2A715BDF">
            <w:pPr>
              <w:pStyle w:val="8"/>
              <w:widowControl w:val="0"/>
              <w:spacing w:before="0" w:beforeAutospacing="0" w:after="0" w:afterAutospacing="0" w:line="300" w:lineRule="exact"/>
              <w:jc w:val="both"/>
              <w:rPr>
                <w:color w:val="auto"/>
                <w:szCs w:val="21"/>
                <w:highlight w:val="none"/>
              </w:rPr>
            </w:pPr>
          </w:p>
        </w:tc>
        <w:tc>
          <w:tcPr>
            <w:tcW w:w="1309" w:type="dxa"/>
            <w:tcBorders>
              <w:top w:val="single" w:color="auto" w:sz="4" w:space="0"/>
              <w:left w:val="single" w:color="auto" w:sz="4" w:space="0"/>
              <w:bottom w:val="single" w:color="auto" w:sz="4" w:space="0"/>
              <w:right w:val="single" w:color="auto" w:sz="4" w:space="0"/>
            </w:tcBorders>
            <w:noWrap w:val="0"/>
            <w:vAlign w:val="top"/>
          </w:tcPr>
          <w:p w14:paraId="3764C2E9">
            <w:pPr>
              <w:pStyle w:val="8"/>
              <w:widowControl w:val="0"/>
              <w:spacing w:before="0" w:beforeAutospacing="0" w:after="0" w:afterAutospacing="0" w:line="300" w:lineRule="exact"/>
              <w:jc w:val="both"/>
              <w:rPr>
                <w:color w:val="auto"/>
                <w:szCs w:val="21"/>
                <w:highlight w:val="none"/>
              </w:rPr>
            </w:pPr>
          </w:p>
        </w:tc>
        <w:tc>
          <w:tcPr>
            <w:tcW w:w="1100" w:type="dxa"/>
            <w:tcBorders>
              <w:top w:val="single" w:color="auto" w:sz="4" w:space="0"/>
              <w:left w:val="single" w:color="auto" w:sz="4" w:space="0"/>
              <w:bottom w:val="single" w:color="auto" w:sz="4" w:space="0"/>
              <w:right w:val="single" w:color="auto" w:sz="4" w:space="0"/>
            </w:tcBorders>
            <w:noWrap w:val="0"/>
            <w:vAlign w:val="top"/>
          </w:tcPr>
          <w:p w14:paraId="1772A6D1">
            <w:pPr>
              <w:pStyle w:val="8"/>
              <w:widowControl w:val="0"/>
              <w:spacing w:before="0" w:beforeAutospacing="0" w:after="0" w:afterAutospacing="0" w:line="300" w:lineRule="exact"/>
              <w:jc w:val="both"/>
              <w:rPr>
                <w:color w:val="auto"/>
                <w:szCs w:val="21"/>
                <w:highlight w:val="none"/>
              </w:rPr>
            </w:pPr>
          </w:p>
        </w:tc>
        <w:tc>
          <w:tcPr>
            <w:tcW w:w="1100" w:type="dxa"/>
            <w:tcBorders>
              <w:top w:val="single" w:color="auto" w:sz="4" w:space="0"/>
              <w:left w:val="single" w:color="auto" w:sz="4" w:space="0"/>
              <w:bottom w:val="single" w:color="auto" w:sz="4" w:space="0"/>
              <w:right w:val="single" w:color="auto" w:sz="4" w:space="0"/>
            </w:tcBorders>
            <w:noWrap w:val="0"/>
            <w:vAlign w:val="top"/>
          </w:tcPr>
          <w:p w14:paraId="44DA03D4">
            <w:pPr>
              <w:pStyle w:val="8"/>
              <w:widowControl w:val="0"/>
              <w:spacing w:before="0" w:beforeAutospacing="0" w:after="0" w:afterAutospacing="0" w:line="300" w:lineRule="exact"/>
              <w:jc w:val="both"/>
              <w:rPr>
                <w:color w:val="auto"/>
                <w:szCs w:val="21"/>
                <w:highlight w:val="none"/>
              </w:rPr>
            </w:pPr>
          </w:p>
        </w:tc>
      </w:tr>
      <w:tr w14:paraId="0180FB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641" w:type="dxa"/>
            <w:tcBorders>
              <w:top w:val="single" w:color="auto" w:sz="4" w:space="0"/>
              <w:left w:val="single" w:color="auto" w:sz="12" w:space="0"/>
              <w:bottom w:val="single" w:color="auto" w:sz="12" w:space="0"/>
              <w:right w:val="single" w:color="auto" w:sz="4" w:space="0"/>
            </w:tcBorders>
            <w:noWrap w:val="0"/>
            <w:vAlign w:val="top"/>
          </w:tcPr>
          <w:p w14:paraId="4B55B1EF">
            <w:pPr>
              <w:pStyle w:val="8"/>
              <w:widowControl w:val="0"/>
              <w:spacing w:before="0" w:beforeAutospacing="0" w:after="0" w:afterAutospacing="0" w:line="300" w:lineRule="exact"/>
              <w:jc w:val="both"/>
              <w:rPr>
                <w:color w:val="auto"/>
                <w:szCs w:val="21"/>
                <w:highlight w:val="none"/>
              </w:rPr>
            </w:pPr>
            <w:r>
              <w:rPr>
                <w:rFonts w:hint="eastAsia"/>
                <w:color w:val="auto"/>
                <w:kern w:val="2"/>
                <w:sz w:val="21"/>
                <w:szCs w:val="21"/>
                <w:highlight w:val="none"/>
              </w:rPr>
              <w:t>合计</w:t>
            </w:r>
          </w:p>
        </w:tc>
        <w:tc>
          <w:tcPr>
            <w:tcW w:w="1310" w:type="dxa"/>
            <w:tcBorders>
              <w:top w:val="single" w:color="auto" w:sz="4" w:space="0"/>
              <w:left w:val="single" w:color="auto" w:sz="4" w:space="0"/>
              <w:bottom w:val="single" w:color="auto" w:sz="12" w:space="0"/>
              <w:right w:val="single" w:color="auto" w:sz="4" w:space="0"/>
            </w:tcBorders>
            <w:noWrap w:val="0"/>
            <w:vAlign w:val="top"/>
          </w:tcPr>
          <w:p w14:paraId="72B14023">
            <w:pPr>
              <w:pStyle w:val="8"/>
              <w:widowControl w:val="0"/>
              <w:spacing w:before="0" w:beforeAutospacing="0" w:after="0" w:afterAutospacing="0" w:line="300" w:lineRule="exact"/>
              <w:jc w:val="both"/>
              <w:rPr>
                <w:color w:val="auto"/>
                <w:szCs w:val="21"/>
                <w:highlight w:val="none"/>
              </w:rPr>
            </w:pPr>
          </w:p>
          <w:p w14:paraId="56E02A23">
            <w:pPr>
              <w:pStyle w:val="8"/>
              <w:widowControl w:val="0"/>
              <w:spacing w:before="0" w:beforeAutospacing="0" w:after="0" w:afterAutospacing="0" w:line="300" w:lineRule="exact"/>
              <w:jc w:val="both"/>
              <w:rPr>
                <w:color w:val="auto"/>
                <w:szCs w:val="21"/>
                <w:highlight w:val="none"/>
              </w:rPr>
            </w:pPr>
          </w:p>
        </w:tc>
        <w:tc>
          <w:tcPr>
            <w:tcW w:w="851" w:type="dxa"/>
            <w:tcBorders>
              <w:top w:val="single" w:color="auto" w:sz="4" w:space="0"/>
              <w:left w:val="single" w:color="auto" w:sz="4" w:space="0"/>
              <w:bottom w:val="single" w:color="auto" w:sz="12" w:space="0"/>
              <w:right w:val="single" w:color="auto" w:sz="4" w:space="0"/>
            </w:tcBorders>
            <w:noWrap w:val="0"/>
            <w:vAlign w:val="top"/>
          </w:tcPr>
          <w:p w14:paraId="657D43A4">
            <w:pPr>
              <w:pStyle w:val="8"/>
              <w:widowControl w:val="0"/>
              <w:spacing w:before="0" w:beforeAutospacing="0" w:after="0" w:afterAutospacing="0" w:line="300" w:lineRule="exact"/>
              <w:jc w:val="both"/>
              <w:rPr>
                <w:color w:val="auto"/>
                <w:szCs w:val="21"/>
                <w:highlight w:val="none"/>
              </w:rPr>
            </w:pPr>
          </w:p>
        </w:tc>
        <w:tc>
          <w:tcPr>
            <w:tcW w:w="856" w:type="dxa"/>
            <w:tcBorders>
              <w:top w:val="single" w:color="auto" w:sz="4" w:space="0"/>
              <w:left w:val="single" w:color="auto" w:sz="4" w:space="0"/>
              <w:bottom w:val="single" w:color="auto" w:sz="12" w:space="0"/>
              <w:right w:val="single" w:color="auto" w:sz="4" w:space="0"/>
            </w:tcBorders>
            <w:noWrap w:val="0"/>
            <w:vAlign w:val="top"/>
          </w:tcPr>
          <w:p w14:paraId="3C460EAF">
            <w:pPr>
              <w:pStyle w:val="8"/>
              <w:widowControl w:val="0"/>
              <w:spacing w:before="0" w:beforeAutospacing="0" w:after="0" w:afterAutospacing="0" w:line="300" w:lineRule="exact"/>
              <w:jc w:val="both"/>
              <w:rPr>
                <w:color w:val="auto"/>
                <w:szCs w:val="21"/>
                <w:highlight w:val="none"/>
              </w:rPr>
            </w:pPr>
          </w:p>
        </w:tc>
        <w:tc>
          <w:tcPr>
            <w:tcW w:w="963" w:type="dxa"/>
            <w:tcBorders>
              <w:top w:val="single" w:color="auto" w:sz="4" w:space="0"/>
              <w:left w:val="single" w:color="auto" w:sz="4" w:space="0"/>
              <w:bottom w:val="single" w:color="auto" w:sz="12" w:space="0"/>
              <w:right w:val="single" w:color="auto" w:sz="4" w:space="0"/>
            </w:tcBorders>
            <w:noWrap w:val="0"/>
            <w:vAlign w:val="top"/>
          </w:tcPr>
          <w:p w14:paraId="5229FE7A">
            <w:pPr>
              <w:pStyle w:val="8"/>
              <w:widowControl w:val="0"/>
              <w:spacing w:before="0" w:beforeAutospacing="0" w:after="0" w:afterAutospacing="0" w:line="300" w:lineRule="exact"/>
              <w:jc w:val="both"/>
              <w:rPr>
                <w:color w:val="auto"/>
                <w:szCs w:val="21"/>
                <w:highlight w:val="none"/>
              </w:rPr>
            </w:pPr>
          </w:p>
        </w:tc>
        <w:tc>
          <w:tcPr>
            <w:tcW w:w="825" w:type="dxa"/>
            <w:tcBorders>
              <w:top w:val="single" w:color="auto" w:sz="4" w:space="0"/>
              <w:left w:val="single" w:color="auto" w:sz="4" w:space="0"/>
              <w:bottom w:val="single" w:color="auto" w:sz="12" w:space="0"/>
              <w:right w:val="single" w:color="auto" w:sz="4" w:space="0"/>
            </w:tcBorders>
            <w:noWrap w:val="0"/>
            <w:vAlign w:val="top"/>
          </w:tcPr>
          <w:p w14:paraId="539811F5">
            <w:pPr>
              <w:pStyle w:val="8"/>
              <w:widowControl w:val="0"/>
              <w:spacing w:before="0" w:beforeAutospacing="0" w:after="0" w:afterAutospacing="0" w:line="300" w:lineRule="exact"/>
              <w:jc w:val="both"/>
              <w:rPr>
                <w:color w:val="auto"/>
                <w:szCs w:val="21"/>
                <w:highlight w:val="none"/>
              </w:rPr>
            </w:pPr>
          </w:p>
        </w:tc>
        <w:tc>
          <w:tcPr>
            <w:tcW w:w="616" w:type="dxa"/>
            <w:tcBorders>
              <w:top w:val="single" w:color="auto" w:sz="4" w:space="0"/>
              <w:left w:val="single" w:color="auto" w:sz="4" w:space="0"/>
              <w:bottom w:val="single" w:color="auto" w:sz="12" w:space="0"/>
              <w:right w:val="single" w:color="auto" w:sz="4" w:space="0"/>
            </w:tcBorders>
            <w:noWrap w:val="0"/>
            <w:vAlign w:val="top"/>
          </w:tcPr>
          <w:p w14:paraId="1DAE9512">
            <w:pPr>
              <w:pStyle w:val="8"/>
              <w:widowControl w:val="0"/>
              <w:spacing w:before="0" w:beforeAutospacing="0" w:after="0" w:afterAutospacing="0" w:line="300" w:lineRule="exact"/>
              <w:jc w:val="both"/>
              <w:rPr>
                <w:color w:val="auto"/>
                <w:szCs w:val="21"/>
                <w:highlight w:val="none"/>
              </w:rPr>
            </w:pPr>
          </w:p>
        </w:tc>
        <w:tc>
          <w:tcPr>
            <w:tcW w:w="1309" w:type="dxa"/>
            <w:tcBorders>
              <w:top w:val="single" w:color="auto" w:sz="4" w:space="0"/>
              <w:left w:val="single" w:color="auto" w:sz="4" w:space="0"/>
              <w:bottom w:val="single" w:color="auto" w:sz="12" w:space="0"/>
              <w:right w:val="single" w:color="auto" w:sz="4" w:space="0"/>
            </w:tcBorders>
            <w:noWrap w:val="0"/>
            <w:vAlign w:val="top"/>
          </w:tcPr>
          <w:p w14:paraId="204954C2">
            <w:pPr>
              <w:pStyle w:val="8"/>
              <w:widowControl w:val="0"/>
              <w:spacing w:before="0" w:beforeAutospacing="0" w:after="0" w:afterAutospacing="0" w:line="300" w:lineRule="exact"/>
              <w:jc w:val="both"/>
              <w:rPr>
                <w:color w:val="auto"/>
                <w:szCs w:val="21"/>
                <w:highlight w:val="none"/>
              </w:rPr>
            </w:pPr>
          </w:p>
        </w:tc>
        <w:tc>
          <w:tcPr>
            <w:tcW w:w="1100" w:type="dxa"/>
            <w:tcBorders>
              <w:top w:val="single" w:color="auto" w:sz="4" w:space="0"/>
              <w:left w:val="single" w:color="auto" w:sz="4" w:space="0"/>
              <w:bottom w:val="single" w:color="auto" w:sz="12" w:space="0"/>
              <w:right w:val="single" w:color="auto" w:sz="4" w:space="0"/>
            </w:tcBorders>
            <w:noWrap w:val="0"/>
            <w:vAlign w:val="top"/>
          </w:tcPr>
          <w:p w14:paraId="0CF46171">
            <w:pPr>
              <w:pStyle w:val="8"/>
              <w:widowControl w:val="0"/>
              <w:spacing w:before="0" w:beforeAutospacing="0" w:after="0" w:afterAutospacing="0" w:line="300" w:lineRule="exact"/>
              <w:jc w:val="both"/>
              <w:rPr>
                <w:color w:val="auto"/>
                <w:szCs w:val="21"/>
                <w:highlight w:val="none"/>
              </w:rPr>
            </w:pPr>
          </w:p>
        </w:tc>
        <w:tc>
          <w:tcPr>
            <w:tcW w:w="1100" w:type="dxa"/>
            <w:tcBorders>
              <w:top w:val="single" w:color="auto" w:sz="4" w:space="0"/>
              <w:left w:val="single" w:color="auto" w:sz="4" w:space="0"/>
              <w:bottom w:val="single" w:color="auto" w:sz="12" w:space="0"/>
              <w:right w:val="single" w:color="auto" w:sz="4" w:space="0"/>
            </w:tcBorders>
            <w:noWrap w:val="0"/>
            <w:vAlign w:val="top"/>
          </w:tcPr>
          <w:p w14:paraId="0B63D7B0">
            <w:pPr>
              <w:pStyle w:val="8"/>
              <w:widowControl w:val="0"/>
              <w:spacing w:before="0" w:beforeAutospacing="0" w:after="0" w:afterAutospacing="0" w:line="300" w:lineRule="exact"/>
              <w:jc w:val="both"/>
              <w:rPr>
                <w:color w:val="auto"/>
                <w:szCs w:val="21"/>
                <w:highlight w:val="none"/>
              </w:rPr>
            </w:pPr>
          </w:p>
        </w:tc>
      </w:tr>
    </w:tbl>
    <w:p w14:paraId="07353B5E">
      <w:pPr>
        <w:spacing w:line="300" w:lineRule="exact"/>
        <w:rPr>
          <w:rFonts w:hAnsi="宋体" w:cs="宋体"/>
          <w:color w:val="auto"/>
          <w:highlight w:val="none"/>
        </w:rPr>
      </w:pPr>
    </w:p>
    <w:p w14:paraId="6AF3F5AC">
      <w:pPr>
        <w:spacing w:line="0" w:lineRule="atLeast"/>
        <w:ind w:left="3" w:right="420"/>
        <w:rPr>
          <w:rFonts w:hAnsi="宋体" w:cs="宋体"/>
          <w:color w:val="auto"/>
          <w:highlight w:val="none"/>
        </w:rPr>
      </w:pPr>
      <w:r>
        <w:rPr>
          <w:rFonts w:hint="eastAsia" w:hAnsi="宋体" w:cs="宋体"/>
          <w:color w:val="auto"/>
          <w:highlight w:val="none"/>
        </w:rPr>
        <w:t>说明：</w:t>
      </w:r>
    </w:p>
    <w:p w14:paraId="31A40115">
      <w:pPr>
        <w:spacing w:line="0" w:lineRule="atLeast"/>
        <w:ind w:left="3" w:right="420"/>
        <w:rPr>
          <w:rFonts w:hAnsi="宋体" w:cs="宋体"/>
          <w:color w:val="auto"/>
          <w:highlight w:val="none"/>
        </w:rPr>
      </w:pPr>
      <w:r>
        <w:rPr>
          <w:rFonts w:hint="eastAsia" w:hAnsi="宋体" w:cs="宋体"/>
          <w:color w:val="auto"/>
          <w:highlight w:val="none"/>
        </w:rPr>
        <w:t>1.如果总价与单价不符, 则以单价为准。</w:t>
      </w:r>
    </w:p>
    <w:p w14:paraId="273ECA9E">
      <w:pPr>
        <w:spacing w:line="0" w:lineRule="atLeast"/>
        <w:ind w:left="3" w:right="420"/>
        <w:rPr>
          <w:rFonts w:hAnsi="宋体" w:cs="宋体"/>
          <w:color w:val="auto"/>
          <w:highlight w:val="none"/>
        </w:rPr>
      </w:pPr>
      <w:r>
        <w:rPr>
          <w:rFonts w:hint="eastAsia" w:hAnsi="宋体" w:cs="宋体"/>
          <w:color w:val="auto"/>
          <w:highlight w:val="none"/>
        </w:rPr>
        <w:t>2.表中的单价应包括项目制造或装配中采用的组件和原料的已付和应付的销售税、进口环节税（关税和增殖税等）和建安税等上级政府及当地政府现行规定的应缴纳的各种税收和费用，以及交货前的运输费、装卸费和运输保险费等。</w:t>
      </w:r>
    </w:p>
    <w:p w14:paraId="7D9A97A4">
      <w:pPr>
        <w:spacing w:line="0" w:lineRule="atLeast"/>
        <w:ind w:left="3" w:right="420"/>
        <w:rPr>
          <w:rFonts w:hAnsi="宋体" w:cs="宋体"/>
          <w:color w:val="auto"/>
          <w:highlight w:val="none"/>
        </w:rPr>
      </w:pPr>
      <w:r>
        <w:rPr>
          <w:rFonts w:hint="eastAsia" w:hAnsi="宋体" w:cs="宋体"/>
          <w:color w:val="auto"/>
          <w:highlight w:val="none"/>
        </w:rPr>
        <w:t>3. 按</w:t>
      </w:r>
      <w:r>
        <w:rPr>
          <w:rFonts w:hint="eastAsia" w:hAnsi="宋体" w:cs="宋体"/>
          <w:color w:val="auto"/>
          <w:highlight w:val="none"/>
          <w:lang w:val="en-US" w:eastAsia="zh-CN"/>
        </w:rPr>
        <w:t>用户需求</w:t>
      </w:r>
      <w:r>
        <w:rPr>
          <w:rFonts w:hint="eastAsia" w:hAnsi="宋体" w:cs="宋体"/>
          <w:color w:val="auto"/>
          <w:highlight w:val="none"/>
        </w:rPr>
        <w:t>内的种类、数量要求填报，上述价格计算在投标总价内。</w:t>
      </w:r>
    </w:p>
    <w:p w14:paraId="47DF5BA5">
      <w:pPr>
        <w:spacing w:line="0" w:lineRule="atLeast"/>
        <w:ind w:left="3" w:right="420"/>
        <w:rPr>
          <w:rFonts w:hAnsi="宋体" w:cs="宋体"/>
          <w:color w:val="auto"/>
          <w:highlight w:val="none"/>
        </w:rPr>
      </w:pPr>
    </w:p>
    <w:p w14:paraId="5E40304C">
      <w:pPr>
        <w:spacing w:line="0" w:lineRule="atLeast"/>
        <w:ind w:left="1365" w:right="420"/>
        <w:rPr>
          <w:rFonts w:hAnsi="宋体" w:cs="宋体"/>
          <w:color w:val="auto"/>
          <w:highlight w:val="none"/>
        </w:rPr>
      </w:pPr>
    </w:p>
    <w:p w14:paraId="429526B0">
      <w:pPr>
        <w:spacing w:line="0" w:lineRule="atLeast"/>
        <w:ind w:left="1365" w:right="420"/>
        <w:rPr>
          <w:rFonts w:hAnsi="宋体" w:cs="宋体"/>
          <w:color w:val="auto"/>
          <w:highlight w:val="none"/>
        </w:rPr>
      </w:pPr>
    </w:p>
    <w:p w14:paraId="641347FF">
      <w:pPr>
        <w:spacing w:line="0" w:lineRule="atLeast"/>
        <w:ind w:left="1365" w:right="420"/>
        <w:rPr>
          <w:rFonts w:hAnsi="宋体" w:cs="宋体"/>
          <w:color w:val="auto"/>
          <w:highlight w:val="none"/>
        </w:rPr>
      </w:pPr>
    </w:p>
    <w:p w14:paraId="0BC4F268">
      <w:pPr>
        <w:spacing w:line="360" w:lineRule="auto"/>
        <w:ind w:left="1366" w:right="420"/>
        <w:rPr>
          <w:rFonts w:hAnsi="宋体" w:cs="宋体"/>
          <w:color w:val="auto"/>
          <w:sz w:val="24"/>
          <w:highlight w:val="none"/>
        </w:rPr>
      </w:pPr>
      <w:r>
        <w:rPr>
          <w:rFonts w:hint="eastAsia" w:hAnsi="宋体" w:cs="宋体"/>
          <w:color w:val="auto"/>
          <w:sz w:val="24"/>
          <w:highlight w:val="none"/>
        </w:rPr>
        <w:t>法定代表人或其授权代表签字或盖章：</w:t>
      </w:r>
    </w:p>
    <w:p w14:paraId="39A95A16">
      <w:pPr>
        <w:spacing w:line="360" w:lineRule="auto"/>
        <w:ind w:left="1366" w:right="420"/>
        <w:rPr>
          <w:rFonts w:hAnsi="宋体" w:cs="宋体"/>
          <w:color w:val="auto"/>
          <w:sz w:val="24"/>
          <w:highlight w:val="none"/>
          <w:u w:val="single"/>
        </w:rPr>
      </w:pPr>
      <w:r>
        <w:rPr>
          <w:rFonts w:hint="eastAsia" w:hAnsi="宋体" w:cs="宋体"/>
          <w:color w:val="auto"/>
          <w:sz w:val="24"/>
          <w:highlight w:val="none"/>
        </w:rPr>
        <w:t>公章：</w:t>
      </w:r>
    </w:p>
    <w:p w14:paraId="0DD439B4">
      <w:pPr>
        <w:spacing w:line="360" w:lineRule="auto"/>
        <w:ind w:left="1366" w:right="420"/>
        <w:rPr>
          <w:rFonts w:hAnsi="宋体" w:cs="宋体"/>
          <w:color w:val="auto"/>
          <w:sz w:val="24"/>
          <w:highlight w:val="none"/>
          <w:u w:val="single"/>
        </w:rPr>
      </w:pPr>
      <w:r>
        <w:rPr>
          <w:rFonts w:hint="eastAsia" w:hAnsi="宋体" w:cs="宋体"/>
          <w:color w:val="auto"/>
          <w:sz w:val="24"/>
          <w:highlight w:val="none"/>
        </w:rPr>
        <w:t>日期：</w:t>
      </w:r>
    </w:p>
    <w:p w14:paraId="4F940C8D">
      <w:pPr>
        <w:spacing w:line="360" w:lineRule="auto"/>
        <w:ind w:left="1" w:right="420" w:hanging="1"/>
        <w:jc w:val="left"/>
        <w:rPr>
          <w:rFonts w:ascii="宋体" w:hAnsi="宋体"/>
          <w:b/>
          <w:bCs/>
          <w:color w:val="auto"/>
          <w:sz w:val="24"/>
          <w:szCs w:val="40"/>
          <w:highlight w:val="none"/>
        </w:rPr>
      </w:pPr>
      <w:r>
        <w:rPr>
          <w:rFonts w:hAnsi="宋体" w:cs="宋体"/>
          <w:color w:val="auto"/>
          <w:sz w:val="24"/>
          <w:highlight w:val="none"/>
          <w:u w:val="single"/>
        </w:rPr>
        <w:br w:type="page"/>
      </w:r>
      <w:r>
        <w:rPr>
          <w:rFonts w:hint="eastAsia" w:ascii="宋体" w:hAnsi="宋体"/>
          <w:b/>
          <w:bCs/>
          <w:color w:val="auto"/>
          <w:sz w:val="24"/>
          <w:szCs w:val="40"/>
          <w:highlight w:val="none"/>
        </w:rPr>
        <w:t>2-1-2备品备件及专用工具投标价格表</w:t>
      </w:r>
    </w:p>
    <w:p w14:paraId="3C04EA35">
      <w:pPr>
        <w:spacing w:line="360" w:lineRule="auto"/>
        <w:jc w:val="left"/>
        <w:rPr>
          <w:rFonts w:hAnsi="宋体" w:cs="宋体"/>
          <w:color w:val="auto"/>
          <w:highlight w:val="none"/>
          <w:u w:val="single"/>
        </w:rPr>
      </w:pPr>
      <w:r>
        <w:rPr>
          <w:rFonts w:hint="eastAsia" w:hAnsi="宋体" w:cs="宋体"/>
          <w:color w:val="auto"/>
          <w:highlight w:val="none"/>
        </w:rPr>
        <w:t>投标人：项目编号：</w:t>
      </w:r>
    </w:p>
    <w:p w14:paraId="5EC5B936">
      <w:pPr>
        <w:rPr>
          <w:color w:val="auto"/>
          <w:highlight w:val="none"/>
        </w:rPr>
      </w:pPr>
      <w:r>
        <w:rPr>
          <w:rFonts w:hint="eastAsia" w:hAnsi="宋体" w:cs="宋体"/>
          <w:color w:val="auto"/>
          <w:highlight w:val="none"/>
        </w:rPr>
        <w:t>单位：人民币</w:t>
      </w:r>
    </w:p>
    <w:tbl>
      <w:tblPr>
        <w:tblStyle w:val="10"/>
        <w:tblW w:w="0" w:type="auto"/>
        <w:jc w:val="center"/>
        <w:tblLayout w:type="fixed"/>
        <w:tblCellMar>
          <w:top w:w="0" w:type="dxa"/>
          <w:left w:w="30" w:type="dxa"/>
          <w:bottom w:w="0" w:type="dxa"/>
          <w:right w:w="30" w:type="dxa"/>
        </w:tblCellMar>
      </w:tblPr>
      <w:tblGrid>
        <w:gridCol w:w="482"/>
        <w:gridCol w:w="1799"/>
        <w:gridCol w:w="604"/>
        <w:gridCol w:w="542"/>
        <w:gridCol w:w="776"/>
        <w:gridCol w:w="665"/>
        <w:gridCol w:w="647"/>
        <w:gridCol w:w="787"/>
        <w:gridCol w:w="920"/>
        <w:gridCol w:w="796"/>
        <w:gridCol w:w="1439"/>
      </w:tblGrid>
      <w:tr w14:paraId="63FBA334">
        <w:tblPrEx>
          <w:tblCellMar>
            <w:top w:w="0" w:type="dxa"/>
            <w:left w:w="30" w:type="dxa"/>
            <w:bottom w:w="0" w:type="dxa"/>
            <w:right w:w="30" w:type="dxa"/>
          </w:tblCellMar>
        </w:tblPrEx>
        <w:trPr>
          <w:cantSplit/>
          <w:trHeight w:val="798" w:hRule="atLeast"/>
          <w:jc w:val="center"/>
        </w:trPr>
        <w:tc>
          <w:tcPr>
            <w:tcW w:w="482" w:type="dxa"/>
            <w:tcBorders>
              <w:top w:val="single" w:color="auto" w:sz="12" w:space="0"/>
              <w:left w:val="single" w:color="auto" w:sz="12" w:space="0"/>
              <w:bottom w:val="single" w:color="auto" w:sz="12" w:space="0"/>
              <w:right w:val="single" w:color="auto" w:sz="6" w:space="0"/>
            </w:tcBorders>
            <w:noWrap w:val="0"/>
            <w:vAlign w:val="center"/>
          </w:tcPr>
          <w:p w14:paraId="408F02C8">
            <w:pPr>
              <w:autoSpaceDE w:val="0"/>
              <w:autoSpaceDN w:val="0"/>
              <w:adjustRightInd w:val="0"/>
              <w:spacing w:line="300" w:lineRule="exact"/>
              <w:jc w:val="center"/>
              <w:rPr>
                <w:rFonts w:hAnsi="宋体" w:cs="宋体"/>
                <w:color w:val="auto"/>
                <w:highlight w:val="none"/>
              </w:rPr>
            </w:pPr>
            <w:r>
              <w:rPr>
                <w:rFonts w:hint="eastAsia" w:hAnsi="宋体" w:cs="宋体"/>
                <w:color w:val="auto"/>
                <w:highlight w:val="none"/>
              </w:rPr>
              <w:t>序号</w:t>
            </w:r>
          </w:p>
        </w:tc>
        <w:tc>
          <w:tcPr>
            <w:tcW w:w="1799" w:type="dxa"/>
            <w:tcBorders>
              <w:top w:val="single" w:color="auto" w:sz="12" w:space="0"/>
              <w:left w:val="single" w:color="auto" w:sz="6" w:space="0"/>
              <w:bottom w:val="single" w:color="auto" w:sz="12" w:space="0"/>
              <w:right w:val="single" w:color="auto" w:sz="6" w:space="0"/>
            </w:tcBorders>
            <w:noWrap w:val="0"/>
            <w:vAlign w:val="center"/>
          </w:tcPr>
          <w:p w14:paraId="678183B9">
            <w:pPr>
              <w:autoSpaceDE w:val="0"/>
              <w:autoSpaceDN w:val="0"/>
              <w:adjustRightInd w:val="0"/>
              <w:spacing w:line="300" w:lineRule="exact"/>
              <w:jc w:val="center"/>
              <w:rPr>
                <w:rFonts w:hAnsi="宋体" w:cs="宋体"/>
                <w:color w:val="auto"/>
                <w:highlight w:val="none"/>
              </w:rPr>
            </w:pPr>
            <w:r>
              <w:rPr>
                <w:rFonts w:hint="eastAsia" w:hAnsi="宋体" w:cs="宋体"/>
                <w:color w:val="auto"/>
                <w:highlight w:val="none"/>
              </w:rPr>
              <w:t>项目名称</w:t>
            </w:r>
          </w:p>
        </w:tc>
        <w:tc>
          <w:tcPr>
            <w:tcW w:w="604" w:type="dxa"/>
            <w:tcBorders>
              <w:top w:val="single" w:color="auto" w:sz="12" w:space="0"/>
              <w:left w:val="single" w:color="auto" w:sz="6" w:space="0"/>
              <w:bottom w:val="single" w:color="auto" w:sz="12" w:space="0"/>
              <w:right w:val="single" w:color="auto" w:sz="6" w:space="0"/>
            </w:tcBorders>
            <w:noWrap w:val="0"/>
            <w:vAlign w:val="top"/>
          </w:tcPr>
          <w:p w14:paraId="62B8FCEC">
            <w:pPr>
              <w:autoSpaceDE w:val="0"/>
              <w:autoSpaceDN w:val="0"/>
              <w:adjustRightInd w:val="0"/>
              <w:spacing w:line="300" w:lineRule="exact"/>
              <w:jc w:val="center"/>
              <w:rPr>
                <w:rFonts w:hAnsi="宋体" w:cs="宋体"/>
                <w:color w:val="auto"/>
                <w:highlight w:val="none"/>
              </w:rPr>
            </w:pPr>
            <w:r>
              <w:rPr>
                <w:rFonts w:hint="eastAsia" w:hAnsi="宋体" w:cs="宋体"/>
                <w:color w:val="auto"/>
                <w:highlight w:val="none"/>
              </w:rPr>
              <w:t>投标</w:t>
            </w:r>
          </w:p>
          <w:p w14:paraId="0C7921FE">
            <w:pPr>
              <w:autoSpaceDE w:val="0"/>
              <w:autoSpaceDN w:val="0"/>
              <w:adjustRightInd w:val="0"/>
              <w:spacing w:line="300" w:lineRule="exact"/>
              <w:jc w:val="center"/>
              <w:rPr>
                <w:rFonts w:hAnsi="宋体" w:cs="宋体"/>
                <w:color w:val="auto"/>
                <w:highlight w:val="none"/>
              </w:rPr>
            </w:pPr>
            <w:r>
              <w:rPr>
                <w:rFonts w:hint="eastAsia" w:hAnsi="宋体" w:cs="宋体"/>
                <w:color w:val="auto"/>
                <w:highlight w:val="none"/>
              </w:rPr>
              <w:t>数量</w:t>
            </w:r>
          </w:p>
        </w:tc>
        <w:tc>
          <w:tcPr>
            <w:tcW w:w="542" w:type="dxa"/>
            <w:tcBorders>
              <w:top w:val="single" w:color="auto" w:sz="12" w:space="0"/>
              <w:left w:val="single" w:color="auto" w:sz="6" w:space="0"/>
              <w:bottom w:val="single" w:color="auto" w:sz="12" w:space="0"/>
              <w:right w:val="single" w:color="auto" w:sz="6" w:space="0"/>
            </w:tcBorders>
            <w:noWrap w:val="0"/>
            <w:vAlign w:val="center"/>
          </w:tcPr>
          <w:p w14:paraId="0B9EB03B">
            <w:pPr>
              <w:autoSpaceDE w:val="0"/>
              <w:autoSpaceDN w:val="0"/>
              <w:adjustRightInd w:val="0"/>
              <w:spacing w:line="300" w:lineRule="exact"/>
              <w:jc w:val="center"/>
              <w:rPr>
                <w:rFonts w:hAnsi="宋体" w:cs="宋体"/>
                <w:dstrike/>
                <w:color w:val="auto"/>
                <w:szCs w:val="21"/>
                <w:highlight w:val="none"/>
              </w:rPr>
            </w:pPr>
            <w:r>
              <w:rPr>
                <w:rFonts w:hint="eastAsia" w:hAnsi="宋体" w:cs="宋体"/>
                <w:color w:val="auto"/>
                <w:highlight w:val="none"/>
              </w:rPr>
              <w:t>品牌</w:t>
            </w:r>
          </w:p>
        </w:tc>
        <w:tc>
          <w:tcPr>
            <w:tcW w:w="776" w:type="dxa"/>
            <w:tcBorders>
              <w:top w:val="single" w:color="auto" w:sz="12" w:space="0"/>
              <w:left w:val="single" w:color="auto" w:sz="6" w:space="0"/>
              <w:bottom w:val="single" w:color="auto" w:sz="12" w:space="0"/>
              <w:right w:val="single" w:color="auto" w:sz="4" w:space="0"/>
            </w:tcBorders>
            <w:noWrap w:val="0"/>
            <w:vAlign w:val="center"/>
          </w:tcPr>
          <w:p w14:paraId="34236D64">
            <w:pPr>
              <w:autoSpaceDE w:val="0"/>
              <w:autoSpaceDN w:val="0"/>
              <w:adjustRightInd w:val="0"/>
              <w:spacing w:line="300" w:lineRule="exact"/>
              <w:jc w:val="center"/>
              <w:rPr>
                <w:rFonts w:hAnsi="宋体" w:cs="宋体"/>
                <w:dstrike/>
                <w:color w:val="auto"/>
                <w:szCs w:val="21"/>
                <w:highlight w:val="none"/>
              </w:rPr>
            </w:pPr>
            <w:r>
              <w:rPr>
                <w:rFonts w:hint="eastAsia" w:hAnsi="宋体" w:cs="宋体"/>
                <w:color w:val="auto"/>
                <w:highlight w:val="none"/>
              </w:rPr>
              <w:t>制造商</w:t>
            </w:r>
          </w:p>
        </w:tc>
        <w:tc>
          <w:tcPr>
            <w:tcW w:w="665" w:type="dxa"/>
            <w:tcBorders>
              <w:top w:val="single" w:color="auto" w:sz="12" w:space="0"/>
              <w:left w:val="single" w:color="auto" w:sz="4" w:space="0"/>
              <w:bottom w:val="single" w:color="auto" w:sz="12" w:space="0"/>
              <w:right w:val="single" w:color="auto" w:sz="6" w:space="0"/>
            </w:tcBorders>
            <w:noWrap w:val="0"/>
            <w:vAlign w:val="center"/>
          </w:tcPr>
          <w:p w14:paraId="403E930B">
            <w:pPr>
              <w:autoSpaceDE w:val="0"/>
              <w:autoSpaceDN w:val="0"/>
              <w:adjustRightInd w:val="0"/>
              <w:spacing w:line="300" w:lineRule="exact"/>
              <w:jc w:val="center"/>
              <w:rPr>
                <w:rFonts w:hAnsi="宋体" w:cs="宋体"/>
                <w:dstrike/>
                <w:color w:val="auto"/>
                <w:szCs w:val="21"/>
                <w:highlight w:val="none"/>
              </w:rPr>
            </w:pPr>
            <w:r>
              <w:rPr>
                <w:rFonts w:hint="eastAsia" w:hAnsi="宋体" w:cs="宋体"/>
                <w:color w:val="auto"/>
                <w:highlight w:val="none"/>
              </w:rPr>
              <w:t>原产地</w:t>
            </w:r>
          </w:p>
        </w:tc>
        <w:tc>
          <w:tcPr>
            <w:tcW w:w="647" w:type="dxa"/>
            <w:tcBorders>
              <w:top w:val="single" w:color="auto" w:sz="12" w:space="0"/>
              <w:left w:val="single" w:color="auto" w:sz="6" w:space="0"/>
              <w:bottom w:val="single" w:color="auto" w:sz="12" w:space="0"/>
              <w:right w:val="single" w:color="auto" w:sz="6" w:space="0"/>
            </w:tcBorders>
            <w:noWrap w:val="0"/>
            <w:vAlign w:val="center"/>
          </w:tcPr>
          <w:p w14:paraId="2B6EA714">
            <w:pPr>
              <w:autoSpaceDE w:val="0"/>
              <w:autoSpaceDN w:val="0"/>
              <w:adjustRightInd w:val="0"/>
              <w:spacing w:line="300" w:lineRule="exact"/>
              <w:jc w:val="center"/>
              <w:rPr>
                <w:rFonts w:hAnsi="宋体" w:cs="宋体"/>
                <w:dstrike/>
                <w:color w:val="auto"/>
                <w:szCs w:val="21"/>
                <w:highlight w:val="none"/>
              </w:rPr>
            </w:pPr>
            <w:r>
              <w:rPr>
                <w:rFonts w:hint="eastAsia" w:hAnsi="宋体" w:cs="宋体"/>
                <w:color w:val="auto"/>
                <w:highlight w:val="none"/>
              </w:rPr>
              <w:t>单位</w:t>
            </w:r>
          </w:p>
        </w:tc>
        <w:tc>
          <w:tcPr>
            <w:tcW w:w="787" w:type="dxa"/>
            <w:tcBorders>
              <w:top w:val="single" w:color="auto" w:sz="12" w:space="0"/>
              <w:left w:val="single" w:color="auto" w:sz="6" w:space="0"/>
              <w:bottom w:val="single" w:color="auto" w:sz="12" w:space="0"/>
              <w:right w:val="single" w:color="auto" w:sz="6" w:space="0"/>
            </w:tcBorders>
            <w:noWrap w:val="0"/>
            <w:vAlign w:val="center"/>
          </w:tcPr>
          <w:p w14:paraId="5AE003F9">
            <w:pPr>
              <w:autoSpaceDE w:val="0"/>
              <w:autoSpaceDN w:val="0"/>
              <w:adjustRightInd w:val="0"/>
              <w:spacing w:line="300" w:lineRule="exact"/>
              <w:jc w:val="center"/>
              <w:rPr>
                <w:rFonts w:hAnsi="宋体" w:cs="宋体"/>
                <w:color w:val="auto"/>
                <w:highlight w:val="none"/>
              </w:rPr>
            </w:pPr>
            <w:r>
              <w:rPr>
                <w:rFonts w:hint="eastAsia" w:hAnsi="宋体" w:cs="宋体"/>
                <w:color w:val="auto"/>
                <w:highlight w:val="none"/>
              </w:rPr>
              <w:t>单价</w:t>
            </w:r>
          </w:p>
          <w:p w14:paraId="46C75599">
            <w:pPr>
              <w:autoSpaceDE w:val="0"/>
              <w:autoSpaceDN w:val="0"/>
              <w:adjustRightInd w:val="0"/>
              <w:spacing w:line="300" w:lineRule="exact"/>
              <w:jc w:val="center"/>
              <w:rPr>
                <w:rFonts w:hAnsi="宋体" w:cs="宋体"/>
                <w:dstrike/>
                <w:color w:val="auto"/>
                <w:szCs w:val="21"/>
                <w:highlight w:val="none"/>
              </w:rPr>
            </w:pPr>
            <w:r>
              <w:rPr>
                <w:rFonts w:hint="eastAsia" w:hAnsi="宋体" w:cs="宋体"/>
                <w:color w:val="auto"/>
                <w:highlight w:val="none"/>
              </w:rPr>
              <w:t>(出厂价)</w:t>
            </w:r>
          </w:p>
        </w:tc>
        <w:tc>
          <w:tcPr>
            <w:tcW w:w="920" w:type="dxa"/>
            <w:tcBorders>
              <w:top w:val="single" w:color="auto" w:sz="12" w:space="0"/>
              <w:left w:val="single" w:color="auto" w:sz="6" w:space="0"/>
              <w:bottom w:val="single" w:color="auto" w:sz="12" w:space="0"/>
              <w:right w:val="single" w:color="auto" w:sz="6" w:space="0"/>
            </w:tcBorders>
            <w:noWrap w:val="0"/>
            <w:vAlign w:val="center"/>
          </w:tcPr>
          <w:p w14:paraId="18008719">
            <w:pPr>
              <w:autoSpaceDE w:val="0"/>
              <w:autoSpaceDN w:val="0"/>
              <w:adjustRightInd w:val="0"/>
              <w:spacing w:line="300" w:lineRule="exact"/>
              <w:jc w:val="center"/>
              <w:rPr>
                <w:rFonts w:hAnsi="宋体" w:cs="宋体"/>
                <w:dstrike/>
                <w:color w:val="auto"/>
                <w:szCs w:val="21"/>
                <w:highlight w:val="none"/>
              </w:rPr>
            </w:pPr>
            <w:r>
              <w:rPr>
                <w:rFonts w:hint="eastAsia" w:hAnsi="宋体" w:cs="宋体"/>
                <w:color w:val="auto"/>
                <w:highlight w:val="none"/>
              </w:rPr>
              <w:t>至业主仓库的运保费</w:t>
            </w:r>
          </w:p>
        </w:tc>
        <w:tc>
          <w:tcPr>
            <w:tcW w:w="796" w:type="dxa"/>
            <w:tcBorders>
              <w:top w:val="single" w:color="auto" w:sz="12" w:space="0"/>
              <w:left w:val="single" w:color="auto" w:sz="6" w:space="0"/>
              <w:bottom w:val="single" w:color="auto" w:sz="12" w:space="0"/>
              <w:right w:val="single" w:color="auto" w:sz="6" w:space="0"/>
            </w:tcBorders>
            <w:noWrap w:val="0"/>
            <w:vAlign w:val="center"/>
          </w:tcPr>
          <w:p w14:paraId="13120F0A">
            <w:pPr>
              <w:autoSpaceDE w:val="0"/>
              <w:autoSpaceDN w:val="0"/>
              <w:adjustRightInd w:val="0"/>
              <w:spacing w:line="300" w:lineRule="exact"/>
              <w:jc w:val="center"/>
              <w:rPr>
                <w:rFonts w:hAnsi="宋体" w:cs="宋体"/>
                <w:dstrike/>
                <w:color w:val="auto"/>
                <w:szCs w:val="21"/>
                <w:highlight w:val="none"/>
              </w:rPr>
            </w:pPr>
            <w:r>
              <w:rPr>
                <w:rFonts w:hint="eastAsia" w:hAnsi="宋体" w:cs="宋体"/>
                <w:color w:val="auto"/>
                <w:highlight w:val="none"/>
              </w:rPr>
              <w:t>工地交货总价</w:t>
            </w:r>
          </w:p>
        </w:tc>
        <w:tc>
          <w:tcPr>
            <w:tcW w:w="1439" w:type="dxa"/>
            <w:tcBorders>
              <w:top w:val="single" w:color="auto" w:sz="12" w:space="0"/>
              <w:left w:val="single" w:color="auto" w:sz="6" w:space="0"/>
              <w:bottom w:val="single" w:color="auto" w:sz="12" w:space="0"/>
              <w:right w:val="single" w:color="auto" w:sz="12" w:space="0"/>
            </w:tcBorders>
            <w:noWrap w:val="0"/>
            <w:vAlign w:val="center"/>
          </w:tcPr>
          <w:p w14:paraId="38AF7042">
            <w:pPr>
              <w:autoSpaceDE w:val="0"/>
              <w:autoSpaceDN w:val="0"/>
              <w:adjustRightInd w:val="0"/>
              <w:spacing w:line="300" w:lineRule="exact"/>
              <w:jc w:val="center"/>
              <w:rPr>
                <w:rFonts w:hAnsi="宋体" w:cs="宋体"/>
                <w:dstrike/>
                <w:color w:val="auto"/>
                <w:szCs w:val="21"/>
                <w:highlight w:val="none"/>
              </w:rPr>
            </w:pPr>
            <w:r>
              <w:rPr>
                <w:rFonts w:hint="eastAsia" w:hAnsi="宋体" w:cs="宋体"/>
                <w:color w:val="auto"/>
                <w:highlight w:val="none"/>
              </w:rPr>
              <w:t>备注</w:t>
            </w:r>
          </w:p>
        </w:tc>
      </w:tr>
      <w:tr w14:paraId="3B361493">
        <w:tblPrEx>
          <w:tblCellMar>
            <w:top w:w="0" w:type="dxa"/>
            <w:left w:w="30" w:type="dxa"/>
            <w:bottom w:w="0" w:type="dxa"/>
            <w:right w:w="30" w:type="dxa"/>
          </w:tblCellMar>
        </w:tblPrEx>
        <w:trPr>
          <w:cantSplit/>
          <w:trHeight w:val="307" w:hRule="atLeast"/>
          <w:jc w:val="center"/>
        </w:trPr>
        <w:tc>
          <w:tcPr>
            <w:tcW w:w="482" w:type="dxa"/>
            <w:tcBorders>
              <w:top w:val="single" w:color="auto" w:sz="12" w:space="0"/>
              <w:left w:val="single" w:color="auto" w:sz="12" w:space="0"/>
              <w:bottom w:val="single" w:color="auto" w:sz="6" w:space="0"/>
              <w:right w:val="single" w:color="auto" w:sz="6" w:space="0"/>
            </w:tcBorders>
            <w:noWrap w:val="0"/>
            <w:vAlign w:val="top"/>
          </w:tcPr>
          <w:p w14:paraId="54AED5CC">
            <w:pPr>
              <w:autoSpaceDE w:val="0"/>
              <w:autoSpaceDN w:val="0"/>
              <w:adjustRightInd w:val="0"/>
              <w:spacing w:line="300" w:lineRule="exact"/>
              <w:rPr>
                <w:rFonts w:hAnsi="宋体" w:cs="宋体"/>
                <w:b/>
                <w:color w:val="auto"/>
                <w:highlight w:val="none"/>
              </w:rPr>
            </w:pPr>
            <w:r>
              <w:rPr>
                <w:rFonts w:hint="eastAsia" w:hAnsi="宋体" w:cs="宋体"/>
                <w:b/>
                <w:color w:val="auto"/>
                <w:highlight w:val="none"/>
              </w:rPr>
              <w:t>1</w:t>
            </w:r>
          </w:p>
        </w:tc>
        <w:tc>
          <w:tcPr>
            <w:tcW w:w="1799" w:type="dxa"/>
            <w:tcBorders>
              <w:top w:val="single" w:color="auto" w:sz="12" w:space="0"/>
              <w:left w:val="single" w:color="auto" w:sz="6" w:space="0"/>
              <w:bottom w:val="single" w:color="auto" w:sz="6" w:space="0"/>
              <w:right w:val="single" w:color="auto" w:sz="6" w:space="0"/>
            </w:tcBorders>
            <w:noWrap w:val="0"/>
            <w:vAlign w:val="top"/>
          </w:tcPr>
          <w:p w14:paraId="7E7EF774">
            <w:pPr>
              <w:autoSpaceDE w:val="0"/>
              <w:autoSpaceDN w:val="0"/>
              <w:adjustRightInd w:val="0"/>
              <w:spacing w:line="300" w:lineRule="exact"/>
              <w:rPr>
                <w:rFonts w:hAnsi="宋体" w:cs="宋体"/>
                <w:color w:val="auto"/>
                <w:highlight w:val="none"/>
              </w:rPr>
            </w:pPr>
            <w:r>
              <w:rPr>
                <w:rFonts w:hint="eastAsia" w:hAnsi="宋体" w:cs="宋体"/>
                <w:color w:val="auto"/>
                <w:highlight w:val="none"/>
              </w:rPr>
              <w:t>备品备件</w:t>
            </w:r>
          </w:p>
        </w:tc>
        <w:tc>
          <w:tcPr>
            <w:tcW w:w="604" w:type="dxa"/>
            <w:tcBorders>
              <w:top w:val="single" w:color="auto" w:sz="12" w:space="0"/>
              <w:left w:val="single" w:color="auto" w:sz="6" w:space="0"/>
              <w:bottom w:val="single" w:color="auto" w:sz="6" w:space="0"/>
              <w:right w:val="single" w:color="auto" w:sz="6" w:space="0"/>
            </w:tcBorders>
            <w:noWrap w:val="0"/>
            <w:vAlign w:val="top"/>
          </w:tcPr>
          <w:p w14:paraId="649DD777">
            <w:pPr>
              <w:autoSpaceDE w:val="0"/>
              <w:autoSpaceDN w:val="0"/>
              <w:adjustRightInd w:val="0"/>
              <w:spacing w:line="300" w:lineRule="exact"/>
              <w:rPr>
                <w:rFonts w:hAnsi="宋体" w:cs="宋体"/>
                <w:color w:val="auto"/>
                <w:highlight w:val="none"/>
              </w:rPr>
            </w:pPr>
          </w:p>
        </w:tc>
        <w:tc>
          <w:tcPr>
            <w:tcW w:w="542" w:type="dxa"/>
            <w:tcBorders>
              <w:top w:val="single" w:color="auto" w:sz="12" w:space="0"/>
              <w:left w:val="single" w:color="auto" w:sz="6" w:space="0"/>
              <w:bottom w:val="single" w:color="auto" w:sz="6" w:space="0"/>
              <w:right w:val="single" w:color="auto" w:sz="6" w:space="0"/>
            </w:tcBorders>
            <w:noWrap w:val="0"/>
            <w:vAlign w:val="top"/>
          </w:tcPr>
          <w:p w14:paraId="27C74464">
            <w:pPr>
              <w:autoSpaceDE w:val="0"/>
              <w:autoSpaceDN w:val="0"/>
              <w:adjustRightInd w:val="0"/>
              <w:spacing w:line="300" w:lineRule="exact"/>
              <w:rPr>
                <w:rFonts w:hAnsi="宋体" w:cs="宋体"/>
                <w:color w:val="auto"/>
                <w:highlight w:val="none"/>
              </w:rPr>
            </w:pPr>
          </w:p>
        </w:tc>
        <w:tc>
          <w:tcPr>
            <w:tcW w:w="776" w:type="dxa"/>
            <w:tcBorders>
              <w:top w:val="single" w:color="auto" w:sz="12" w:space="0"/>
              <w:left w:val="single" w:color="auto" w:sz="6" w:space="0"/>
              <w:bottom w:val="single" w:color="auto" w:sz="6" w:space="0"/>
              <w:right w:val="single" w:color="auto" w:sz="4" w:space="0"/>
            </w:tcBorders>
            <w:noWrap w:val="0"/>
            <w:vAlign w:val="top"/>
          </w:tcPr>
          <w:p w14:paraId="0A15670C">
            <w:pPr>
              <w:autoSpaceDE w:val="0"/>
              <w:autoSpaceDN w:val="0"/>
              <w:adjustRightInd w:val="0"/>
              <w:spacing w:line="300" w:lineRule="exact"/>
              <w:rPr>
                <w:rFonts w:hAnsi="宋体" w:cs="宋体"/>
                <w:color w:val="auto"/>
                <w:highlight w:val="none"/>
              </w:rPr>
            </w:pPr>
          </w:p>
        </w:tc>
        <w:tc>
          <w:tcPr>
            <w:tcW w:w="665" w:type="dxa"/>
            <w:tcBorders>
              <w:top w:val="single" w:color="auto" w:sz="12" w:space="0"/>
              <w:left w:val="single" w:color="auto" w:sz="4" w:space="0"/>
              <w:bottom w:val="single" w:color="auto" w:sz="6" w:space="0"/>
              <w:right w:val="single" w:color="auto" w:sz="6" w:space="0"/>
            </w:tcBorders>
            <w:noWrap w:val="0"/>
            <w:vAlign w:val="top"/>
          </w:tcPr>
          <w:p w14:paraId="79DACD0D">
            <w:pPr>
              <w:autoSpaceDE w:val="0"/>
              <w:autoSpaceDN w:val="0"/>
              <w:adjustRightInd w:val="0"/>
              <w:spacing w:line="300" w:lineRule="exact"/>
              <w:rPr>
                <w:rFonts w:hAnsi="宋体" w:cs="宋体"/>
                <w:color w:val="auto"/>
                <w:highlight w:val="none"/>
              </w:rPr>
            </w:pPr>
          </w:p>
        </w:tc>
        <w:tc>
          <w:tcPr>
            <w:tcW w:w="647" w:type="dxa"/>
            <w:tcBorders>
              <w:top w:val="single" w:color="auto" w:sz="12" w:space="0"/>
              <w:left w:val="single" w:color="auto" w:sz="6" w:space="0"/>
              <w:bottom w:val="single" w:color="auto" w:sz="6" w:space="0"/>
              <w:right w:val="single" w:color="auto" w:sz="6" w:space="0"/>
            </w:tcBorders>
            <w:noWrap w:val="0"/>
            <w:vAlign w:val="top"/>
          </w:tcPr>
          <w:p w14:paraId="12518D3C">
            <w:pPr>
              <w:autoSpaceDE w:val="0"/>
              <w:autoSpaceDN w:val="0"/>
              <w:adjustRightInd w:val="0"/>
              <w:spacing w:line="300" w:lineRule="exact"/>
              <w:rPr>
                <w:rFonts w:hAnsi="宋体" w:cs="宋体"/>
                <w:color w:val="auto"/>
                <w:highlight w:val="none"/>
              </w:rPr>
            </w:pPr>
          </w:p>
        </w:tc>
        <w:tc>
          <w:tcPr>
            <w:tcW w:w="787" w:type="dxa"/>
            <w:tcBorders>
              <w:top w:val="single" w:color="auto" w:sz="12" w:space="0"/>
              <w:left w:val="single" w:color="auto" w:sz="6" w:space="0"/>
              <w:bottom w:val="single" w:color="auto" w:sz="6" w:space="0"/>
              <w:right w:val="single" w:color="auto" w:sz="6" w:space="0"/>
            </w:tcBorders>
            <w:noWrap w:val="0"/>
            <w:vAlign w:val="top"/>
          </w:tcPr>
          <w:p w14:paraId="4788D4F9">
            <w:pPr>
              <w:autoSpaceDE w:val="0"/>
              <w:autoSpaceDN w:val="0"/>
              <w:adjustRightInd w:val="0"/>
              <w:spacing w:line="300" w:lineRule="exact"/>
              <w:rPr>
                <w:rFonts w:hAnsi="宋体" w:cs="宋体"/>
                <w:color w:val="auto"/>
                <w:highlight w:val="none"/>
              </w:rPr>
            </w:pPr>
          </w:p>
        </w:tc>
        <w:tc>
          <w:tcPr>
            <w:tcW w:w="920" w:type="dxa"/>
            <w:tcBorders>
              <w:top w:val="single" w:color="auto" w:sz="12" w:space="0"/>
              <w:left w:val="single" w:color="auto" w:sz="6" w:space="0"/>
              <w:bottom w:val="single" w:color="auto" w:sz="6" w:space="0"/>
              <w:right w:val="single" w:color="auto" w:sz="6" w:space="0"/>
            </w:tcBorders>
            <w:noWrap w:val="0"/>
            <w:vAlign w:val="top"/>
          </w:tcPr>
          <w:p w14:paraId="5AC1B83F">
            <w:pPr>
              <w:autoSpaceDE w:val="0"/>
              <w:autoSpaceDN w:val="0"/>
              <w:adjustRightInd w:val="0"/>
              <w:spacing w:line="300" w:lineRule="exact"/>
              <w:rPr>
                <w:rFonts w:hAnsi="宋体" w:cs="宋体"/>
                <w:color w:val="auto"/>
                <w:highlight w:val="none"/>
              </w:rPr>
            </w:pPr>
          </w:p>
        </w:tc>
        <w:tc>
          <w:tcPr>
            <w:tcW w:w="796" w:type="dxa"/>
            <w:tcBorders>
              <w:top w:val="single" w:color="auto" w:sz="12" w:space="0"/>
              <w:left w:val="single" w:color="auto" w:sz="6" w:space="0"/>
              <w:bottom w:val="single" w:color="auto" w:sz="6" w:space="0"/>
              <w:right w:val="single" w:color="auto" w:sz="6" w:space="0"/>
            </w:tcBorders>
            <w:noWrap w:val="0"/>
            <w:vAlign w:val="top"/>
          </w:tcPr>
          <w:p w14:paraId="4E36BC08">
            <w:pPr>
              <w:autoSpaceDE w:val="0"/>
              <w:autoSpaceDN w:val="0"/>
              <w:adjustRightInd w:val="0"/>
              <w:spacing w:line="300" w:lineRule="exact"/>
              <w:rPr>
                <w:rFonts w:hAnsi="宋体" w:cs="宋体"/>
                <w:color w:val="auto"/>
                <w:highlight w:val="none"/>
              </w:rPr>
            </w:pPr>
          </w:p>
        </w:tc>
        <w:tc>
          <w:tcPr>
            <w:tcW w:w="1439" w:type="dxa"/>
            <w:vMerge w:val="restart"/>
            <w:tcBorders>
              <w:top w:val="single" w:color="auto" w:sz="12" w:space="0"/>
              <w:left w:val="single" w:color="auto" w:sz="6" w:space="0"/>
              <w:bottom w:val="nil"/>
              <w:right w:val="single" w:color="auto" w:sz="12" w:space="0"/>
            </w:tcBorders>
            <w:noWrap w:val="0"/>
            <w:vAlign w:val="top"/>
          </w:tcPr>
          <w:p w14:paraId="05E03706">
            <w:pPr>
              <w:pStyle w:val="8"/>
              <w:widowControl w:val="0"/>
              <w:spacing w:before="0" w:beforeAutospacing="0" w:after="0" w:afterAutospacing="0" w:line="300" w:lineRule="exact"/>
              <w:jc w:val="both"/>
              <w:rPr>
                <w:color w:val="auto"/>
                <w:szCs w:val="21"/>
                <w:highlight w:val="none"/>
              </w:rPr>
            </w:pPr>
            <w:r>
              <w:rPr>
                <w:rFonts w:hint="eastAsia"/>
                <w:color w:val="auto"/>
                <w:kern w:val="2"/>
                <w:sz w:val="21"/>
                <w:szCs w:val="21"/>
                <w:highlight w:val="none"/>
              </w:rPr>
              <w:t>单价必须包含应付的销售税、进口环节税（关税和增值税等）和建安税等上级政府及当地政府现行规定的应缴纳的各种税收和费用，以及交货前的运输费、装卸费和运输保险费等。</w:t>
            </w:r>
          </w:p>
        </w:tc>
      </w:tr>
      <w:tr w14:paraId="253399AA">
        <w:tblPrEx>
          <w:tblCellMar>
            <w:top w:w="0" w:type="dxa"/>
            <w:left w:w="30" w:type="dxa"/>
            <w:bottom w:w="0" w:type="dxa"/>
            <w:right w:w="30" w:type="dxa"/>
          </w:tblCellMar>
        </w:tblPrEx>
        <w:trPr>
          <w:cantSplit/>
          <w:trHeight w:val="293" w:hRule="atLeast"/>
          <w:jc w:val="center"/>
        </w:trPr>
        <w:tc>
          <w:tcPr>
            <w:tcW w:w="482" w:type="dxa"/>
            <w:tcBorders>
              <w:top w:val="single" w:color="auto" w:sz="6" w:space="0"/>
              <w:left w:val="single" w:color="auto" w:sz="12" w:space="0"/>
              <w:bottom w:val="single" w:color="auto" w:sz="6" w:space="0"/>
              <w:right w:val="single" w:color="auto" w:sz="6" w:space="0"/>
            </w:tcBorders>
            <w:noWrap w:val="0"/>
            <w:vAlign w:val="top"/>
          </w:tcPr>
          <w:p w14:paraId="52E4E121">
            <w:pPr>
              <w:autoSpaceDE w:val="0"/>
              <w:autoSpaceDN w:val="0"/>
              <w:adjustRightInd w:val="0"/>
              <w:spacing w:line="300" w:lineRule="exact"/>
              <w:rPr>
                <w:rFonts w:hAnsi="宋体" w:cs="宋体"/>
                <w:color w:val="auto"/>
                <w:highlight w:val="none"/>
              </w:rPr>
            </w:pPr>
            <w:r>
              <w:rPr>
                <w:rFonts w:hint="eastAsia" w:hAnsi="宋体" w:cs="宋体"/>
                <w:color w:val="auto"/>
                <w:highlight w:val="none"/>
              </w:rPr>
              <w:t>1.1</w:t>
            </w:r>
          </w:p>
        </w:tc>
        <w:tc>
          <w:tcPr>
            <w:tcW w:w="1799" w:type="dxa"/>
            <w:tcBorders>
              <w:top w:val="single" w:color="auto" w:sz="6" w:space="0"/>
              <w:left w:val="single" w:color="auto" w:sz="6" w:space="0"/>
              <w:bottom w:val="single" w:color="auto" w:sz="6" w:space="0"/>
              <w:right w:val="single" w:color="auto" w:sz="6" w:space="0"/>
            </w:tcBorders>
            <w:noWrap w:val="0"/>
            <w:vAlign w:val="top"/>
          </w:tcPr>
          <w:p w14:paraId="0BF5FBDE">
            <w:pPr>
              <w:autoSpaceDE w:val="0"/>
              <w:autoSpaceDN w:val="0"/>
              <w:adjustRightInd w:val="0"/>
              <w:spacing w:line="300" w:lineRule="exact"/>
              <w:rPr>
                <w:rFonts w:hAnsi="宋体" w:cs="宋体"/>
                <w:color w:val="auto"/>
                <w:highlight w:val="none"/>
              </w:rPr>
            </w:pPr>
          </w:p>
        </w:tc>
        <w:tc>
          <w:tcPr>
            <w:tcW w:w="604" w:type="dxa"/>
            <w:tcBorders>
              <w:top w:val="single" w:color="auto" w:sz="6" w:space="0"/>
              <w:left w:val="single" w:color="auto" w:sz="6" w:space="0"/>
              <w:bottom w:val="single" w:color="auto" w:sz="6" w:space="0"/>
              <w:right w:val="single" w:color="auto" w:sz="6" w:space="0"/>
            </w:tcBorders>
            <w:noWrap w:val="0"/>
            <w:vAlign w:val="top"/>
          </w:tcPr>
          <w:p w14:paraId="1EE8D63E">
            <w:pPr>
              <w:autoSpaceDE w:val="0"/>
              <w:autoSpaceDN w:val="0"/>
              <w:adjustRightInd w:val="0"/>
              <w:spacing w:line="300" w:lineRule="exact"/>
              <w:rPr>
                <w:rFonts w:hAnsi="宋体" w:cs="宋体"/>
                <w:color w:val="auto"/>
                <w:highlight w:val="none"/>
              </w:rPr>
            </w:pPr>
          </w:p>
        </w:tc>
        <w:tc>
          <w:tcPr>
            <w:tcW w:w="542" w:type="dxa"/>
            <w:tcBorders>
              <w:top w:val="single" w:color="auto" w:sz="6" w:space="0"/>
              <w:left w:val="single" w:color="auto" w:sz="6" w:space="0"/>
              <w:bottom w:val="single" w:color="auto" w:sz="6" w:space="0"/>
              <w:right w:val="single" w:color="auto" w:sz="6" w:space="0"/>
            </w:tcBorders>
            <w:noWrap w:val="0"/>
            <w:vAlign w:val="top"/>
          </w:tcPr>
          <w:p w14:paraId="55EBC110">
            <w:pPr>
              <w:autoSpaceDE w:val="0"/>
              <w:autoSpaceDN w:val="0"/>
              <w:adjustRightInd w:val="0"/>
              <w:spacing w:line="300" w:lineRule="exact"/>
              <w:rPr>
                <w:rFonts w:hAnsi="宋体" w:cs="宋体"/>
                <w:color w:val="auto"/>
                <w:highlight w:val="none"/>
              </w:rPr>
            </w:pPr>
          </w:p>
        </w:tc>
        <w:tc>
          <w:tcPr>
            <w:tcW w:w="776" w:type="dxa"/>
            <w:tcBorders>
              <w:top w:val="single" w:color="auto" w:sz="6" w:space="0"/>
              <w:left w:val="single" w:color="auto" w:sz="6" w:space="0"/>
              <w:bottom w:val="single" w:color="auto" w:sz="6" w:space="0"/>
              <w:right w:val="single" w:color="auto" w:sz="4" w:space="0"/>
            </w:tcBorders>
            <w:noWrap w:val="0"/>
            <w:vAlign w:val="top"/>
          </w:tcPr>
          <w:p w14:paraId="4BDCE6AF">
            <w:pPr>
              <w:autoSpaceDE w:val="0"/>
              <w:autoSpaceDN w:val="0"/>
              <w:adjustRightInd w:val="0"/>
              <w:spacing w:line="300" w:lineRule="exact"/>
              <w:rPr>
                <w:rFonts w:hAnsi="宋体" w:cs="宋体"/>
                <w:color w:val="auto"/>
                <w:highlight w:val="none"/>
              </w:rPr>
            </w:pPr>
          </w:p>
        </w:tc>
        <w:tc>
          <w:tcPr>
            <w:tcW w:w="665" w:type="dxa"/>
            <w:tcBorders>
              <w:top w:val="single" w:color="auto" w:sz="6" w:space="0"/>
              <w:left w:val="single" w:color="auto" w:sz="4" w:space="0"/>
              <w:bottom w:val="single" w:color="auto" w:sz="6" w:space="0"/>
              <w:right w:val="single" w:color="auto" w:sz="6" w:space="0"/>
            </w:tcBorders>
            <w:noWrap w:val="0"/>
            <w:vAlign w:val="top"/>
          </w:tcPr>
          <w:p w14:paraId="7426759C">
            <w:pPr>
              <w:autoSpaceDE w:val="0"/>
              <w:autoSpaceDN w:val="0"/>
              <w:adjustRightInd w:val="0"/>
              <w:spacing w:line="300" w:lineRule="exact"/>
              <w:rPr>
                <w:rFonts w:hAnsi="宋体" w:cs="宋体"/>
                <w:color w:val="auto"/>
                <w:highlight w:val="none"/>
              </w:rPr>
            </w:pPr>
          </w:p>
        </w:tc>
        <w:tc>
          <w:tcPr>
            <w:tcW w:w="647" w:type="dxa"/>
            <w:tcBorders>
              <w:top w:val="single" w:color="auto" w:sz="6" w:space="0"/>
              <w:left w:val="single" w:color="auto" w:sz="6" w:space="0"/>
              <w:bottom w:val="single" w:color="auto" w:sz="6" w:space="0"/>
              <w:right w:val="single" w:color="auto" w:sz="6" w:space="0"/>
            </w:tcBorders>
            <w:noWrap w:val="0"/>
            <w:vAlign w:val="top"/>
          </w:tcPr>
          <w:p w14:paraId="3895C17D">
            <w:pPr>
              <w:autoSpaceDE w:val="0"/>
              <w:autoSpaceDN w:val="0"/>
              <w:adjustRightInd w:val="0"/>
              <w:spacing w:line="300" w:lineRule="exact"/>
              <w:rPr>
                <w:rFonts w:hAnsi="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4F6BB0D3">
            <w:pPr>
              <w:autoSpaceDE w:val="0"/>
              <w:autoSpaceDN w:val="0"/>
              <w:adjustRightInd w:val="0"/>
              <w:spacing w:line="300" w:lineRule="exact"/>
              <w:rPr>
                <w:rFonts w:hAnsi="宋体" w:cs="宋体"/>
                <w:color w:val="auto"/>
                <w:highlight w:val="none"/>
              </w:rPr>
            </w:pPr>
          </w:p>
        </w:tc>
        <w:tc>
          <w:tcPr>
            <w:tcW w:w="920" w:type="dxa"/>
            <w:tcBorders>
              <w:top w:val="single" w:color="auto" w:sz="6" w:space="0"/>
              <w:left w:val="single" w:color="auto" w:sz="6" w:space="0"/>
              <w:bottom w:val="single" w:color="auto" w:sz="6" w:space="0"/>
              <w:right w:val="single" w:color="auto" w:sz="6" w:space="0"/>
            </w:tcBorders>
            <w:noWrap w:val="0"/>
            <w:vAlign w:val="top"/>
          </w:tcPr>
          <w:p w14:paraId="617A1602">
            <w:pPr>
              <w:autoSpaceDE w:val="0"/>
              <w:autoSpaceDN w:val="0"/>
              <w:adjustRightInd w:val="0"/>
              <w:spacing w:line="300" w:lineRule="exact"/>
              <w:rPr>
                <w:rFonts w:hAnsi="宋体" w:cs="宋体"/>
                <w:color w:val="auto"/>
                <w:highlight w:val="none"/>
              </w:rPr>
            </w:pPr>
          </w:p>
        </w:tc>
        <w:tc>
          <w:tcPr>
            <w:tcW w:w="796" w:type="dxa"/>
            <w:tcBorders>
              <w:top w:val="single" w:color="auto" w:sz="6" w:space="0"/>
              <w:left w:val="single" w:color="auto" w:sz="6" w:space="0"/>
              <w:bottom w:val="single" w:color="auto" w:sz="6" w:space="0"/>
              <w:right w:val="single" w:color="auto" w:sz="6" w:space="0"/>
            </w:tcBorders>
            <w:noWrap w:val="0"/>
            <w:vAlign w:val="top"/>
          </w:tcPr>
          <w:p w14:paraId="3AC51368">
            <w:pPr>
              <w:autoSpaceDE w:val="0"/>
              <w:autoSpaceDN w:val="0"/>
              <w:adjustRightInd w:val="0"/>
              <w:spacing w:line="300" w:lineRule="exact"/>
              <w:rPr>
                <w:rFonts w:hAnsi="宋体" w:cs="宋体"/>
                <w:color w:val="auto"/>
                <w:highlight w:val="none"/>
              </w:rPr>
            </w:pPr>
          </w:p>
        </w:tc>
        <w:tc>
          <w:tcPr>
            <w:tcW w:w="1439" w:type="dxa"/>
            <w:vMerge w:val="continue"/>
            <w:tcBorders>
              <w:top w:val="single" w:color="auto" w:sz="12" w:space="0"/>
              <w:left w:val="single" w:color="auto" w:sz="6" w:space="0"/>
              <w:bottom w:val="nil"/>
              <w:right w:val="single" w:color="auto" w:sz="12" w:space="0"/>
            </w:tcBorders>
            <w:noWrap w:val="0"/>
            <w:vAlign w:val="top"/>
          </w:tcPr>
          <w:p w14:paraId="7EFB2FFB">
            <w:pPr>
              <w:rPr>
                <w:rFonts w:hAnsi="宋体" w:cs="宋体"/>
                <w:color w:val="auto"/>
                <w:sz w:val="20"/>
                <w:highlight w:val="none"/>
              </w:rPr>
            </w:pPr>
          </w:p>
        </w:tc>
      </w:tr>
      <w:tr w14:paraId="02D7979F">
        <w:tblPrEx>
          <w:tblCellMar>
            <w:top w:w="0" w:type="dxa"/>
            <w:left w:w="30" w:type="dxa"/>
            <w:bottom w:w="0" w:type="dxa"/>
            <w:right w:w="30" w:type="dxa"/>
          </w:tblCellMar>
        </w:tblPrEx>
        <w:trPr>
          <w:cantSplit/>
          <w:trHeight w:val="293" w:hRule="atLeast"/>
          <w:jc w:val="center"/>
        </w:trPr>
        <w:tc>
          <w:tcPr>
            <w:tcW w:w="482" w:type="dxa"/>
            <w:tcBorders>
              <w:top w:val="single" w:color="auto" w:sz="6" w:space="0"/>
              <w:left w:val="single" w:color="auto" w:sz="12" w:space="0"/>
              <w:bottom w:val="single" w:color="auto" w:sz="6" w:space="0"/>
              <w:right w:val="single" w:color="auto" w:sz="6" w:space="0"/>
            </w:tcBorders>
            <w:noWrap w:val="0"/>
            <w:vAlign w:val="top"/>
          </w:tcPr>
          <w:p w14:paraId="561BD9F5">
            <w:pPr>
              <w:autoSpaceDE w:val="0"/>
              <w:autoSpaceDN w:val="0"/>
              <w:adjustRightInd w:val="0"/>
              <w:spacing w:line="300" w:lineRule="exact"/>
              <w:rPr>
                <w:rFonts w:hAnsi="宋体" w:cs="宋体"/>
                <w:color w:val="auto"/>
                <w:highlight w:val="none"/>
              </w:rPr>
            </w:pPr>
            <w:r>
              <w:rPr>
                <w:rFonts w:hint="eastAsia" w:hAnsi="宋体" w:cs="宋体"/>
                <w:color w:val="auto"/>
                <w:highlight w:val="none"/>
              </w:rPr>
              <w:t>……</w:t>
            </w:r>
          </w:p>
        </w:tc>
        <w:tc>
          <w:tcPr>
            <w:tcW w:w="1799" w:type="dxa"/>
            <w:tcBorders>
              <w:top w:val="single" w:color="auto" w:sz="6" w:space="0"/>
              <w:left w:val="single" w:color="auto" w:sz="6" w:space="0"/>
              <w:bottom w:val="single" w:color="auto" w:sz="6" w:space="0"/>
              <w:right w:val="single" w:color="auto" w:sz="6" w:space="0"/>
            </w:tcBorders>
            <w:noWrap w:val="0"/>
            <w:vAlign w:val="top"/>
          </w:tcPr>
          <w:p w14:paraId="7580A84C">
            <w:pPr>
              <w:autoSpaceDE w:val="0"/>
              <w:autoSpaceDN w:val="0"/>
              <w:adjustRightInd w:val="0"/>
              <w:spacing w:line="300" w:lineRule="exact"/>
              <w:rPr>
                <w:rFonts w:hAnsi="宋体" w:cs="宋体"/>
                <w:color w:val="auto"/>
                <w:highlight w:val="none"/>
              </w:rPr>
            </w:pPr>
          </w:p>
        </w:tc>
        <w:tc>
          <w:tcPr>
            <w:tcW w:w="604" w:type="dxa"/>
            <w:tcBorders>
              <w:top w:val="single" w:color="auto" w:sz="6" w:space="0"/>
              <w:left w:val="single" w:color="auto" w:sz="6" w:space="0"/>
              <w:bottom w:val="single" w:color="auto" w:sz="6" w:space="0"/>
              <w:right w:val="single" w:color="auto" w:sz="6" w:space="0"/>
            </w:tcBorders>
            <w:noWrap w:val="0"/>
            <w:vAlign w:val="top"/>
          </w:tcPr>
          <w:p w14:paraId="6501EA97">
            <w:pPr>
              <w:autoSpaceDE w:val="0"/>
              <w:autoSpaceDN w:val="0"/>
              <w:adjustRightInd w:val="0"/>
              <w:spacing w:line="300" w:lineRule="exact"/>
              <w:rPr>
                <w:rFonts w:hAnsi="宋体" w:cs="宋体"/>
                <w:color w:val="auto"/>
                <w:highlight w:val="none"/>
              </w:rPr>
            </w:pPr>
          </w:p>
        </w:tc>
        <w:tc>
          <w:tcPr>
            <w:tcW w:w="542" w:type="dxa"/>
            <w:tcBorders>
              <w:top w:val="single" w:color="auto" w:sz="6" w:space="0"/>
              <w:left w:val="single" w:color="auto" w:sz="6" w:space="0"/>
              <w:bottom w:val="single" w:color="auto" w:sz="6" w:space="0"/>
              <w:right w:val="single" w:color="auto" w:sz="6" w:space="0"/>
            </w:tcBorders>
            <w:noWrap w:val="0"/>
            <w:vAlign w:val="top"/>
          </w:tcPr>
          <w:p w14:paraId="0BB34949">
            <w:pPr>
              <w:autoSpaceDE w:val="0"/>
              <w:autoSpaceDN w:val="0"/>
              <w:adjustRightInd w:val="0"/>
              <w:spacing w:line="300" w:lineRule="exact"/>
              <w:rPr>
                <w:rFonts w:hAnsi="宋体" w:cs="宋体"/>
                <w:color w:val="auto"/>
                <w:highlight w:val="none"/>
              </w:rPr>
            </w:pPr>
          </w:p>
        </w:tc>
        <w:tc>
          <w:tcPr>
            <w:tcW w:w="776" w:type="dxa"/>
            <w:tcBorders>
              <w:top w:val="single" w:color="auto" w:sz="6" w:space="0"/>
              <w:left w:val="single" w:color="auto" w:sz="6" w:space="0"/>
              <w:bottom w:val="single" w:color="auto" w:sz="6" w:space="0"/>
              <w:right w:val="single" w:color="auto" w:sz="4" w:space="0"/>
            </w:tcBorders>
            <w:noWrap w:val="0"/>
            <w:vAlign w:val="top"/>
          </w:tcPr>
          <w:p w14:paraId="37782030">
            <w:pPr>
              <w:autoSpaceDE w:val="0"/>
              <w:autoSpaceDN w:val="0"/>
              <w:adjustRightInd w:val="0"/>
              <w:spacing w:line="300" w:lineRule="exact"/>
              <w:rPr>
                <w:rFonts w:hAnsi="宋体" w:cs="宋体"/>
                <w:color w:val="auto"/>
                <w:highlight w:val="none"/>
              </w:rPr>
            </w:pPr>
          </w:p>
        </w:tc>
        <w:tc>
          <w:tcPr>
            <w:tcW w:w="665" w:type="dxa"/>
            <w:tcBorders>
              <w:top w:val="single" w:color="auto" w:sz="6" w:space="0"/>
              <w:left w:val="single" w:color="auto" w:sz="4" w:space="0"/>
              <w:bottom w:val="single" w:color="auto" w:sz="6" w:space="0"/>
              <w:right w:val="single" w:color="auto" w:sz="6" w:space="0"/>
            </w:tcBorders>
            <w:noWrap w:val="0"/>
            <w:vAlign w:val="top"/>
          </w:tcPr>
          <w:p w14:paraId="27E5E4EA">
            <w:pPr>
              <w:autoSpaceDE w:val="0"/>
              <w:autoSpaceDN w:val="0"/>
              <w:adjustRightInd w:val="0"/>
              <w:spacing w:line="300" w:lineRule="exact"/>
              <w:rPr>
                <w:rFonts w:hAnsi="宋体" w:cs="宋体"/>
                <w:color w:val="auto"/>
                <w:highlight w:val="none"/>
              </w:rPr>
            </w:pPr>
          </w:p>
        </w:tc>
        <w:tc>
          <w:tcPr>
            <w:tcW w:w="647" w:type="dxa"/>
            <w:tcBorders>
              <w:top w:val="single" w:color="auto" w:sz="6" w:space="0"/>
              <w:left w:val="single" w:color="auto" w:sz="6" w:space="0"/>
              <w:bottom w:val="single" w:color="auto" w:sz="6" w:space="0"/>
              <w:right w:val="single" w:color="auto" w:sz="6" w:space="0"/>
            </w:tcBorders>
            <w:noWrap w:val="0"/>
            <w:vAlign w:val="top"/>
          </w:tcPr>
          <w:p w14:paraId="3B615185">
            <w:pPr>
              <w:autoSpaceDE w:val="0"/>
              <w:autoSpaceDN w:val="0"/>
              <w:adjustRightInd w:val="0"/>
              <w:spacing w:line="300" w:lineRule="exact"/>
              <w:rPr>
                <w:rFonts w:hAnsi="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3E23D131">
            <w:pPr>
              <w:autoSpaceDE w:val="0"/>
              <w:autoSpaceDN w:val="0"/>
              <w:adjustRightInd w:val="0"/>
              <w:spacing w:line="300" w:lineRule="exact"/>
              <w:rPr>
                <w:rFonts w:hAnsi="宋体" w:cs="宋体"/>
                <w:color w:val="auto"/>
                <w:highlight w:val="none"/>
              </w:rPr>
            </w:pPr>
          </w:p>
        </w:tc>
        <w:tc>
          <w:tcPr>
            <w:tcW w:w="920" w:type="dxa"/>
            <w:tcBorders>
              <w:top w:val="single" w:color="auto" w:sz="6" w:space="0"/>
              <w:left w:val="single" w:color="auto" w:sz="6" w:space="0"/>
              <w:bottom w:val="single" w:color="auto" w:sz="6" w:space="0"/>
              <w:right w:val="single" w:color="auto" w:sz="6" w:space="0"/>
            </w:tcBorders>
            <w:noWrap w:val="0"/>
            <w:vAlign w:val="top"/>
          </w:tcPr>
          <w:p w14:paraId="27FC178D">
            <w:pPr>
              <w:autoSpaceDE w:val="0"/>
              <w:autoSpaceDN w:val="0"/>
              <w:adjustRightInd w:val="0"/>
              <w:spacing w:line="300" w:lineRule="exact"/>
              <w:rPr>
                <w:rFonts w:hAnsi="宋体" w:cs="宋体"/>
                <w:color w:val="auto"/>
                <w:highlight w:val="none"/>
              </w:rPr>
            </w:pPr>
          </w:p>
        </w:tc>
        <w:tc>
          <w:tcPr>
            <w:tcW w:w="796" w:type="dxa"/>
            <w:tcBorders>
              <w:top w:val="single" w:color="auto" w:sz="6" w:space="0"/>
              <w:left w:val="single" w:color="auto" w:sz="6" w:space="0"/>
              <w:bottom w:val="single" w:color="auto" w:sz="6" w:space="0"/>
              <w:right w:val="single" w:color="auto" w:sz="6" w:space="0"/>
            </w:tcBorders>
            <w:noWrap w:val="0"/>
            <w:vAlign w:val="top"/>
          </w:tcPr>
          <w:p w14:paraId="1D39BA62">
            <w:pPr>
              <w:autoSpaceDE w:val="0"/>
              <w:autoSpaceDN w:val="0"/>
              <w:adjustRightInd w:val="0"/>
              <w:spacing w:line="300" w:lineRule="exact"/>
              <w:rPr>
                <w:rFonts w:hAnsi="宋体" w:cs="宋体"/>
                <w:color w:val="auto"/>
                <w:highlight w:val="none"/>
              </w:rPr>
            </w:pPr>
          </w:p>
        </w:tc>
        <w:tc>
          <w:tcPr>
            <w:tcW w:w="1439" w:type="dxa"/>
            <w:vMerge w:val="continue"/>
            <w:tcBorders>
              <w:top w:val="single" w:color="auto" w:sz="12" w:space="0"/>
              <w:left w:val="single" w:color="auto" w:sz="6" w:space="0"/>
              <w:bottom w:val="nil"/>
              <w:right w:val="single" w:color="auto" w:sz="12" w:space="0"/>
            </w:tcBorders>
            <w:noWrap w:val="0"/>
            <w:vAlign w:val="top"/>
          </w:tcPr>
          <w:p w14:paraId="6900CCA8">
            <w:pPr>
              <w:rPr>
                <w:rFonts w:hAnsi="宋体" w:cs="宋体"/>
                <w:color w:val="auto"/>
                <w:sz w:val="20"/>
                <w:highlight w:val="none"/>
              </w:rPr>
            </w:pPr>
          </w:p>
        </w:tc>
      </w:tr>
      <w:tr w14:paraId="130E20FB">
        <w:tblPrEx>
          <w:tblCellMar>
            <w:top w:w="0" w:type="dxa"/>
            <w:left w:w="30" w:type="dxa"/>
            <w:bottom w:w="0" w:type="dxa"/>
            <w:right w:w="30" w:type="dxa"/>
          </w:tblCellMar>
        </w:tblPrEx>
        <w:trPr>
          <w:cantSplit/>
          <w:trHeight w:val="293" w:hRule="atLeast"/>
          <w:jc w:val="center"/>
        </w:trPr>
        <w:tc>
          <w:tcPr>
            <w:tcW w:w="482" w:type="dxa"/>
            <w:tcBorders>
              <w:top w:val="single" w:color="auto" w:sz="6" w:space="0"/>
              <w:left w:val="single" w:color="auto" w:sz="12" w:space="0"/>
              <w:bottom w:val="single" w:color="auto" w:sz="6" w:space="0"/>
              <w:right w:val="single" w:color="auto" w:sz="6" w:space="0"/>
            </w:tcBorders>
            <w:noWrap w:val="0"/>
            <w:vAlign w:val="top"/>
          </w:tcPr>
          <w:p w14:paraId="688E0733">
            <w:pPr>
              <w:autoSpaceDE w:val="0"/>
              <w:autoSpaceDN w:val="0"/>
              <w:adjustRightInd w:val="0"/>
              <w:spacing w:line="300" w:lineRule="exact"/>
              <w:rPr>
                <w:rFonts w:hAnsi="宋体" w:cs="宋体"/>
                <w:color w:val="auto"/>
                <w:highlight w:val="none"/>
              </w:rPr>
            </w:pPr>
            <w:r>
              <w:rPr>
                <w:rFonts w:hint="eastAsia" w:hAnsi="宋体" w:cs="宋体"/>
                <w:color w:val="auto"/>
                <w:highlight w:val="none"/>
              </w:rPr>
              <w:t>2</w:t>
            </w:r>
          </w:p>
        </w:tc>
        <w:tc>
          <w:tcPr>
            <w:tcW w:w="1799" w:type="dxa"/>
            <w:tcBorders>
              <w:top w:val="single" w:color="auto" w:sz="6" w:space="0"/>
              <w:left w:val="single" w:color="auto" w:sz="6" w:space="0"/>
              <w:bottom w:val="single" w:color="auto" w:sz="6" w:space="0"/>
              <w:right w:val="single" w:color="auto" w:sz="6" w:space="0"/>
            </w:tcBorders>
            <w:noWrap w:val="0"/>
            <w:vAlign w:val="top"/>
          </w:tcPr>
          <w:p w14:paraId="2E28DB1A">
            <w:pPr>
              <w:autoSpaceDE w:val="0"/>
              <w:autoSpaceDN w:val="0"/>
              <w:adjustRightInd w:val="0"/>
              <w:spacing w:line="300" w:lineRule="exact"/>
              <w:rPr>
                <w:rFonts w:hAnsi="宋体" w:cs="宋体"/>
                <w:color w:val="auto"/>
                <w:highlight w:val="none"/>
              </w:rPr>
            </w:pPr>
            <w:r>
              <w:rPr>
                <w:rFonts w:hint="eastAsia" w:hAnsi="宋体" w:cs="宋体"/>
                <w:color w:val="auto"/>
                <w:highlight w:val="none"/>
              </w:rPr>
              <w:t>专用检测设备</w:t>
            </w:r>
          </w:p>
        </w:tc>
        <w:tc>
          <w:tcPr>
            <w:tcW w:w="604" w:type="dxa"/>
            <w:tcBorders>
              <w:top w:val="single" w:color="auto" w:sz="6" w:space="0"/>
              <w:left w:val="single" w:color="auto" w:sz="6" w:space="0"/>
              <w:bottom w:val="single" w:color="auto" w:sz="6" w:space="0"/>
              <w:right w:val="single" w:color="auto" w:sz="6" w:space="0"/>
            </w:tcBorders>
            <w:noWrap w:val="0"/>
            <w:vAlign w:val="top"/>
          </w:tcPr>
          <w:p w14:paraId="35C1ABF1">
            <w:pPr>
              <w:autoSpaceDE w:val="0"/>
              <w:autoSpaceDN w:val="0"/>
              <w:adjustRightInd w:val="0"/>
              <w:spacing w:line="300" w:lineRule="exact"/>
              <w:rPr>
                <w:rFonts w:hAnsi="宋体" w:cs="宋体"/>
                <w:color w:val="auto"/>
                <w:highlight w:val="none"/>
              </w:rPr>
            </w:pPr>
          </w:p>
        </w:tc>
        <w:tc>
          <w:tcPr>
            <w:tcW w:w="542" w:type="dxa"/>
            <w:tcBorders>
              <w:top w:val="single" w:color="auto" w:sz="6" w:space="0"/>
              <w:left w:val="single" w:color="auto" w:sz="6" w:space="0"/>
              <w:bottom w:val="single" w:color="auto" w:sz="6" w:space="0"/>
              <w:right w:val="single" w:color="auto" w:sz="6" w:space="0"/>
            </w:tcBorders>
            <w:noWrap w:val="0"/>
            <w:vAlign w:val="top"/>
          </w:tcPr>
          <w:p w14:paraId="2E24A5BA">
            <w:pPr>
              <w:autoSpaceDE w:val="0"/>
              <w:autoSpaceDN w:val="0"/>
              <w:adjustRightInd w:val="0"/>
              <w:spacing w:line="300" w:lineRule="exact"/>
              <w:rPr>
                <w:rFonts w:hAnsi="宋体" w:cs="宋体"/>
                <w:color w:val="auto"/>
                <w:highlight w:val="none"/>
              </w:rPr>
            </w:pPr>
          </w:p>
        </w:tc>
        <w:tc>
          <w:tcPr>
            <w:tcW w:w="776" w:type="dxa"/>
            <w:tcBorders>
              <w:top w:val="single" w:color="auto" w:sz="6" w:space="0"/>
              <w:left w:val="single" w:color="auto" w:sz="6" w:space="0"/>
              <w:bottom w:val="single" w:color="auto" w:sz="6" w:space="0"/>
              <w:right w:val="single" w:color="auto" w:sz="4" w:space="0"/>
            </w:tcBorders>
            <w:noWrap w:val="0"/>
            <w:vAlign w:val="top"/>
          </w:tcPr>
          <w:p w14:paraId="07C8CE2C">
            <w:pPr>
              <w:autoSpaceDE w:val="0"/>
              <w:autoSpaceDN w:val="0"/>
              <w:adjustRightInd w:val="0"/>
              <w:spacing w:line="300" w:lineRule="exact"/>
              <w:rPr>
                <w:rFonts w:hAnsi="宋体" w:cs="宋体"/>
                <w:color w:val="auto"/>
                <w:highlight w:val="none"/>
              </w:rPr>
            </w:pPr>
          </w:p>
        </w:tc>
        <w:tc>
          <w:tcPr>
            <w:tcW w:w="665" w:type="dxa"/>
            <w:tcBorders>
              <w:top w:val="single" w:color="auto" w:sz="6" w:space="0"/>
              <w:left w:val="single" w:color="auto" w:sz="4" w:space="0"/>
              <w:bottom w:val="single" w:color="auto" w:sz="6" w:space="0"/>
              <w:right w:val="single" w:color="auto" w:sz="6" w:space="0"/>
            </w:tcBorders>
            <w:noWrap w:val="0"/>
            <w:vAlign w:val="top"/>
          </w:tcPr>
          <w:p w14:paraId="689E1488">
            <w:pPr>
              <w:autoSpaceDE w:val="0"/>
              <w:autoSpaceDN w:val="0"/>
              <w:adjustRightInd w:val="0"/>
              <w:spacing w:line="300" w:lineRule="exact"/>
              <w:rPr>
                <w:rFonts w:hAnsi="宋体" w:cs="宋体"/>
                <w:color w:val="auto"/>
                <w:highlight w:val="none"/>
              </w:rPr>
            </w:pPr>
          </w:p>
        </w:tc>
        <w:tc>
          <w:tcPr>
            <w:tcW w:w="647" w:type="dxa"/>
            <w:tcBorders>
              <w:top w:val="single" w:color="auto" w:sz="6" w:space="0"/>
              <w:left w:val="single" w:color="auto" w:sz="6" w:space="0"/>
              <w:bottom w:val="single" w:color="auto" w:sz="6" w:space="0"/>
              <w:right w:val="single" w:color="auto" w:sz="6" w:space="0"/>
            </w:tcBorders>
            <w:noWrap w:val="0"/>
            <w:vAlign w:val="top"/>
          </w:tcPr>
          <w:p w14:paraId="082B485E">
            <w:pPr>
              <w:autoSpaceDE w:val="0"/>
              <w:autoSpaceDN w:val="0"/>
              <w:adjustRightInd w:val="0"/>
              <w:spacing w:line="300" w:lineRule="exact"/>
              <w:rPr>
                <w:rFonts w:hAnsi="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77B0B16E">
            <w:pPr>
              <w:autoSpaceDE w:val="0"/>
              <w:autoSpaceDN w:val="0"/>
              <w:adjustRightInd w:val="0"/>
              <w:spacing w:line="300" w:lineRule="exact"/>
              <w:rPr>
                <w:rFonts w:hAnsi="宋体" w:cs="宋体"/>
                <w:color w:val="auto"/>
                <w:highlight w:val="none"/>
              </w:rPr>
            </w:pPr>
          </w:p>
        </w:tc>
        <w:tc>
          <w:tcPr>
            <w:tcW w:w="920" w:type="dxa"/>
            <w:tcBorders>
              <w:top w:val="single" w:color="auto" w:sz="6" w:space="0"/>
              <w:left w:val="single" w:color="auto" w:sz="6" w:space="0"/>
              <w:bottom w:val="single" w:color="auto" w:sz="6" w:space="0"/>
              <w:right w:val="single" w:color="auto" w:sz="6" w:space="0"/>
            </w:tcBorders>
            <w:noWrap w:val="0"/>
            <w:vAlign w:val="top"/>
          </w:tcPr>
          <w:p w14:paraId="130198F3">
            <w:pPr>
              <w:autoSpaceDE w:val="0"/>
              <w:autoSpaceDN w:val="0"/>
              <w:adjustRightInd w:val="0"/>
              <w:spacing w:line="300" w:lineRule="exact"/>
              <w:rPr>
                <w:rFonts w:hAnsi="宋体" w:cs="宋体"/>
                <w:color w:val="auto"/>
                <w:highlight w:val="none"/>
              </w:rPr>
            </w:pPr>
          </w:p>
        </w:tc>
        <w:tc>
          <w:tcPr>
            <w:tcW w:w="796" w:type="dxa"/>
            <w:tcBorders>
              <w:top w:val="single" w:color="auto" w:sz="6" w:space="0"/>
              <w:left w:val="single" w:color="auto" w:sz="6" w:space="0"/>
              <w:bottom w:val="single" w:color="auto" w:sz="6" w:space="0"/>
              <w:right w:val="single" w:color="auto" w:sz="6" w:space="0"/>
            </w:tcBorders>
            <w:noWrap w:val="0"/>
            <w:vAlign w:val="top"/>
          </w:tcPr>
          <w:p w14:paraId="37899D25">
            <w:pPr>
              <w:autoSpaceDE w:val="0"/>
              <w:autoSpaceDN w:val="0"/>
              <w:adjustRightInd w:val="0"/>
              <w:spacing w:line="300" w:lineRule="exact"/>
              <w:rPr>
                <w:rFonts w:hAnsi="宋体" w:cs="宋体"/>
                <w:color w:val="auto"/>
                <w:highlight w:val="none"/>
              </w:rPr>
            </w:pPr>
          </w:p>
        </w:tc>
        <w:tc>
          <w:tcPr>
            <w:tcW w:w="1439" w:type="dxa"/>
            <w:vMerge w:val="continue"/>
            <w:tcBorders>
              <w:top w:val="single" w:color="auto" w:sz="12" w:space="0"/>
              <w:left w:val="single" w:color="auto" w:sz="6" w:space="0"/>
              <w:bottom w:val="nil"/>
              <w:right w:val="single" w:color="auto" w:sz="12" w:space="0"/>
            </w:tcBorders>
            <w:noWrap w:val="0"/>
            <w:vAlign w:val="top"/>
          </w:tcPr>
          <w:p w14:paraId="2BBDD41C">
            <w:pPr>
              <w:rPr>
                <w:rFonts w:hAnsi="宋体" w:cs="宋体"/>
                <w:color w:val="auto"/>
                <w:sz w:val="20"/>
                <w:highlight w:val="none"/>
              </w:rPr>
            </w:pPr>
          </w:p>
        </w:tc>
      </w:tr>
      <w:tr w14:paraId="02B6DDCF">
        <w:tblPrEx>
          <w:tblCellMar>
            <w:top w:w="0" w:type="dxa"/>
            <w:left w:w="30" w:type="dxa"/>
            <w:bottom w:w="0" w:type="dxa"/>
            <w:right w:w="30" w:type="dxa"/>
          </w:tblCellMar>
        </w:tblPrEx>
        <w:trPr>
          <w:cantSplit/>
          <w:trHeight w:val="293" w:hRule="atLeast"/>
          <w:jc w:val="center"/>
        </w:trPr>
        <w:tc>
          <w:tcPr>
            <w:tcW w:w="482" w:type="dxa"/>
            <w:tcBorders>
              <w:top w:val="single" w:color="auto" w:sz="6" w:space="0"/>
              <w:left w:val="single" w:color="auto" w:sz="12" w:space="0"/>
              <w:bottom w:val="single" w:color="auto" w:sz="6" w:space="0"/>
              <w:right w:val="single" w:color="auto" w:sz="6" w:space="0"/>
            </w:tcBorders>
            <w:noWrap w:val="0"/>
            <w:vAlign w:val="top"/>
          </w:tcPr>
          <w:p w14:paraId="3CB2EA99">
            <w:pPr>
              <w:autoSpaceDE w:val="0"/>
              <w:autoSpaceDN w:val="0"/>
              <w:adjustRightInd w:val="0"/>
              <w:spacing w:line="300" w:lineRule="exact"/>
              <w:rPr>
                <w:rFonts w:hAnsi="宋体" w:cs="宋体"/>
                <w:color w:val="auto"/>
                <w:highlight w:val="none"/>
              </w:rPr>
            </w:pPr>
            <w:r>
              <w:rPr>
                <w:rFonts w:hint="eastAsia" w:hAnsi="宋体" w:cs="宋体"/>
                <w:color w:val="auto"/>
                <w:highlight w:val="none"/>
              </w:rPr>
              <w:t>2.1</w:t>
            </w:r>
          </w:p>
        </w:tc>
        <w:tc>
          <w:tcPr>
            <w:tcW w:w="1799" w:type="dxa"/>
            <w:tcBorders>
              <w:top w:val="single" w:color="auto" w:sz="6" w:space="0"/>
              <w:left w:val="single" w:color="auto" w:sz="6" w:space="0"/>
              <w:bottom w:val="single" w:color="auto" w:sz="6" w:space="0"/>
              <w:right w:val="single" w:color="auto" w:sz="6" w:space="0"/>
            </w:tcBorders>
            <w:noWrap w:val="0"/>
            <w:vAlign w:val="top"/>
          </w:tcPr>
          <w:p w14:paraId="2767B8AC">
            <w:pPr>
              <w:autoSpaceDE w:val="0"/>
              <w:autoSpaceDN w:val="0"/>
              <w:adjustRightInd w:val="0"/>
              <w:spacing w:line="300" w:lineRule="exact"/>
              <w:rPr>
                <w:rFonts w:hAnsi="宋体" w:cs="宋体"/>
                <w:color w:val="auto"/>
                <w:highlight w:val="none"/>
              </w:rPr>
            </w:pPr>
          </w:p>
        </w:tc>
        <w:tc>
          <w:tcPr>
            <w:tcW w:w="604" w:type="dxa"/>
            <w:tcBorders>
              <w:top w:val="single" w:color="auto" w:sz="6" w:space="0"/>
              <w:left w:val="single" w:color="auto" w:sz="6" w:space="0"/>
              <w:bottom w:val="single" w:color="auto" w:sz="6" w:space="0"/>
              <w:right w:val="single" w:color="auto" w:sz="6" w:space="0"/>
            </w:tcBorders>
            <w:noWrap w:val="0"/>
            <w:vAlign w:val="top"/>
          </w:tcPr>
          <w:p w14:paraId="1C8950C0">
            <w:pPr>
              <w:autoSpaceDE w:val="0"/>
              <w:autoSpaceDN w:val="0"/>
              <w:adjustRightInd w:val="0"/>
              <w:spacing w:line="300" w:lineRule="exact"/>
              <w:rPr>
                <w:rFonts w:hAnsi="宋体" w:cs="宋体"/>
                <w:color w:val="auto"/>
                <w:highlight w:val="none"/>
              </w:rPr>
            </w:pPr>
          </w:p>
        </w:tc>
        <w:tc>
          <w:tcPr>
            <w:tcW w:w="542" w:type="dxa"/>
            <w:tcBorders>
              <w:top w:val="single" w:color="auto" w:sz="6" w:space="0"/>
              <w:left w:val="single" w:color="auto" w:sz="6" w:space="0"/>
              <w:bottom w:val="single" w:color="auto" w:sz="6" w:space="0"/>
              <w:right w:val="single" w:color="auto" w:sz="6" w:space="0"/>
            </w:tcBorders>
            <w:noWrap w:val="0"/>
            <w:vAlign w:val="top"/>
          </w:tcPr>
          <w:p w14:paraId="778CA66A">
            <w:pPr>
              <w:autoSpaceDE w:val="0"/>
              <w:autoSpaceDN w:val="0"/>
              <w:adjustRightInd w:val="0"/>
              <w:spacing w:line="300" w:lineRule="exact"/>
              <w:rPr>
                <w:rFonts w:hAnsi="宋体" w:cs="宋体"/>
                <w:color w:val="auto"/>
                <w:highlight w:val="none"/>
              </w:rPr>
            </w:pPr>
          </w:p>
        </w:tc>
        <w:tc>
          <w:tcPr>
            <w:tcW w:w="776" w:type="dxa"/>
            <w:tcBorders>
              <w:top w:val="single" w:color="auto" w:sz="6" w:space="0"/>
              <w:left w:val="single" w:color="auto" w:sz="6" w:space="0"/>
              <w:bottom w:val="single" w:color="auto" w:sz="6" w:space="0"/>
              <w:right w:val="single" w:color="auto" w:sz="4" w:space="0"/>
            </w:tcBorders>
            <w:noWrap w:val="0"/>
            <w:vAlign w:val="top"/>
          </w:tcPr>
          <w:p w14:paraId="3EC9AD91">
            <w:pPr>
              <w:autoSpaceDE w:val="0"/>
              <w:autoSpaceDN w:val="0"/>
              <w:adjustRightInd w:val="0"/>
              <w:spacing w:line="300" w:lineRule="exact"/>
              <w:rPr>
                <w:rFonts w:hAnsi="宋体" w:cs="宋体"/>
                <w:color w:val="auto"/>
                <w:highlight w:val="none"/>
              </w:rPr>
            </w:pPr>
          </w:p>
        </w:tc>
        <w:tc>
          <w:tcPr>
            <w:tcW w:w="665" w:type="dxa"/>
            <w:tcBorders>
              <w:top w:val="single" w:color="auto" w:sz="6" w:space="0"/>
              <w:left w:val="single" w:color="auto" w:sz="4" w:space="0"/>
              <w:bottom w:val="single" w:color="auto" w:sz="6" w:space="0"/>
              <w:right w:val="single" w:color="auto" w:sz="6" w:space="0"/>
            </w:tcBorders>
            <w:noWrap w:val="0"/>
            <w:vAlign w:val="top"/>
          </w:tcPr>
          <w:p w14:paraId="7BE018C9">
            <w:pPr>
              <w:autoSpaceDE w:val="0"/>
              <w:autoSpaceDN w:val="0"/>
              <w:adjustRightInd w:val="0"/>
              <w:spacing w:line="300" w:lineRule="exact"/>
              <w:rPr>
                <w:rFonts w:hAnsi="宋体" w:cs="宋体"/>
                <w:color w:val="auto"/>
                <w:highlight w:val="none"/>
              </w:rPr>
            </w:pPr>
          </w:p>
        </w:tc>
        <w:tc>
          <w:tcPr>
            <w:tcW w:w="647" w:type="dxa"/>
            <w:tcBorders>
              <w:top w:val="single" w:color="auto" w:sz="6" w:space="0"/>
              <w:left w:val="single" w:color="auto" w:sz="6" w:space="0"/>
              <w:bottom w:val="single" w:color="auto" w:sz="6" w:space="0"/>
              <w:right w:val="single" w:color="auto" w:sz="6" w:space="0"/>
            </w:tcBorders>
            <w:noWrap w:val="0"/>
            <w:vAlign w:val="top"/>
          </w:tcPr>
          <w:p w14:paraId="7D3CE301">
            <w:pPr>
              <w:autoSpaceDE w:val="0"/>
              <w:autoSpaceDN w:val="0"/>
              <w:adjustRightInd w:val="0"/>
              <w:spacing w:line="300" w:lineRule="exact"/>
              <w:rPr>
                <w:rFonts w:hAnsi="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6A5A734D">
            <w:pPr>
              <w:autoSpaceDE w:val="0"/>
              <w:autoSpaceDN w:val="0"/>
              <w:adjustRightInd w:val="0"/>
              <w:spacing w:line="300" w:lineRule="exact"/>
              <w:rPr>
                <w:rFonts w:hAnsi="宋体" w:cs="宋体"/>
                <w:color w:val="auto"/>
                <w:highlight w:val="none"/>
              </w:rPr>
            </w:pPr>
          </w:p>
        </w:tc>
        <w:tc>
          <w:tcPr>
            <w:tcW w:w="920" w:type="dxa"/>
            <w:tcBorders>
              <w:top w:val="single" w:color="auto" w:sz="6" w:space="0"/>
              <w:left w:val="single" w:color="auto" w:sz="6" w:space="0"/>
              <w:bottom w:val="single" w:color="auto" w:sz="6" w:space="0"/>
              <w:right w:val="single" w:color="auto" w:sz="6" w:space="0"/>
            </w:tcBorders>
            <w:noWrap w:val="0"/>
            <w:vAlign w:val="top"/>
          </w:tcPr>
          <w:p w14:paraId="67DE29E6">
            <w:pPr>
              <w:autoSpaceDE w:val="0"/>
              <w:autoSpaceDN w:val="0"/>
              <w:adjustRightInd w:val="0"/>
              <w:spacing w:line="300" w:lineRule="exact"/>
              <w:rPr>
                <w:rFonts w:hAnsi="宋体" w:cs="宋体"/>
                <w:color w:val="auto"/>
                <w:highlight w:val="none"/>
              </w:rPr>
            </w:pPr>
          </w:p>
        </w:tc>
        <w:tc>
          <w:tcPr>
            <w:tcW w:w="796" w:type="dxa"/>
            <w:tcBorders>
              <w:top w:val="single" w:color="auto" w:sz="6" w:space="0"/>
              <w:left w:val="single" w:color="auto" w:sz="6" w:space="0"/>
              <w:bottom w:val="single" w:color="auto" w:sz="6" w:space="0"/>
              <w:right w:val="single" w:color="auto" w:sz="6" w:space="0"/>
            </w:tcBorders>
            <w:noWrap w:val="0"/>
            <w:vAlign w:val="top"/>
          </w:tcPr>
          <w:p w14:paraId="50E8547C">
            <w:pPr>
              <w:autoSpaceDE w:val="0"/>
              <w:autoSpaceDN w:val="0"/>
              <w:adjustRightInd w:val="0"/>
              <w:spacing w:line="300" w:lineRule="exact"/>
              <w:rPr>
                <w:rFonts w:hAnsi="宋体" w:cs="宋体"/>
                <w:color w:val="auto"/>
                <w:highlight w:val="none"/>
              </w:rPr>
            </w:pPr>
          </w:p>
        </w:tc>
        <w:tc>
          <w:tcPr>
            <w:tcW w:w="1439" w:type="dxa"/>
            <w:vMerge w:val="continue"/>
            <w:tcBorders>
              <w:top w:val="single" w:color="auto" w:sz="12" w:space="0"/>
              <w:left w:val="single" w:color="auto" w:sz="6" w:space="0"/>
              <w:bottom w:val="nil"/>
              <w:right w:val="single" w:color="auto" w:sz="12" w:space="0"/>
            </w:tcBorders>
            <w:noWrap w:val="0"/>
            <w:vAlign w:val="top"/>
          </w:tcPr>
          <w:p w14:paraId="63071528">
            <w:pPr>
              <w:rPr>
                <w:rFonts w:hAnsi="宋体" w:cs="宋体"/>
                <w:color w:val="auto"/>
                <w:sz w:val="20"/>
                <w:highlight w:val="none"/>
              </w:rPr>
            </w:pPr>
          </w:p>
        </w:tc>
      </w:tr>
      <w:tr w14:paraId="21A04793">
        <w:tblPrEx>
          <w:tblCellMar>
            <w:top w:w="0" w:type="dxa"/>
            <w:left w:w="30" w:type="dxa"/>
            <w:bottom w:w="0" w:type="dxa"/>
            <w:right w:w="30" w:type="dxa"/>
          </w:tblCellMar>
        </w:tblPrEx>
        <w:trPr>
          <w:cantSplit/>
          <w:trHeight w:val="293" w:hRule="atLeast"/>
          <w:jc w:val="center"/>
        </w:trPr>
        <w:tc>
          <w:tcPr>
            <w:tcW w:w="482" w:type="dxa"/>
            <w:tcBorders>
              <w:top w:val="single" w:color="auto" w:sz="6" w:space="0"/>
              <w:left w:val="single" w:color="auto" w:sz="12" w:space="0"/>
              <w:bottom w:val="single" w:color="auto" w:sz="6" w:space="0"/>
              <w:right w:val="single" w:color="auto" w:sz="6" w:space="0"/>
            </w:tcBorders>
            <w:noWrap w:val="0"/>
            <w:vAlign w:val="top"/>
          </w:tcPr>
          <w:p w14:paraId="6C985331">
            <w:pPr>
              <w:autoSpaceDE w:val="0"/>
              <w:autoSpaceDN w:val="0"/>
              <w:adjustRightInd w:val="0"/>
              <w:spacing w:line="300" w:lineRule="exact"/>
              <w:rPr>
                <w:rFonts w:hAnsi="宋体" w:cs="宋体"/>
                <w:color w:val="auto"/>
                <w:highlight w:val="none"/>
              </w:rPr>
            </w:pPr>
            <w:r>
              <w:rPr>
                <w:rFonts w:hint="eastAsia" w:hAnsi="宋体" w:cs="宋体"/>
                <w:color w:val="auto"/>
                <w:highlight w:val="none"/>
              </w:rPr>
              <w:t>……</w:t>
            </w:r>
          </w:p>
        </w:tc>
        <w:tc>
          <w:tcPr>
            <w:tcW w:w="1799" w:type="dxa"/>
            <w:tcBorders>
              <w:top w:val="single" w:color="auto" w:sz="6" w:space="0"/>
              <w:left w:val="single" w:color="auto" w:sz="6" w:space="0"/>
              <w:bottom w:val="single" w:color="auto" w:sz="6" w:space="0"/>
              <w:right w:val="single" w:color="auto" w:sz="6" w:space="0"/>
            </w:tcBorders>
            <w:noWrap w:val="0"/>
            <w:vAlign w:val="top"/>
          </w:tcPr>
          <w:p w14:paraId="50E1B6B9">
            <w:pPr>
              <w:autoSpaceDE w:val="0"/>
              <w:autoSpaceDN w:val="0"/>
              <w:adjustRightInd w:val="0"/>
              <w:spacing w:line="300" w:lineRule="exact"/>
              <w:rPr>
                <w:rFonts w:hAnsi="宋体" w:cs="宋体"/>
                <w:color w:val="auto"/>
                <w:highlight w:val="none"/>
              </w:rPr>
            </w:pPr>
          </w:p>
        </w:tc>
        <w:tc>
          <w:tcPr>
            <w:tcW w:w="604" w:type="dxa"/>
            <w:tcBorders>
              <w:top w:val="single" w:color="auto" w:sz="6" w:space="0"/>
              <w:left w:val="single" w:color="auto" w:sz="6" w:space="0"/>
              <w:bottom w:val="single" w:color="auto" w:sz="6" w:space="0"/>
              <w:right w:val="single" w:color="auto" w:sz="6" w:space="0"/>
            </w:tcBorders>
            <w:noWrap w:val="0"/>
            <w:vAlign w:val="top"/>
          </w:tcPr>
          <w:p w14:paraId="614522AF">
            <w:pPr>
              <w:autoSpaceDE w:val="0"/>
              <w:autoSpaceDN w:val="0"/>
              <w:adjustRightInd w:val="0"/>
              <w:spacing w:line="300" w:lineRule="exact"/>
              <w:rPr>
                <w:rFonts w:hAnsi="宋体" w:cs="宋体"/>
                <w:color w:val="auto"/>
                <w:highlight w:val="none"/>
              </w:rPr>
            </w:pPr>
          </w:p>
        </w:tc>
        <w:tc>
          <w:tcPr>
            <w:tcW w:w="542" w:type="dxa"/>
            <w:tcBorders>
              <w:top w:val="single" w:color="auto" w:sz="6" w:space="0"/>
              <w:left w:val="single" w:color="auto" w:sz="6" w:space="0"/>
              <w:bottom w:val="single" w:color="auto" w:sz="6" w:space="0"/>
              <w:right w:val="single" w:color="auto" w:sz="6" w:space="0"/>
            </w:tcBorders>
            <w:noWrap w:val="0"/>
            <w:vAlign w:val="top"/>
          </w:tcPr>
          <w:p w14:paraId="787249FB">
            <w:pPr>
              <w:autoSpaceDE w:val="0"/>
              <w:autoSpaceDN w:val="0"/>
              <w:adjustRightInd w:val="0"/>
              <w:spacing w:line="300" w:lineRule="exact"/>
              <w:rPr>
                <w:rFonts w:hAnsi="宋体" w:cs="宋体"/>
                <w:color w:val="auto"/>
                <w:highlight w:val="none"/>
              </w:rPr>
            </w:pPr>
          </w:p>
        </w:tc>
        <w:tc>
          <w:tcPr>
            <w:tcW w:w="776" w:type="dxa"/>
            <w:tcBorders>
              <w:top w:val="single" w:color="auto" w:sz="6" w:space="0"/>
              <w:left w:val="single" w:color="auto" w:sz="6" w:space="0"/>
              <w:bottom w:val="single" w:color="auto" w:sz="6" w:space="0"/>
              <w:right w:val="single" w:color="auto" w:sz="4" w:space="0"/>
            </w:tcBorders>
            <w:noWrap w:val="0"/>
            <w:vAlign w:val="top"/>
          </w:tcPr>
          <w:p w14:paraId="235D730C">
            <w:pPr>
              <w:autoSpaceDE w:val="0"/>
              <w:autoSpaceDN w:val="0"/>
              <w:adjustRightInd w:val="0"/>
              <w:spacing w:line="300" w:lineRule="exact"/>
              <w:rPr>
                <w:rFonts w:hAnsi="宋体" w:cs="宋体"/>
                <w:color w:val="auto"/>
                <w:highlight w:val="none"/>
              </w:rPr>
            </w:pPr>
          </w:p>
        </w:tc>
        <w:tc>
          <w:tcPr>
            <w:tcW w:w="665" w:type="dxa"/>
            <w:tcBorders>
              <w:top w:val="single" w:color="auto" w:sz="6" w:space="0"/>
              <w:left w:val="single" w:color="auto" w:sz="4" w:space="0"/>
              <w:bottom w:val="single" w:color="auto" w:sz="6" w:space="0"/>
              <w:right w:val="single" w:color="auto" w:sz="6" w:space="0"/>
            </w:tcBorders>
            <w:noWrap w:val="0"/>
            <w:vAlign w:val="top"/>
          </w:tcPr>
          <w:p w14:paraId="226444D2">
            <w:pPr>
              <w:autoSpaceDE w:val="0"/>
              <w:autoSpaceDN w:val="0"/>
              <w:adjustRightInd w:val="0"/>
              <w:spacing w:line="300" w:lineRule="exact"/>
              <w:rPr>
                <w:rFonts w:hAnsi="宋体" w:cs="宋体"/>
                <w:color w:val="auto"/>
                <w:highlight w:val="none"/>
              </w:rPr>
            </w:pPr>
          </w:p>
        </w:tc>
        <w:tc>
          <w:tcPr>
            <w:tcW w:w="647" w:type="dxa"/>
            <w:tcBorders>
              <w:top w:val="single" w:color="auto" w:sz="6" w:space="0"/>
              <w:left w:val="single" w:color="auto" w:sz="6" w:space="0"/>
              <w:bottom w:val="single" w:color="auto" w:sz="6" w:space="0"/>
              <w:right w:val="single" w:color="auto" w:sz="6" w:space="0"/>
            </w:tcBorders>
            <w:noWrap w:val="0"/>
            <w:vAlign w:val="top"/>
          </w:tcPr>
          <w:p w14:paraId="1DD108E8">
            <w:pPr>
              <w:autoSpaceDE w:val="0"/>
              <w:autoSpaceDN w:val="0"/>
              <w:adjustRightInd w:val="0"/>
              <w:spacing w:line="300" w:lineRule="exact"/>
              <w:rPr>
                <w:rFonts w:hAnsi="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5ECE92EF">
            <w:pPr>
              <w:autoSpaceDE w:val="0"/>
              <w:autoSpaceDN w:val="0"/>
              <w:adjustRightInd w:val="0"/>
              <w:spacing w:line="300" w:lineRule="exact"/>
              <w:rPr>
                <w:rFonts w:hAnsi="宋体" w:cs="宋体"/>
                <w:color w:val="auto"/>
                <w:highlight w:val="none"/>
              </w:rPr>
            </w:pPr>
          </w:p>
        </w:tc>
        <w:tc>
          <w:tcPr>
            <w:tcW w:w="920" w:type="dxa"/>
            <w:tcBorders>
              <w:top w:val="single" w:color="auto" w:sz="6" w:space="0"/>
              <w:left w:val="single" w:color="auto" w:sz="6" w:space="0"/>
              <w:bottom w:val="single" w:color="auto" w:sz="6" w:space="0"/>
              <w:right w:val="single" w:color="auto" w:sz="6" w:space="0"/>
            </w:tcBorders>
            <w:noWrap w:val="0"/>
            <w:vAlign w:val="top"/>
          </w:tcPr>
          <w:p w14:paraId="6186CE68">
            <w:pPr>
              <w:autoSpaceDE w:val="0"/>
              <w:autoSpaceDN w:val="0"/>
              <w:adjustRightInd w:val="0"/>
              <w:spacing w:line="300" w:lineRule="exact"/>
              <w:rPr>
                <w:rFonts w:hAnsi="宋体" w:cs="宋体"/>
                <w:color w:val="auto"/>
                <w:highlight w:val="none"/>
              </w:rPr>
            </w:pPr>
          </w:p>
        </w:tc>
        <w:tc>
          <w:tcPr>
            <w:tcW w:w="796" w:type="dxa"/>
            <w:tcBorders>
              <w:top w:val="single" w:color="auto" w:sz="6" w:space="0"/>
              <w:left w:val="single" w:color="auto" w:sz="6" w:space="0"/>
              <w:bottom w:val="single" w:color="auto" w:sz="6" w:space="0"/>
              <w:right w:val="single" w:color="auto" w:sz="6" w:space="0"/>
            </w:tcBorders>
            <w:noWrap w:val="0"/>
            <w:vAlign w:val="top"/>
          </w:tcPr>
          <w:p w14:paraId="03AD5934">
            <w:pPr>
              <w:autoSpaceDE w:val="0"/>
              <w:autoSpaceDN w:val="0"/>
              <w:adjustRightInd w:val="0"/>
              <w:spacing w:line="300" w:lineRule="exact"/>
              <w:rPr>
                <w:rFonts w:hAnsi="宋体" w:cs="宋体"/>
                <w:color w:val="auto"/>
                <w:highlight w:val="none"/>
              </w:rPr>
            </w:pPr>
          </w:p>
        </w:tc>
        <w:tc>
          <w:tcPr>
            <w:tcW w:w="1439" w:type="dxa"/>
            <w:vMerge w:val="continue"/>
            <w:tcBorders>
              <w:top w:val="single" w:color="auto" w:sz="12" w:space="0"/>
              <w:left w:val="single" w:color="auto" w:sz="6" w:space="0"/>
              <w:bottom w:val="nil"/>
              <w:right w:val="single" w:color="auto" w:sz="12" w:space="0"/>
            </w:tcBorders>
            <w:noWrap w:val="0"/>
            <w:vAlign w:val="top"/>
          </w:tcPr>
          <w:p w14:paraId="5CBAAEFF">
            <w:pPr>
              <w:rPr>
                <w:rFonts w:hAnsi="宋体" w:cs="宋体"/>
                <w:color w:val="auto"/>
                <w:sz w:val="20"/>
                <w:highlight w:val="none"/>
              </w:rPr>
            </w:pPr>
          </w:p>
        </w:tc>
      </w:tr>
      <w:tr w14:paraId="73040288">
        <w:tblPrEx>
          <w:tblCellMar>
            <w:top w:w="0" w:type="dxa"/>
            <w:left w:w="30" w:type="dxa"/>
            <w:bottom w:w="0" w:type="dxa"/>
            <w:right w:w="30" w:type="dxa"/>
          </w:tblCellMar>
        </w:tblPrEx>
        <w:trPr>
          <w:cantSplit/>
          <w:trHeight w:val="293" w:hRule="atLeast"/>
          <w:jc w:val="center"/>
        </w:trPr>
        <w:tc>
          <w:tcPr>
            <w:tcW w:w="482" w:type="dxa"/>
            <w:tcBorders>
              <w:top w:val="single" w:color="auto" w:sz="6" w:space="0"/>
              <w:left w:val="single" w:color="auto" w:sz="12" w:space="0"/>
              <w:bottom w:val="single" w:color="auto" w:sz="6" w:space="0"/>
              <w:right w:val="single" w:color="auto" w:sz="6" w:space="0"/>
            </w:tcBorders>
            <w:noWrap w:val="0"/>
            <w:vAlign w:val="top"/>
          </w:tcPr>
          <w:p w14:paraId="5705832A">
            <w:pPr>
              <w:autoSpaceDE w:val="0"/>
              <w:autoSpaceDN w:val="0"/>
              <w:adjustRightInd w:val="0"/>
              <w:spacing w:line="300" w:lineRule="exact"/>
              <w:rPr>
                <w:rFonts w:hAnsi="宋体" w:cs="宋体"/>
                <w:color w:val="auto"/>
                <w:highlight w:val="none"/>
              </w:rPr>
            </w:pPr>
            <w:r>
              <w:rPr>
                <w:rFonts w:hint="eastAsia" w:hAnsi="宋体" w:cs="宋体"/>
                <w:color w:val="auto"/>
                <w:highlight w:val="none"/>
              </w:rPr>
              <w:t>3</w:t>
            </w:r>
          </w:p>
        </w:tc>
        <w:tc>
          <w:tcPr>
            <w:tcW w:w="1799" w:type="dxa"/>
            <w:tcBorders>
              <w:top w:val="single" w:color="auto" w:sz="6" w:space="0"/>
              <w:left w:val="single" w:color="auto" w:sz="6" w:space="0"/>
              <w:bottom w:val="single" w:color="auto" w:sz="6" w:space="0"/>
              <w:right w:val="single" w:color="auto" w:sz="6" w:space="0"/>
            </w:tcBorders>
            <w:noWrap w:val="0"/>
            <w:vAlign w:val="top"/>
          </w:tcPr>
          <w:p w14:paraId="0A5FC7FE">
            <w:pPr>
              <w:autoSpaceDE w:val="0"/>
              <w:autoSpaceDN w:val="0"/>
              <w:adjustRightInd w:val="0"/>
              <w:spacing w:line="300" w:lineRule="exact"/>
              <w:rPr>
                <w:rFonts w:hAnsi="宋体" w:cs="宋体"/>
                <w:color w:val="auto"/>
                <w:highlight w:val="none"/>
              </w:rPr>
            </w:pPr>
            <w:r>
              <w:rPr>
                <w:rFonts w:hint="eastAsia" w:hAnsi="宋体" w:cs="宋体"/>
                <w:color w:val="auto"/>
                <w:highlight w:val="none"/>
              </w:rPr>
              <w:t>常用维修工具</w:t>
            </w:r>
          </w:p>
        </w:tc>
        <w:tc>
          <w:tcPr>
            <w:tcW w:w="604" w:type="dxa"/>
            <w:tcBorders>
              <w:top w:val="single" w:color="auto" w:sz="6" w:space="0"/>
              <w:left w:val="single" w:color="auto" w:sz="6" w:space="0"/>
              <w:bottom w:val="single" w:color="auto" w:sz="6" w:space="0"/>
              <w:right w:val="single" w:color="auto" w:sz="6" w:space="0"/>
            </w:tcBorders>
            <w:noWrap w:val="0"/>
            <w:vAlign w:val="top"/>
          </w:tcPr>
          <w:p w14:paraId="082A03D5">
            <w:pPr>
              <w:autoSpaceDE w:val="0"/>
              <w:autoSpaceDN w:val="0"/>
              <w:adjustRightInd w:val="0"/>
              <w:spacing w:line="300" w:lineRule="exact"/>
              <w:rPr>
                <w:rFonts w:hAnsi="宋体" w:cs="宋体"/>
                <w:color w:val="auto"/>
                <w:highlight w:val="none"/>
              </w:rPr>
            </w:pPr>
          </w:p>
        </w:tc>
        <w:tc>
          <w:tcPr>
            <w:tcW w:w="542" w:type="dxa"/>
            <w:tcBorders>
              <w:top w:val="single" w:color="auto" w:sz="6" w:space="0"/>
              <w:left w:val="single" w:color="auto" w:sz="6" w:space="0"/>
              <w:bottom w:val="single" w:color="auto" w:sz="6" w:space="0"/>
              <w:right w:val="single" w:color="auto" w:sz="6" w:space="0"/>
            </w:tcBorders>
            <w:noWrap w:val="0"/>
            <w:vAlign w:val="top"/>
          </w:tcPr>
          <w:p w14:paraId="35FA4709">
            <w:pPr>
              <w:autoSpaceDE w:val="0"/>
              <w:autoSpaceDN w:val="0"/>
              <w:adjustRightInd w:val="0"/>
              <w:spacing w:line="300" w:lineRule="exact"/>
              <w:rPr>
                <w:rFonts w:hAnsi="宋体" w:cs="宋体"/>
                <w:color w:val="auto"/>
                <w:highlight w:val="none"/>
              </w:rPr>
            </w:pPr>
          </w:p>
        </w:tc>
        <w:tc>
          <w:tcPr>
            <w:tcW w:w="776" w:type="dxa"/>
            <w:tcBorders>
              <w:top w:val="single" w:color="auto" w:sz="6" w:space="0"/>
              <w:left w:val="single" w:color="auto" w:sz="6" w:space="0"/>
              <w:bottom w:val="single" w:color="auto" w:sz="6" w:space="0"/>
              <w:right w:val="single" w:color="auto" w:sz="4" w:space="0"/>
            </w:tcBorders>
            <w:noWrap w:val="0"/>
            <w:vAlign w:val="top"/>
          </w:tcPr>
          <w:p w14:paraId="4E39EDAF">
            <w:pPr>
              <w:autoSpaceDE w:val="0"/>
              <w:autoSpaceDN w:val="0"/>
              <w:adjustRightInd w:val="0"/>
              <w:spacing w:line="300" w:lineRule="exact"/>
              <w:rPr>
                <w:rFonts w:hAnsi="宋体" w:cs="宋体"/>
                <w:color w:val="auto"/>
                <w:highlight w:val="none"/>
              </w:rPr>
            </w:pPr>
          </w:p>
        </w:tc>
        <w:tc>
          <w:tcPr>
            <w:tcW w:w="665" w:type="dxa"/>
            <w:tcBorders>
              <w:top w:val="single" w:color="auto" w:sz="6" w:space="0"/>
              <w:left w:val="single" w:color="auto" w:sz="4" w:space="0"/>
              <w:bottom w:val="single" w:color="auto" w:sz="6" w:space="0"/>
              <w:right w:val="single" w:color="auto" w:sz="6" w:space="0"/>
            </w:tcBorders>
            <w:noWrap w:val="0"/>
            <w:vAlign w:val="top"/>
          </w:tcPr>
          <w:p w14:paraId="37CA445A">
            <w:pPr>
              <w:autoSpaceDE w:val="0"/>
              <w:autoSpaceDN w:val="0"/>
              <w:adjustRightInd w:val="0"/>
              <w:spacing w:line="300" w:lineRule="exact"/>
              <w:rPr>
                <w:rFonts w:hAnsi="宋体" w:cs="宋体"/>
                <w:color w:val="auto"/>
                <w:highlight w:val="none"/>
              </w:rPr>
            </w:pPr>
          </w:p>
        </w:tc>
        <w:tc>
          <w:tcPr>
            <w:tcW w:w="647" w:type="dxa"/>
            <w:tcBorders>
              <w:top w:val="single" w:color="auto" w:sz="6" w:space="0"/>
              <w:left w:val="single" w:color="auto" w:sz="6" w:space="0"/>
              <w:bottom w:val="single" w:color="auto" w:sz="6" w:space="0"/>
              <w:right w:val="single" w:color="auto" w:sz="6" w:space="0"/>
            </w:tcBorders>
            <w:noWrap w:val="0"/>
            <w:vAlign w:val="top"/>
          </w:tcPr>
          <w:p w14:paraId="66639D2E">
            <w:pPr>
              <w:autoSpaceDE w:val="0"/>
              <w:autoSpaceDN w:val="0"/>
              <w:adjustRightInd w:val="0"/>
              <w:spacing w:line="300" w:lineRule="exact"/>
              <w:rPr>
                <w:rFonts w:hAnsi="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3F923E08">
            <w:pPr>
              <w:autoSpaceDE w:val="0"/>
              <w:autoSpaceDN w:val="0"/>
              <w:adjustRightInd w:val="0"/>
              <w:spacing w:line="300" w:lineRule="exact"/>
              <w:rPr>
                <w:rFonts w:hAnsi="宋体" w:cs="宋体"/>
                <w:color w:val="auto"/>
                <w:highlight w:val="none"/>
              </w:rPr>
            </w:pPr>
          </w:p>
        </w:tc>
        <w:tc>
          <w:tcPr>
            <w:tcW w:w="920" w:type="dxa"/>
            <w:tcBorders>
              <w:top w:val="single" w:color="auto" w:sz="6" w:space="0"/>
              <w:left w:val="single" w:color="auto" w:sz="6" w:space="0"/>
              <w:bottom w:val="single" w:color="auto" w:sz="6" w:space="0"/>
              <w:right w:val="single" w:color="auto" w:sz="6" w:space="0"/>
            </w:tcBorders>
            <w:noWrap w:val="0"/>
            <w:vAlign w:val="top"/>
          </w:tcPr>
          <w:p w14:paraId="24DC3095">
            <w:pPr>
              <w:autoSpaceDE w:val="0"/>
              <w:autoSpaceDN w:val="0"/>
              <w:adjustRightInd w:val="0"/>
              <w:spacing w:line="300" w:lineRule="exact"/>
              <w:rPr>
                <w:rFonts w:hAnsi="宋体" w:cs="宋体"/>
                <w:color w:val="auto"/>
                <w:highlight w:val="none"/>
              </w:rPr>
            </w:pPr>
          </w:p>
        </w:tc>
        <w:tc>
          <w:tcPr>
            <w:tcW w:w="796" w:type="dxa"/>
            <w:tcBorders>
              <w:top w:val="single" w:color="auto" w:sz="6" w:space="0"/>
              <w:left w:val="single" w:color="auto" w:sz="6" w:space="0"/>
              <w:bottom w:val="single" w:color="auto" w:sz="6" w:space="0"/>
              <w:right w:val="single" w:color="auto" w:sz="6" w:space="0"/>
            </w:tcBorders>
            <w:noWrap w:val="0"/>
            <w:vAlign w:val="top"/>
          </w:tcPr>
          <w:p w14:paraId="030BEC3D">
            <w:pPr>
              <w:autoSpaceDE w:val="0"/>
              <w:autoSpaceDN w:val="0"/>
              <w:adjustRightInd w:val="0"/>
              <w:spacing w:line="300" w:lineRule="exact"/>
              <w:rPr>
                <w:rFonts w:hAnsi="宋体" w:cs="宋体"/>
                <w:color w:val="auto"/>
                <w:highlight w:val="none"/>
              </w:rPr>
            </w:pPr>
          </w:p>
        </w:tc>
        <w:tc>
          <w:tcPr>
            <w:tcW w:w="1439" w:type="dxa"/>
            <w:vMerge w:val="continue"/>
            <w:tcBorders>
              <w:top w:val="single" w:color="auto" w:sz="12" w:space="0"/>
              <w:left w:val="single" w:color="auto" w:sz="6" w:space="0"/>
              <w:bottom w:val="nil"/>
              <w:right w:val="single" w:color="auto" w:sz="12" w:space="0"/>
            </w:tcBorders>
            <w:noWrap w:val="0"/>
            <w:vAlign w:val="top"/>
          </w:tcPr>
          <w:p w14:paraId="0CF279B6">
            <w:pPr>
              <w:rPr>
                <w:rFonts w:hAnsi="宋体" w:cs="宋体"/>
                <w:color w:val="auto"/>
                <w:sz w:val="20"/>
                <w:highlight w:val="none"/>
              </w:rPr>
            </w:pPr>
          </w:p>
        </w:tc>
      </w:tr>
      <w:tr w14:paraId="50D8E0FB">
        <w:tblPrEx>
          <w:tblCellMar>
            <w:top w:w="0" w:type="dxa"/>
            <w:left w:w="30" w:type="dxa"/>
            <w:bottom w:w="0" w:type="dxa"/>
            <w:right w:w="30" w:type="dxa"/>
          </w:tblCellMar>
        </w:tblPrEx>
        <w:trPr>
          <w:cantSplit/>
          <w:trHeight w:val="293" w:hRule="atLeast"/>
          <w:jc w:val="center"/>
        </w:trPr>
        <w:tc>
          <w:tcPr>
            <w:tcW w:w="482" w:type="dxa"/>
            <w:tcBorders>
              <w:top w:val="single" w:color="auto" w:sz="6" w:space="0"/>
              <w:left w:val="single" w:color="auto" w:sz="12" w:space="0"/>
              <w:bottom w:val="single" w:color="auto" w:sz="6" w:space="0"/>
              <w:right w:val="single" w:color="auto" w:sz="6" w:space="0"/>
            </w:tcBorders>
            <w:noWrap w:val="0"/>
            <w:vAlign w:val="top"/>
          </w:tcPr>
          <w:p w14:paraId="451A5F9E">
            <w:pPr>
              <w:autoSpaceDE w:val="0"/>
              <w:autoSpaceDN w:val="0"/>
              <w:adjustRightInd w:val="0"/>
              <w:spacing w:line="300" w:lineRule="exact"/>
              <w:rPr>
                <w:rFonts w:hAnsi="宋体" w:cs="宋体"/>
                <w:color w:val="auto"/>
                <w:highlight w:val="none"/>
              </w:rPr>
            </w:pPr>
            <w:r>
              <w:rPr>
                <w:rFonts w:hint="eastAsia" w:hAnsi="宋体" w:cs="宋体"/>
                <w:color w:val="auto"/>
                <w:highlight w:val="none"/>
              </w:rPr>
              <w:t>3.1</w:t>
            </w:r>
          </w:p>
        </w:tc>
        <w:tc>
          <w:tcPr>
            <w:tcW w:w="1799" w:type="dxa"/>
            <w:tcBorders>
              <w:top w:val="single" w:color="auto" w:sz="6" w:space="0"/>
              <w:left w:val="single" w:color="auto" w:sz="6" w:space="0"/>
              <w:bottom w:val="single" w:color="auto" w:sz="6" w:space="0"/>
              <w:right w:val="single" w:color="auto" w:sz="6" w:space="0"/>
            </w:tcBorders>
            <w:noWrap w:val="0"/>
            <w:vAlign w:val="top"/>
          </w:tcPr>
          <w:p w14:paraId="784E23A9">
            <w:pPr>
              <w:autoSpaceDE w:val="0"/>
              <w:autoSpaceDN w:val="0"/>
              <w:adjustRightInd w:val="0"/>
              <w:spacing w:line="300" w:lineRule="exact"/>
              <w:rPr>
                <w:rFonts w:hAnsi="宋体" w:cs="宋体"/>
                <w:color w:val="auto"/>
                <w:highlight w:val="none"/>
              </w:rPr>
            </w:pPr>
          </w:p>
        </w:tc>
        <w:tc>
          <w:tcPr>
            <w:tcW w:w="604" w:type="dxa"/>
            <w:tcBorders>
              <w:top w:val="single" w:color="auto" w:sz="6" w:space="0"/>
              <w:left w:val="single" w:color="auto" w:sz="6" w:space="0"/>
              <w:bottom w:val="single" w:color="auto" w:sz="6" w:space="0"/>
              <w:right w:val="single" w:color="auto" w:sz="6" w:space="0"/>
            </w:tcBorders>
            <w:noWrap w:val="0"/>
            <w:vAlign w:val="top"/>
          </w:tcPr>
          <w:p w14:paraId="0992F9E3">
            <w:pPr>
              <w:autoSpaceDE w:val="0"/>
              <w:autoSpaceDN w:val="0"/>
              <w:adjustRightInd w:val="0"/>
              <w:spacing w:line="300" w:lineRule="exact"/>
              <w:rPr>
                <w:rFonts w:hAnsi="宋体" w:cs="宋体"/>
                <w:color w:val="auto"/>
                <w:highlight w:val="none"/>
              </w:rPr>
            </w:pPr>
          </w:p>
        </w:tc>
        <w:tc>
          <w:tcPr>
            <w:tcW w:w="542" w:type="dxa"/>
            <w:tcBorders>
              <w:top w:val="single" w:color="auto" w:sz="6" w:space="0"/>
              <w:left w:val="single" w:color="auto" w:sz="6" w:space="0"/>
              <w:bottom w:val="single" w:color="auto" w:sz="6" w:space="0"/>
              <w:right w:val="single" w:color="auto" w:sz="6" w:space="0"/>
            </w:tcBorders>
            <w:noWrap w:val="0"/>
            <w:vAlign w:val="top"/>
          </w:tcPr>
          <w:p w14:paraId="76E0323D">
            <w:pPr>
              <w:autoSpaceDE w:val="0"/>
              <w:autoSpaceDN w:val="0"/>
              <w:adjustRightInd w:val="0"/>
              <w:spacing w:line="300" w:lineRule="exact"/>
              <w:rPr>
                <w:rFonts w:hAnsi="宋体" w:cs="宋体"/>
                <w:color w:val="auto"/>
                <w:highlight w:val="none"/>
              </w:rPr>
            </w:pPr>
          </w:p>
        </w:tc>
        <w:tc>
          <w:tcPr>
            <w:tcW w:w="776" w:type="dxa"/>
            <w:tcBorders>
              <w:top w:val="single" w:color="auto" w:sz="6" w:space="0"/>
              <w:left w:val="single" w:color="auto" w:sz="6" w:space="0"/>
              <w:bottom w:val="single" w:color="auto" w:sz="6" w:space="0"/>
              <w:right w:val="single" w:color="auto" w:sz="4" w:space="0"/>
            </w:tcBorders>
            <w:noWrap w:val="0"/>
            <w:vAlign w:val="top"/>
          </w:tcPr>
          <w:p w14:paraId="043AD4FD">
            <w:pPr>
              <w:autoSpaceDE w:val="0"/>
              <w:autoSpaceDN w:val="0"/>
              <w:adjustRightInd w:val="0"/>
              <w:spacing w:line="300" w:lineRule="exact"/>
              <w:rPr>
                <w:rFonts w:hAnsi="宋体" w:cs="宋体"/>
                <w:color w:val="auto"/>
                <w:highlight w:val="none"/>
              </w:rPr>
            </w:pPr>
          </w:p>
        </w:tc>
        <w:tc>
          <w:tcPr>
            <w:tcW w:w="665" w:type="dxa"/>
            <w:tcBorders>
              <w:top w:val="single" w:color="auto" w:sz="6" w:space="0"/>
              <w:left w:val="single" w:color="auto" w:sz="4" w:space="0"/>
              <w:bottom w:val="single" w:color="auto" w:sz="6" w:space="0"/>
              <w:right w:val="single" w:color="auto" w:sz="6" w:space="0"/>
            </w:tcBorders>
            <w:noWrap w:val="0"/>
            <w:vAlign w:val="top"/>
          </w:tcPr>
          <w:p w14:paraId="1320BC54">
            <w:pPr>
              <w:autoSpaceDE w:val="0"/>
              <w:autoSpaceDN w:val="0"/>
              <w:adjustRightInd w:val="0"/>
              <w:spacing w:line="300" w:lineRule="exact"/>
              <w:rPr>
                <w:rFonts w:hAnsi="宋体" w:cs="宋体"/>
                <w:color w:val="auto"/>
                <w:highlight w:val="none"/>
              </w:rPr>
            </w:pPr>
          </w:p>
        </w:tc>
        <w:tc>
          <w:tcPr>
            <w:tcW w:w="647" w:type="dxa"/>
            <w:tcBorders>
              <w:top w:val="single" w:color="auto" w:sz="6" w:space="0"/>
              <w:left w:val="single" w:color="auto" w:sz="6" w:space="0"/>
              <w:bottom w:val="single" w:color="auto" w:sz="6" w:space="0"/>
              <w:right w:val="single" w:color="auto" w:sz="6" w:space="0"/>
            </w:tcBorders>
            <w:noWrap w:val="0"/>
            <w:vAlign w:val="top"/>
          </w:tcPr>
          <w:p w14:paraId="620484DF">
            <w:pPr>
              <w:autoSpaceDE w:val="0"/>
              <w:autoSpaceDN w:val="0"/>
              <w:adjustRightInd w:val="0"/>
              <w:spacing w:line="300" w:lineRule="exact"/>
              <w:rPr>
                <w:rFonts w:hAnsi="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7052BDD0">
            <w:pPr>
              <w:autoSpaceDE w:val="0"/>
              <w:autoSpaceDN w:val="0"/>
              <w:adjustRightInd w:val="0"/>
              <w:spacing w:line="300" w:lineRule="exact"/>
              <w:rPr>
                <w:rFonts w:hAnsi="宋体" w:cs="宋体"/>
                <w:color w:val="auto"/>
                <w:highlight w:val="none"/>
              </w:rPr>
            </w:pPr>
          </w:p>
        </w:tc>
        <w:tc>
          <w:tcPr>
            <w:tcW w:w="920" w:type="dxa"/>
            <w:tcBorders>
              <w:top w:val="single" w:color="auto" w:sz="6" w:space="0"/>
              <w:left w:val="single" w:color="auto" w:sz="6" w:space="0"/>
              <w:bottom w:val="single" w:color="auto" w:sz="6" w:space="0"/>
              <w:right w:val="single" w:color="auto" w:sz="6" w:space="0"/>
            </w:tcBorders>
            <w:noWrap w:val="0"/>
            <w:vAlign w:val="top"/>
          </w:tcPr>
          <w:p w14:paraId="4FD0B5A3">
            <w:pPr>
              <w:autoSpaceDE w:val="0"/>
              <w:autoSpaceDN w:val="0"/>
              <w:adjustRightInd w:val="0"/>
              <w:spacing w:line="300" w:lineRule="exact"/>
              <w:rPr>
                <w:rFonts w:hAnsi="宋体" w:cs="宋体"/>
                <w:color w:val="auto"/>
                <w:highlight w:val="none"/>
              </w:rPr>
            </w:pPr>
          </w:p>
        </w:tc>
        <w:tc>
          <w:tcPr>
            <w:tcW w:w="796" w:type="dxa"/>
            <w:tcBorders>
              <w:top w:val="single" w:color="auto" w:sz="6" w:space="0"/>
              <w:left w:val="single" w:color="auto" w:sz="6" w:space="0"/>
              <w:bottom w:val="single" w:color="auto" w:sz="6" w:space="0"/>
              <w:right w:val="single" w:color="auto" w:sz="6" w:space="0"/>
            </w:tcBorders>
            <w:noWrap w:val="0"/>
            <w:vAlign w:val="top"/>
          </w:tcPr>
          <w:p w14:paraId="1565F6D6">
            <w:pPr>
              <w:autoSpaceDE w:val="0"/>
              <w:autoSpaceDN w:val="0"/>
              <w:adjustRightInd w:val="0"/>
              <w:spacing w:line="300" w:lineRule="exact"/>
              <w:rPr>
                <w:rFonts w:hAnsi="宋体" w:cs="宋体"/>
                <w:color w:val="auto"/>
                <w:highlight w:val="none"/>
              </w:rPr>
            </w:pPr>
          </w:p>
        </w:tc>
        <w:tc>
          <w:tcPr>
            <w:tcW w:w="1439" w:type="dxa"/>
            <w:vMerge w:val="continue"/>
            <w:tcBorders>
              <w:top w:val="single" w:color="auto" w:sz="12" w:space="0"/>
              <w:left w:val="single" w:color="auto" w:sz="6" w:space="0"/>
              <w:bottom w:val="nil"/>
              <w:right w:val="single" w:color="auto" w:sz="12" w:space="0"/>
            </w:tcBorders>
            <w:noWrap w:val="0"/>
            <w:vAlign w:val="top"/>
          </w:tcPr>
          <w:p w14:paraId="3ED8E48E">
            <w:pPr>
              <w:rPr>
                <w:rFonts w:hAnsi="宋体" w:cs="宋体"/>
                <w:color w:val="auto"/>
                <w:sz w:val="20"/>
                <w:highlight w:val="none"/>
              </w:rPr>
            </w:pPr>
          </w:p>
        </w:tc>
      </w:tr>
      <w:tr w14:paraId="72478532">
        <w:tblPrEx>
          <w:tblCellMar>
            <w:top w:w="0" w:type="dxa"/>
            <w:left w:w="30" w:type="dxa"/>
            <w:bottom w:w="0" w:type="dxa"/>
            <w:right w:w="30" w:type="dxa"/>
          </w:tblCellMar>
        </w:tblPrEx>
        <w:trPr>
          <w:cantSplit/>
          <w:trHeight w:val="293" w:hRule="atLeast"/>
          <w:jc w:val="center"/>
        </w:trPr>
        <w:tc>
          <w:tcPr>
            <w:tcW w:w="482" w:type="dxa"/>
            <w:tcBorders>
              <w:top w:val="single" w:color="auto" w:sz="6" w:space="0"/>
              <w:left w:val="single" w:color="auto" w:sz="12" w:space="0"/>
              <w:bottom w:val="single" w:color="auto" w:sz="6" w:space="0"/>
              <w:right w:val="single" w:color="auto" w:sz="6" w:space="0"/>
            </w:tcBorders>
            <w:noWrap w:val="0"/>
            <w:vAlign w:val="top"/>
          </w:tcPr>
          <w:p w14:paraId="2346B919">
            <w:pPr>
              <w:autoSpaceDE w:val="0"/>
              <w:autoSpaceDN w:val="0"/>
              <w:adjustRightInd w:val="0"/>
              <w:spacing w:line="300" w:lineRule="exact"/>
              <w:rPr>
                <w:rFonts w:hAnsi="宋体" w:cs="宋体"/>
                <w:color w:val="auto"/>
                <w:highlight w:val="none"/>
              </w:rPr>
            </w:pPr>
            <w:r>
              <w:rPr>
                <w:rFonts w:hint="eastAsia" w:hAnsi="宋体" w:cs="宋体"/>
                <w:color w:val="auto"/>
                <w:highlight w:val="none"/>
              </w:rPr>
              <w:t>...</w:t>
            </w:r>
          </w:p>
        </w:tc>
        <w:tc>
          <w:tcPr>
            <w:tcW w:w="1799" w:type="dxa"/>
            <w:tcBorders>
              <w:top w:val="single" w:color="auto" w:sz="6" w:space="0"/>
              <w:left w:val="single" w:color="auto" w:sz="6" w:space="0"/>
              <w:bottom w:val="single" w:color="auto" w:sz="6" w:space="0"/>
              <w:right w:val="single" w:color="auto" w:sz="6" w:space="0"/>
            </w:tcBorders>
            <w:noWrap w:val="0"/>
            <w:vAlign w:val="top"/>
          </w:tcPr>
          <w:p w14:paraId="0EBF270B">
            <w:pPr>
              <w:autoSpaceDE w:val="0"/>
              <w:autoSpaceDN w:val="0"/>
              <w:adjustRightInd w:val="0"/>
              <w:spacing w:line="300" w:lineRule="exact"/>
              <w:rPr>
                <w:rFonts w:hAnsi="宋体" w:cs="宋体"/>
                <w:color w:val="auto"/>
                <w:highlight w:val="none"/>
              </w:rPr>
            </w:pPr>
          </w:p>
        </w:tc>
        <w:tc>
          <w:tcPr>
            <w:tcW w:w="604" w:type="dxa"/>
            <w:tcBorders>
              <w:top w:val="single" w:color="auto" w:sz="6" w:space="0"/>
              <w:left w:val="single" w:color="auto" w:sz="6" w:space="0"/>
              <w:bottom w:val="single" w:color="auto" w:sz="6" w:space="0"/>
              <w:right w:val="single" w:color="auto" w:sz="6" w:space="0"/>
            </w:tcBorders>
            <w:noWrap w:val="0"/>
            <w:vAlign w:val="top"/>
          </w:tcPr>
          <w:p w14:paraId="36FF3829">
            <w:pPr>
              <w:autoSpaceDE w:val="0"/>
              <w:autoSpaceDN w:val="0"/>
              <w:adjustRightInd w:val="0"/>
              <w:spacing w:line="300" w:lineRule="exact"/>
              <w:rPr>
                <w:rFonts w:hAnsi="宋体" w:cs="宋体"/>
                <w:color w:val="auto"/>
                <w:highlight w:val="none"/>
              </w:rPr>
            </w:pPr>
          </w:p>
        </w:tc>
        <w:tc>
          <w:tcPr>
            <w:tcW w:w="542" w:type="dxa"/>
            <w:tcBorders>
              <w:top w:val="single" w:color="auto" w:sz="6" w:space="0"/>
              <w:left w:val="single" w:color="auto" w:sz="6" w:space="0"/>
              <w:bottom w:val="single" w:color="auto" w:sz="6" w:space="0"/>
              <w:right w:val="single" w:color="auto" w:sz="6" w:space="0"/>
            </w:tcBorders>
            <w:noWrap w:val="0"/>
            <w:vAlign w:val="top"/>
          </w:tcPr>
          <w:p w14:paraId="305B041E">
            <w:pPr>
              <w:autoSpaceDE w:val="0"/>
              <w:autoSpaceDN w:val="0"/>
              <w:adjustRightInd w:val="0"/>
              <w:spacing w:line="300" w:lineRule="exact"/>
              <w:rPr>
                <w:rFonts w:hAnsi="宋体" w:cs="宋体"/>
                <w:color w:val="auto"/>
                <w:highlight w:val="none"/>
              </w:rPr>
            </w:pPr>
          </w:p>
        </w:tc>
        <w:tc>
          <w:tcPr>
            <w:tcW w:w="776" w:type="dxa"/>
            <w:tcBorders>
              <w:top w:val="single" w:color="auto" w:sz="6" w:space="0"/>
              <w:left w:val="single" w:color="auto" w:sz="6" w:space="0"/>
              <w:bottom w:val="single" w:color="auto" w:sz="4" w:space="0"/>
              <w:right w:val="single" w:color="auto" w:sz="4" w:space="0"/>
            </w:tcBorders>
            <w:noWrap w:val="0"/>
            <w:vAlign w:val="top"/>
          </w:tcPr>
          <w:p w14:paraId="7EE18673">
            <w:pPr>
              <w:autoSpaceDE w:val="0"/>
              <w:autoSpaceDN w:val="0"/>
              <w:adjustRightInd w:val="0"/>
              <w:spacing w:line="300" w:lineRule="exact"/>
              <w:rPr>
                <w:rFonts w:hAnsi="宋体" w:cs="宋体"/>
                <w:color w:val="auto"/>
                <w:highlight w:val="none"/>
              </w:rPr>
            </w:pPr>
          </w:p>
        </w:tc>
        <w:tc>
          <w:tcPr>
            <w:tcW w:w="665" w:type="dxa"/>
            <w:tcBorders>
              <w:top w:val="single" w:color="auto" w:sz="6" w:space="0"/>
              <w:left w:val="single" w:color="auto" w:sz="4" w:space="0"/>
              <w:bottom w:val="single" w:color="auto" w:sz="4" w:space="0"/>
              <w:right w:val="single" w:color="auto" w:sz="6" w:space="0"/>
            </w:tcBorders>
            <w:noWrap w:val="0"/>
            <w:vAlign w:val="top"/>
          </w:tcPr>
          <w:p w14:paraId="38CB90D8">
            <w:pPr>
              <w:autoSpaceDE w:val="0"/>
              <w:autoSpaceDN w:val="0"/>
              <w:adjustRightInd w:val="0"/>
              <w:spacing w:line="300" w:lineRule="exact"/>
              <w:rPr>
                <w:rFonts w:hAnsi="宋体" w:cs="宋体"/>
                <w:color w:val="auto"/>
                <w:highlight w:val="none"/>
              </w:rPr>
            </w:pPr>
          </w:p>
        </w:tc>
        <w:tc>
          <w:tcPr>
            <w:tcW w:w="647" w:type="dxa"/>
            <w:tcBorders>
              <w:top w:val="single" w:color="auto" w:sz="6" w:space="0"/>
              <w:left w:val="single" w:color="auto" w:sz="6" w:space="0"/>
              <w:bottom w:val="single" w:color="auto" w:sz="4" w:space="0"/>
              <w:right w:val="single" w:color="auto" w:sz="6" w:space="0"/>
            </w:tcBorders>
            <w:noWrap w:val="0"/>
            <w:vAlign w:val="top"/>
          </w:tcPr>
          <w:p w14:paraId="3C26432E">
            <w:pPr>
              <w:autoSpaceDE w:val="0"/>
              <w:autoSpaceDN w:val="0"/>
              <w:adjustRightInd w:val="0"/>
              <w:spacing w:line="300" w:lineRule="exact"/>
              <w:rPr>
                <w:rFonts w:hAnsi="宋体" w:cs="宋体"/>
                <w:color w:val="auto"/>
                <w:highlight w:val="none"/>
              </w:rPr>
            </w:pPr>
          </w:p>
        </w:tc>
        <w:tc>
          <w:tcPr>
            <w:tcW w:w="787" w:type="dxa"/>
            <w:tcBorders>
              <w:top w:val="single" w:color="auto" w:sz="6" w:space="0"/>
              <w:left w:val="single" w:color="auto" w:sz="6" w:space="0"/>
              <w:bottom w:val="single" w:color="auto" w:sz="4" w:space="0"/>
              <w:right w:val="single" w:color="auto" w:sz="6" w:space="0"/>
            </w:tcBorders>
            <w:noWrap w:val="0"/>
            <w:vAlign w:val="top"/>
          </w:tcPr>
          <w:p w14:paraId="51519F28">
            <w:pPr>
              <w:autoSpaceDE w:val="0"/>
              <w:autoSpaceDN w:val="0"/>
              <w:adjustRightInd w:val="0"/>
              <w:spacing w:line="300" w:lineRule="exact"/>
              <w:rPr>
                <w:rFonts w:hAnsi="宋体" w:cs="宋体"/>
                <w:color w:val="auto"/>
                <w:highlight w:val="none"/>
              </w:rPr>
            </w:pPr>
          </w:p>
        </w:tc>
        <w:tc>
          <w:tcPr>
            <w:tcW w:w="920" w:type="dxa"/>
            <w:tcBorders>
              <w:top w:val="single" w:color="auto" w:sz="6" w:space="0"/>
              <w:left w:val="single" w:color="auto" w:sz="6" w:space="0"/>
              <w:bottom w:val="single" w:color="auto" w:sz="4" w:space="0"/>
              <w:right w:val="single" w:color="auto" w:sz="6" w:space="0"/>
            </w:tcBorders>
            <w:noWrap w:val="0"/>
            <w:vAlign w:val="top"/>
          </w:tcPr>
          <w:p w14:paraId="5A871E39">
            <w:pPr>
              <w:autoSpaceDE w:val="0"/>
              <w:autoSpaceDN w:val="0"/>
              <w:adjustRightInd w:val="0"/>
              <w:spacing w:line="300" w:lineRule="exact"/>
              <w:rPr>
                <w:rFonts w:hAnsi="宋体" w:cs="宋体"/>
                <w:color w:val="auto"/>
                <w:highlight w:val="none"/>
              </w:rPr>
            </w:pPr>
          </w:p>
        </w:tc>
        <w:tc>
          <w:tcPr>
            <w:tcW w:w="796" w:type="dxa"/>
            <w:tcBorders>
              <w:top w:val="single" w:color="auto" w:sz="6" w:space="0"/>
              <w:left w:val="single" w:color="auto" w:sz="6" w:space="0"/>
              <w:bottom w:val="single" w:color="auto" w:sz="4" w:space="0"/>
              <w:right w:val="single" w:color="auto" w:sz="6" w:space="0"/>
            </w:tcBorders>
            <w:noWrap w:val="0"/>
            <w:vAlign w:val="top"/>
          </w:tcPr>
          <w:p w14:paraId="033082ED">
            <w:pPr>
              <w:autoSpaceDE w:val="0"/>
              <w:autoSpaceDN w:val="0"/>
              <w:adjustRightInd w:val="0"/>
              <w:spacing w:line="300" w:lineRule="exact"/>
              <w:rPr>
                <w:rFonts w:hAnsi="宋体" w:cs="宋体"/>
                <w:color w:val="auto"/>
                <w:highlight w:val="none"/>
              </w:rPr>
            </w:pPr>
          </w:p>
        </w:tc>
        <w:tc>
          <w:tcPr>
            <w:tcW w:w="1439" w:type="dxa"/>
            <w:tcBorders>
              <w:top w:val="single" w:color="auto" w:sz="12" w:space="0"/>
              <w:left w:val="single" w:color="auto" w:sz="6" w:space="0"/>
              <w:bottom w:val="single" w:color="auto" w:sz="4" w:space="0"/>
              <w:right w:val="single" w:color="auto" w:sz="12" w:space="0"/>
            </w:tcBorders>
            <w:noWrap w:val="0"/>
            <w:vAlign w:val="top"/>
          </w:tcPr>
          <w:p w14:paraId="22FDAEDD">
            <w:pPr>
              <w:rPr>
                <w:rFonts w:hAnsi="宋体" w:cs="宋体"/>
                <w:color w:val="auto"/>
                <w:sz w:val="20"/>
                <w:highlight w:val="none"/>
              </w:rPr>
            </w:pPr>
          </w:p>
        </w:tc>
      </w:tr>
      <w:tr w14:paraId="49A28142">
        <w:tblPrEx>
          <w:tblCellMar>
            <w:top w:w="0" w:type="dxa"/>
            <w:left w:w="30" w:type="dxa"/>
            <w:bottom w:w="0" w:type="dxa"/>
            <w:right w:w="30" w:type="dxa"/>
          </w:tblCellMar>
        </w:tblPrEx>
        <w:trPr>
          <w:cantSplit/>
          <w:trHeight w:val="293" w:hRule="atLeast"/>
          <w:jc w:val="center"/>
        </w:trPr>
        <w:tc>
          <w:tcPr>
            <w:tcW w:w="482" w:type="dxa"/>
            <w:tcBorders>
              <w:top w:val="single" w:color="auto" w:sz="6" w:space="0"/>
              <w:left w:val="single" w:color="auto" w:sz="12" w:space="0"/>
              <w:bottom w:val="single" w:color="auto" w:sz="6" w:space="0"/>
              <w:right w:val="single" w:color="auto" w:sz="6" w:space="0"/>
            </w:tcBorders>
            <w:noWrap w:val="0"/>
            <w:vAlign w:val="top"/>
          </w:tcPr>
          <w:p w14:paraId="29154413">
            <w:pPr>
              <w:autoSpaceDE w:val="0"/>
              <w:autoSpaceDN w:val="0"/>
              <w:adjustRightInd w:val="0"/>
              <w:spacing w:line="300" w:lineRule="exact"/>
              <w:rPr>
                <w:rFonts w:hAnsi="宋体" w:cs="宋体"/>
                <w:color w:val="auto"/>
                <w:highlight w:val="none"/>
              </w:rPr>
            </w:pPr>
          </w:p>
        </w:tc>
        <w:tc>
          <w:tcPr>
            <w:tcW w:w="1799" w:type="dxa"/>
            <w:tcBorders>
              <w:top w:val="single" w:color="auto" w:sz="6" w:space="0"/>
              <w:left w:val="single" w:color="auto" w:sz="6" w:space="0"/>
              <w:bottom w:val="single" w:color="auto" w:sz="6" w:space="0"/>
              <w:right w:val="single" w:color="auto" w:sz="6" w:space="0"/>
            </w:tcBorders>
            <w:noWrap w:val="0"/>
            <w:vAlign w:val="top"/>
          </w:tcPr>
          <w:p w14:paraId="3303204F">
            <w:pPr>
              <w:autoSpaceDE w:val="0"/>
              <w:autoSpaceDN w:val="0"/>
              <w:adjustRightInd w:val="0"/>
              <w:spacing w:line="300" w:lineRule="exact"/>
              <w:rPr>
                <w:rFonts w:hAnsi="宋体" w:cs="宋体"/>
                <w:color w:val="auto"/>
                <w:highlight w:val="none"/>
              </w:rPr>
            </w:pPr>
            <w:r>
              <w:rPr>
                <w:rFonts w:hint="eastAsia" w:hAnsi="宋体" w:cs="宋体"/>
                <w:color w:val="auto"/>
                <w:highlight w:val="none"/>
              </w:rPr>
              <w:t>总价</w:t>
            </w:r>
          </w:p>
        </w:tc>
        <w:tc>
          <w:tcPr>
            <w:tcW w:w="604" w:type="dxa"/>
            <w:tcBorders>
              <w:top w:val="single" w:color="auto" w:sz="6" w:space="0"/>
              <w:left w:val="single" w:color="auto" w:sz="6" w:space="0"/>
              <w:bottom w:val="single" w:color="auto" w:sz="6" w:space="0"/>
              <w:right w:val="single" w:color="auto" w:sz="6" w:space="0"/>
            </w:tcBorders>
            <w:noWrap w:val="0"/>
            <w:vAlign w:val="top"/>
          </w:tcPr>
          <w:p w14:paraId="5AF1C160">
            <w:pPr>
              <w:autoSpaceDE w:val="0"/>
              <w:autoSpaceDN w:val="0"/>
              <w:adjustRightInd w:val="0"/>
              <w:spacing w:line="300" w:lineRule="exact"/>
              <w:rPr>
                <w:rFonts w:hAnsi="宋体" w:cs="宋体"/>
                <w:color w:val="auto"/>
                <w:highlight w:val="none"/>
              </w:rPr>
            </w:pPr>
          </w:p>
        </w:tc>
        <w:tc>
          <w:tcPr>
            <w:tcW w:w="542" w:type="dxa"/>
            <w:tcBorders>
              <w:top w:val="single" w:color="auto" w:sz="6" w:space="0"/>
              <w:left w:val="single" w:color="auto" w:sz="6" w:space="0"/>
              <w:bottom w:val="single" w:color="auto" w:sz="6" w:space="0"/>
              <w:right w:val="single" w:color="auto" w:sz="4" w:space="0"/>
            </w:tcBorders>
            <w:noWrap w:val="0"/>
            <w:vAlign w:val="top"/>
          </w:tcPr>
          <w:p w14:paraId="5AB36270">
            <w:pPr>
              <w:autoSpaceDE w:val="0"/>
              <w:autoSpaceDN w:val="0"/>
              <w:adjustRightInd w:val="0"/>
              <w:spacing w:line="300" w:lineRule="exact"/>
              <w:rPr>
                <w:rFonts w:hAnsi="宋体" w:cs="宋体"/>
                <w:color w:val="auto"/>
                <w:highlight w:val="none"/>
              </w:rPr>
            </w:pPr>
          </w:p>
        </w:tc>
        <w:tc>
          <w:tcPr>
            <w:tcW w:w="776" w:type="dxa"/>
            <w:tcBorders>
              <w:top w:val="single" w:color="auto" w:sz="4" w:space="0"/>
              <w:left w:val="single" w:color="auto" w:sz="4" w:space="0"/>
              <w:bottom w:val="single" w:color="auto" w:sz="4" w:space="0"/>
              <w:right w:val="single" w:color="auto" w:sz="4" w:space="0"/>
            </w:tcBorders>
            <w:noWrap w:val="0"/>
            <w:vAlign w:val="top"/>
          </w:tcPr>
          <w:p w14:paraId="51D7A320">
            <w:pPr>
              <w:autoSpaceDE w:val="0"/>
              <w:autoSpaceDN w:val="0"/>
              <w:adjustRightInd w:val="0"/>
              <w:spacing w:line="300" w:lineRule="exact"/>
              <w:rPr>
                <w:rFonts w:hAnsi="宋体" w:cs="宋体"/>
                <w:color w:val="auto"/>
                <w:highlight w:val="none"/>
              </w:rPr>
            </w:pPr>
          </w:p>
        </w:tc>
        <w:tc>
          <w:tcPr>
            <w:tcW w:w="665" w:type="dxa"/>
            <w:tcBorders>
              <w:top w:val="single" w:color="auto" w:sz="4" w:space="0"/>
              <w:left w:val="single" w:color="auto" w:sz="4" w:space="0"/>
              <w:bottom w:val="single" w:color="auto" w:sz="4" w:space="0"/>
              <w:right w:val="single" w:color="auto" w:sz="4" w:space="0"/>
            </w:tcBorders>
            <w:noWrap w:val="0"/>
            <w:vAlign w:val="top"/>
          </w:tcPr>
          <w:p w14:paraId="022DBB02">
            <w:pPr>
              <w:autoSpaceDE w:val="0"/>
              <w:autoSpaceDN w:val="0"/>
              <w:adjustRightInd w:val="0"/>
              <w:spacing w:line="300" w:lineRule="exact"/>
              <w:rPr>
                <w:rFonts w:hAnsi="宋体" w:cs="宋体"/>
                <w:color w:val="auto"/>
                <w:highlight w:val="none"/>
              </w:rPr>
            </w:pPr>
          </w:p>
        </w:tc>
        <w:tc>
          <w:tcPr>
            <w:tcW w:w="647" w:type="dxa"/>
            <w:tcBorders>
              <w:top w:val="single" w:color="auto" w:sz="4" w:space="0"/>
              <w:left w:val="single" w:color="auto" w:sz="4" w:space="0"/>
              <w:bottom w:val="single" w:color="auto" w:sz="4" w:space="0"/>
              <w:right w:val="single" w:color="auto" w:sz="4" w:space="0"/>
            </w:tcBorders>
            <w:noWrap w:val="0"/>
            <w:vAlign w:val="top"/>
          </w:tcPr>
          <w:p w14:paraId="5B601D0D">
            <w:pPr>
              <w:autoSpaceDE w:val="0"/>
              <w:autoSpaceDN w:val="0"/>
              <w:adjustRightInd w:val="0"/>
              <w:spacing w:line="300" w:lineRule="exact"/>
              <w:rPr>
                <w:rFonts w:hAnsi="宋体" w:cs="宋体"/>
                <w:color w:val="auto"/>
                <w:highlight w:val="none"/>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1C527161">
            <w:pPr>
              <w:autoSpaceDE w:val="0"/>
              <w:autoSpaceDN w:val="0"/>
              <w:adjustRightInd w:val="0"/>
              <w:spacing w:line="300" w:lineRule="exact"/>
              <w:rPr>
                <w:rFonts w:hAnsi="宋体" w:cs="宋体"/>
                <w:color w:val="auto"/>
                <w:highlight w:val="none"/>
              </w:rPr>
            </w:pPr>
          </w:p>
        </w:tc>
        <w:tc>
          <w:tcPr>
            <w:tcW w:w="920" w:type="dxa"/>
            <w:tcBorders>
              <w:top w:val="single" w:color="auto" w:sz="4" w:space="0"/>
              <w:left w:val="single" w:color="auto" w:sz="4" w:space="0"/>
              <w:bottom w:val="single" w:color="auto" w:sz="4" w:space="0"/>
              <w:right w:val="single" w:color="auto" w:sz="4" w:space="0"/>
            </w:tcBorders>
            <w:noWrap w:val="0"/>
            <w:vAlign w:val="top"/>
          </w:tcPr>
          <w:p w14:paraId="353D8BC6">
            <w:pPr>
              <w:autoSpaceDE w:val="0"/>
              <w:autoSpaceDN w:val="0"/>
              <w:adjustRightInd w:val="0"/>
              <w:spacing w:line="300" w:lineRule="exact"/>
              <w:rPr>
                <w:rFonts w:hAnsi="宋体" w:cs="宋体"/>
                <w:color w:val="auto"/>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top"/>
          </w:tcPr>
          <w:p w14:paraId="746DF8A4">
            <w:pPr>
              <w:autoSpaceDE w:val="0"/>
              <w:autoSpaceDN w:val="0"/>
              <w:adjustRightInd w:val="0"/>
              <w:spacing w:line="300" w:lineRule="exact"/>
              <w:rPr>
                <w:rFonts w:hAnsi="宋体" w:cs="宋体"/>
                <w:color w:val="auto"/>
                <w:highlight w:val="none"/>
              </w:rPr>
            </w:pPr>
          </w:p>
        </w:tc>
        <w:tc>
          <w:tcPr>
            <w:tcW w:w="1439" w:type="dxa"/>
            <w:tcBorders>
              <w:top w:val="single" w:color="auto" w:sz="4" w:space="0"/>
              <w:left w:val="single" w:color="auto" w:sz="4" w:space="0"/>
              <w:bottom w:val="single" w:color="auto" w:sz="4" w:space="0"/>
              <w:right w:val="single" w:color="auto" w:sz="4" w:space="0"/>
            </w:tcBorders>
            <w:noWrap w:val="0"/>
            <w:vAlign w:val="top"/>
          </w:tcPr>
          <w:p w14:paraId="7E7D28E8">
            <w:pPr>
              <w:rPr>
                <w:rFonts w:hAnsi="宋体" w:cs="宋体"/>
                <w:color w:val="auto"/>
                <w:sz w:val="20"/>
                <w:highlight w:val="none"/>
              </w:rPr>
            </w:pPr>
          </w:p>
        </w:tc>
      </w:tr>
    </w:tbl>
    <w:p w14:paraId="0B9F0AA1">
      <w:pPr>
        <w:spacing w:line="360" w:lineRule="auto"/>
        <w:ind w:left="3" w:right="420"/>
        <w:rPr>
          <w:rFonts w:hAnsi="宋体" w:cs="宋体"/>
          <w:color w:val="auto"/>
          <w:szCs w:val="21"/>
          <w:highlight w:val="none"/>
        </w:rPr>
      </w:pPr>
      <w:r>
        <w:rPr>
          <w:rFonts w:hint="eastAsia" w:hAnsi="宋体" w:cs="宋体"/>
          <w:color w:val="auto"/>
          <w:szCs w:val="21"/>
          <w:highlight w:val="none"/>
        </w:rPr>
        <w:t>说明：</w:t>
      </w:r>
    </w:p>
    <w:p w14:paraId="33BAFC68">
      <w:pPr>
        <w:spacing w:line="360" w:lineRule="auto"/>
        <w:ind w:right="420"/>
        <w:rPr>
          <w:rFonts w:hAnsi="宋体" w:cs="宋体"/>
          <w:color w:val="auto"/>
          <w:szCs w:val="21"/>
          <w:highlight w:val="none"/>
        </w:rPr>
      </w:pPr>
      <w:r>
        <w:rPr>
          <w:rFonts w:hint="eastAsia" w:hAnsi="宋体" w:cs="宋体"/>
          <w:color w:val="auto"/>
          <w:szCs w:val="21"/>
          <w:highlight w:val="none"/>
        </w:rPr>
        <w:t>1.如果总价与单价不符, 则以单价为准。</w:t>
      </w:r>
    </w:p>
    <w:p w14:paraId="650DAB77">
      <w:pPr>
        <w:spacing w:line="360" w:lineRule="auto"/>
        <w:ind w:right="420"/>
        <w:rPr>
          <w:rFonts w:hAnsi="宋体" w:cs="宋体"/>
          <w:color w:val="auto"/>
          <w:szCs w:val="21"/>
          <w:highlight w:val="none"/>
        </w:rPr>
      </w:pPr>
      <w:r>
        <w:rPr>
          <w:rFonts w:hint="eastAsia" w:hAnsi="宋体" w:cs="宋体"/>
          <w:color w:val="auto"/>
          <w:szCs w:val="21"/>
          <w:highlight w:val="none"/>
        </w:rPr>
        <w:t>2.按</w:t>
      </w:r>
      <w:r>
        <w:rPr>
          <w:rFonts w:hint="eastAsia" w:hAnsi="宋体" w:cs="宋体"/>
          <w:color w:val="auto"/>
          <w:szCs w:val="21"/>
          <w:highlight w:val="none"/>
          <w:lang w:val="en-US" w:eastAsia="zh-CN"/>
        </w:rPr>
        <w:t>用户需求</w:t>
      </w:r>
      <w:r>
        <w:rPr>
          <w:rFonts w:hint="eastAsia" w:hAnsi="宋体" w:cs="宋体"/>
          <w:color w:val="auto"/>
          <w:szCs w:val="21"/>
          <w:highlight w:val="none"/>
        </w:rPr>
        <w:t>内的种类、数量要求填报，上述价格计算在投标总价内。</w:t>
      </w:r>
    </w:p>
    <w:p w14:paraId="03E3BCC6">
      <w:pPr>
        <w:spacing w:line="360" w:lineRule="auto"/>
        <w:ind w:left="3" w:right="420"/>
        <w:rPr>
          <w:rFonts w:hAnsi="宋体" w:cs="宋体"/>
          <w:color w:val="auto"/>
          <w:sz w:val="24"/>
          <w:highlight w:val="none"/>
        </w:rPr>
      </w:pPr>
    </w:p>
    <w:p w14:paraId="251AF6A9">
      <w:pPr>
        <w:spacing w:line="360" w:lineRule="auto"/>
        <w:ind w:left="1366" w:right="420"/>
        <w:rPr>
          <w:rFonts w:hAnsi="宋体" w:cs="宋体"/>
          <w:color w:val="auto"/>
          <w:sz w:val="24"/>
          <w:highlight w:val="none"/>
        </w:rPr>
      </w:pPr>
      <w:r>
        <w:rPr>
          <w:rFonts w:hint="eastAsia" w:hAnsi="宋体" w:cs="宋体"/>
          <w:color w:val="auto"/>
          <w:sz w:val="24"/>
          <w:highlight w:val="none"/>
        </w:rPr>
        <w:t>法定代表人或其授权代表签字或盖章：</w:t>
      </w:r>
    </w:p>
    <w:p w14:paraId="16463C29">
      <w:pPr>
        <w:spacing w:line="360" w:lineRule="auto"/>
        <w:ind w:left="1366" w:right="420"/>
        <w:rPr>
          <w:rFonts w:hAnsi="宋体" w:cs="宋体"/>
          <w:color w:val="auto"/>
          <w:sz w:val="24"/>
          <w:highlight w:val="none"/>
          <w:u w:val="single"/>
        </w:rPr>
      </w:pPr>
      <w:r>
        <w:rPr>
          <w:rFonts w:hint="eastAsia" w:hAnsi="宋体" w:cs="宋体"/>
          <w:color w:val="auto"/>
          <w:sz w:val="24"/>
          <w:highlight w:val="none"/>
        </w:rPr>
        <w:t>公章：</w:t>
      </w:r>
    </w:p>
    <w:p w14:paraId="45E15659">
      <w:pPr>
        <w:spacing w:line="360" w:lineRule="auto"/>
        <w:ind w:left="1366" w:right="420"/>
        <w:rPr>
          <w:rFonts w:hAnsi="宋体" w:cs="宋体"/>
          <w:color w:val="auto"/>
          <w:sz w:val="24"/>
          <w:highlight w:val="none"/>
          <w:u w:val="single"/>
        </w:rPr>
      </w:pPr>
      <w:r>
        <w:rPr>
          <w:rFonts w:hint="eastAsia" w:hAnsi="宋体" w:cs="宋体"/>
          <w:color w:val="auto"/>
          <w:sz w:val="24"/>
          <w:highlight w:val="none"/>
        </w:rPr>
        <w:t>日期：</w:t>
      </w:r>
    </w:p>
    <w:p w14:paraId="69DE12BB">
      <w:pPr>
        <w:rPr>
          <w:rFonts w:hAnsi="宋体" w:cs="宋体"/>
          <w:color w:val="auto"/>
          <w:highlight w:val="none"/>
        </w:rPr>
        <w:sectPr>
          <w:footerReference r:id="rId6" w:type="first"/>
          <w:footerReference r:id="rId5" w:type="default"/>
          <w:pgSz w:w="11906" w:h="16838"/>
          <w:pgMar w:top="1134" w:right="1134" w:bottom="1134" w:left="1134" w:header="709" w:footer="624" w:gutter="0"/>
          <w:cols w:space="720" w:num="1"/>
          <w:titlePg/>
          <w:docGrid w:type="lines" w:linePitch="312" w:charSpace="0"/>
        </w:sectPr>
      </w:pPr>
    </w:p>
    <w:p w14:paraId="4F78716C">
      <w:pPr>
        <w:spacing w:line="360" w:lineRule="auto"/>
        <w:ind w:right="420"/>
        <w:rPr>
          <w:rFonts w:ascii="宋体" w:hAnsi="宋体"/>
          <w:b/>
          <w:bCs/>
          <w:color w:val="auto"/>
          <w:sz w:val="24"/>
          <w:szCs w:val="40"/>
          <w:highlight w:val="none"/>
        </w:rPr>
      </w:pPr>
      <w:r>
        <w:rPr>
          <w:rFonts w:hint="eastAsia" w:ascii="宋体" w:hAnsi="宋体"/>
          <w:b/>
          <w:bCs/>
          <w:color w:val="auto"/>
          <w:sz w:val="24"/>
          <w:szCs w:val="40"/>
          <w:highlight w:val="none"/>
        </w:rPr>
        <w:t>2-1-3设备综合单价分析表</w:t>
      </w:r>
    </w:p>
    <w:p w14:paraId="02DD2F30">
      <w:pPr>
        <w:pStyle w:val="8"/>
        <w:widowControl w:val="0"/>
        <w:spacing w:before="0" w:beforeAutospacing="0" w:after="0" w:afterAutospacing="0"/>
        <w:jc w:val="both"/>
        <w:rPr>
          <w:bCs/>
          <w:color w:val="auto"/>
          <w:highlight w:val="none"/>
        </w:rPr>
      </w:pPr>
      <w:r>
        <w:rPr>
          <w:rFonts w:hint="eastAsia"/>
          <w:bCs/>
          <w:color w:val="auto"/>
          <w:kern w:val="2"/>
          <w:sz w:val="21"/>
          <w:highlight w:val="none"/>
        </w:rPr>
        <w:t>设备序号：计量单位：台</w:t>
      </w:r>
    </w:p>
    <w:p w14:paraId="2363F649">
      <w:pPr>
        <w:tabs>
          <w:tab w:val="left" w:pos="8364"/>
        </w:tabs>
        <w:snapToGrid w:val="0"/>
        <w:spacing w:after="120" w:line="240" w:lineRule="atLeast"/>
        <w:ind w:right="-57"/>
        <w:rPr>
          <w:rFonts w:hAnsi="宋体" w:cs="宋体"/>
          <w:bCs/>
          <w:color w:val="auto"/>
          <w:highlight w:val="none"/>
        </w:rPr>
      </w:pPr>
      <w:r>
        <w:rPr>
          <w:rFonts w:hint="eastAsia" w:hAnsi="宋体" w:cs="宋体"/>
          <w:bCs/>
          <w:color w:val="auto"/>
          <w:highlight w:val="none"/>
        </w:rPr>
        <w:t>设备名称：</w:t>
      </w:r>
    </w:p>
    <w:p w14:paraId="22F92F88">
      <w:pPr>
        <w:tabs>
          <w:tab w:val="left" w:pos="8364"/>
        </w:tabs>
        <w:snapToGrid w:val="0"/>
        <w:spacing w:after="120" w:line="240" w:lineRule="atLeast"/>
        <w:ind w:right="-57"/>
        <w:rPr>
          <w:rFonts w:hAnsi="宋体" w:cs="宋体"/>
          <w:bCs/>
          <w:color w:val="auto"/>
          <w:highlight w:val="none"/>
        </w:rPr>
      </w:pPr>
      <w:r>
        <w:rPr>
          <w:rFonts w:hint="eastAsia" w:hAnsi="宋体" w:cs="宋体"/>
          <w:bCs/>
          <w:color w:val="auto"/>
          <w:highlight w:val="none"/>
        </w:rPr>
        <w:t>型号规格：综合单价：</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160"/>
        <w:gridCol w:w="1719"/>
        <w:gridCol w:w="846"/>
        <w:gridCol w:w="991"/>
        <w:gridCol w:w="991"/>
        <w:gridCol w:w="991"/>
      </w:tblGrid>
      <w:tr w14:paraId="72CEB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14:paraId="29B3869F">
            <w:pPr>
              <w:jc w:val="center"/>
              <w:rPr>
                <w:rFonts w:hAnsi="宋体" w:cs="宋体"/>
                <w:b/>
                <w:color w:val="auto"/>
                <w:sz w:val="18"/>
                <w:szCs w:val="18"/>
                <w:highlight w:val="none"/>
              </w:rPr>
            </w:pPr>
            <w:r>
              <w:rPr>
                <w:rFonts w:hint="eastAsia" w:hAnsi="宋体" w:cs="宋体"/>
                <w:b/>
                <w:color w:val="auto"/>
                <w:sz w:val="18"/>
                <w:szCs w:val="18"/>
                <w:highlight w:val="none"/>
              </w:rPr>
              <w:t>主要部件</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39C38F59">
            <w:pPr>
              <w:jc w:val="center"/>
              <w:rPr>
                <w:rFonts w:hAnsi="宋体" w:cs="宋体"/>
                <w:b/>
                <w:color w:val="auto"/>
                <w:sz w:val="18"/>
                <w:szCs w:val="18"/>
                <w:highlight w:val="none"/>
              </w:rPr>
            </w:pPr>
            <w:r>
              <w:rPr>
                <w:rFonts w:hint="eastAsia" w:hAnsi="宋体" w:cs="宋体"/>
                <w:b/>
                <w:color w:val="auto"/>
                <w:sz w:val="18"/>
                <w:szCs w:val="18"/>
                <w:highlight w:val="none"/>
              </w:rPr>
              <w:t>型号规格</w:t>
            </w:r>
          </w:p>
        </w:tc>
        <w:tc>
          <w:tcPr>
            <w:tcW w:w="1719" w:type="dxa"/>
            <w:tcBorders>
              <w:top w:val="single" w:color="auto" w:sz="4" w:space="0"/>
              <w:left w:val="single" w:color="auto" w:sz="4" w:space="0"/>
              <w:bottom w:val="single" w:color="auto" w:sz="4" w:space="0"/>
              <w:right w:val="single" w:color="auto" w:sz="4" w:space="0"/>
            </w:tcBorders>
            <w:noWrap w:val="0"/>
            <w:vAlign w:val="center"/>
          </w:tcPr>
          <w:p w14:paraId="141DADA5">
            <w:pPr>
              <w:ind w:right="210"/>
              <w:jc w:val="center"/>
              <w:rPr>
                <w:rFonts w:hAnsi="宋体" w:cs="宋体"/>
                <w:b/>
                <w:color w:val="auto"/>
                <w:sz w:val="18"/>
                <w:szCs w:val="18"/>
                <w:highlight w:val="none"/>
              </w:rPr>
            </w:pPr>
            <w:r>
              <w:rPr>
                <w:rFonts w:hint="eastAsia" w:hAnsi="宋体" w:cs="宋体"/>
                <w:b/>
                <w:color w:val="auto"/>
                <w:sz w:val="18"/>
                <w:szCs w:val="18"/>
                <w:highlight w:val="none"/>
              </w:rPr>
              <w:t>品牌/产地</w:t>
            </w:r>
          </w:p>
        </w:tc>
        <w:tc>
          <w:tcPr>
            <w:tcW w:w="846" w:type="dxa"/>
            <w:tcBorders>
              <w:top w:val="single" w:color="auto" w:sz="4" w:space="0"/>
              <w:left w:val="single" w:color="auto" w:sz="4" w:space="0"/>
              <w:bottom w:val="single" w:color="auto" w:sz="4" w:space="0"/>
              <w:right w:val="single" w:color="auto" w:sz="4" w:space="0"/>
            </w:tcBorders>
            <w:noWrap w:val="0"/>
            <w:vAlign w:val="center"/>
          </w:tcPr>
          <w:p w14:paraId="55BBC8EC">
            <w:pPr>
              <w:jc w:val="center"/>
              <w:rPr>
                <w:rFonts w:hAnsi="宋体" w:cs="宋体"/>
                <w:b/>
                <w:color w:val="auto"/>
                <w:sz w:val="18"/>
                <w:szCs w:val="18"/>
                <w:highlight w:val="none"/>
              </w:rPr>
            </w:pPr>
            <w:r>
              <w:rPr>
                <w:rFonts w:hint="eastAsia" w:hAnsi="宋体" w:cs="宋体"/>
                <w:b/>
                <w:color w:val="auto"/>
                <w:sz w:val="18"/>
                <w:szCs w:val="18"/>
                <w:highlight w:val="none"/>
              </w:rPr>
              <w:t>单价</w:t>
            </w:r>
          </w:p>
          <w:p w14:paraId="5492457A">
            <w:pPr>
              <w:jc w:val="center"/>
              <w:rPr>
                <w:rFonts w:hAnsi="宋体" w:cs="宋体"/>
                <w:b/>
                <w:color w:val="auto"/>
                <w:sz w:val="18"/>
                <w:szCs w:val="18"/>
                <w:highlight w:val="none"/>
              </w:rPr>
            </w:pPr>
            <w:r>
              <w:rPr>
                <w:rFonts w:hint="eastAsia" w:hAnsi="宋体" w:cs="宋体"/>
                <w:b/>
                <w:color w:val="auto"/>
                <w:sz w:val="18"/>
                <w:szCs w:val="18"/>
                <w:highlight w:val="none"/>
              </w:rPr>
              <w:t>（元）</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214BCCD1">
            <w:pPr>
              <w:jc w:val="center"/>
              <w:rPr>
                <w:rFonts w:hAnsi="宋体" w:cs="宋体"/>
                <w:b/>
                <w:color w:val="auto"/>
                <w:sz w:val="18"/>
                <w:szCs w:val="18"/>
                <w:highlight w:val="none"/>
              </w:rPr>
            </w:pPr>
            <w:r>
              <w:rPr>
                <w:rFonts w:hint="eastAsia" w:hAnsi="宋体" w:cs="宋体"/>
                <w:b/>
                <w:color w:val="auto"/>
                <w:sz w:val="18"/>
                <w:szCs w:val="18"/>
                <w:highlight w:val="none"/>
              </w:rPr>
              <w:t>数量</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08F5F1F0">
            <w:pPr>
              <w:jc w:val="center"/>
              <w:rPr>
                <w:rFonts w:hAnsi="宋体" w:cs="宋体"/>
                <w:b/>
                <w:color w:val="auto"/>
                <w:sz w:val="18"/>
                <w:szCs w:val="18"/>
                <w:highlight w:val="none"/>
              </w:rPr>
            </w:pPr>
            <w:r>
              <w:rPr>
                <w:rFonts w:hint="eastAsia" w:hAnsi="宋体" w:cs="宋体"/>
                <w:b/>
                <w:color w:val="auto"/>
                <w:sz w:val="18"/>
                <w:szCs w:val="18"/>
                <w:highlight w:val="none"/>
              </w:rPr>
              <w:t>总价</w:t>
            </w:r>
          </w:p>
          <w:p w14:paraId="0229F9B4">
            <w:pPr>
              <w:jc w:val="center"/>
              <w:rPr>
                <w:rFonts w:hAnsi="宋体" w:cs="宋体"/>
                <w:b/>
                <w:color w:val="auto"/>
                <w:sz w:val="18"/>
                <w:szCs w:val="18"/>
                <w:highlight w:val="none"/>
              </w:rPr>
            </w:pPr>
            <w:r>
              <w:rPr>
                <w:rFonts w:hint="eastAsia" w:hAnsi="宋体" w:cs="宋体"/>
                <w:b/>
                <w:color w:val="auto"/>
                <w:sz w:val="18"/>
                <w:szCs w:val="18"/>
                <w:highlight w:val="none"/>
              </w:rPr>
              <w:t>（元）</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0F86ABB6">
            <w:pPr>
              <w:jc w:val="center"/>
              <w:rPr>
                <w:rFonts w:hAnsi="宋体" w:cs="宋体"/>
                <w:b/>
                <w:color w:val="auto"/>
                <w:sz w:val="18"/>
                <w:szCs w:val="18"/>
                <w:highlight w:val="none"/>
              </w:rPr>
            </w:pPr>
            <w:r>
              <w:rPr>
                <w:rFonts w:hint="eastAsia" w:hAnsi="宋体" w:cs="宋体"/>
                <w:b/>
                <w:color w:val="auto"/>
                <w:sz w:val="18"/>
                <w:szCs w:val="18"/>
                <w:highlight w:val="none"/>
              </w:rPr>
              <w:t>备注</w:t>
            </w:r>
          </w:p>
        </w:tc>
      </w:tr>
      <w:tr w14:paraId="4D5D2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14:paraId="4EE0D703">
            <w:pPr>
              <w:jc w:val="center"/>
              <w:rPr>
                <w:rFonts w:hAnsi="宋体" w:cs="宋体"/>
                <w:b/>
                <w:color w:val="auto"/>
                <w:sz w:val="18"/>
                <w:szCs w:val="18"/>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62D8F182">
            <w:pPr>
              <w:rPr>
                <w:rFonts w:hAnsi="宋体" w:cs="宋体"/>
                <w:b/>
                <w:color w:val="auto"/>
                <w:sz w:val="18"/>
                <w:szCs w:val="18"/>
                <w:highlight w:val="none"/>
              </w:rPr>
            </w:pPr>
          </w:p>
        </w:tc>
        <w:tc>
          <w:tcPr>
            <w:tcW w:w="1719" w:type="dxa"/>
            <w:tcBorders>
              <w:top w:val="single" w:color="auto" w:sz="4" w:space="0"/>
              <w:left w:val="single" w:color="auto" w:sz="4" w:space="0"/>
              <w:bottom w:val="single" w:color="auto" w:sz="4" w:space="0"/>
              <w:right w:val="single" w:color="auto" w:sz="4" w:space="0"/>
            </w:tcBorders>
            <w:noWrap w:val="0"/>
            <w:vAlign w:val="top"/>
          </w:tcPr>
          <w:p w14:paraId="065E789C">
            <w:pPr>
              <w:jc w:val="center"/>
              <w:rPr>
                <w:rFonts w:hAnsi="宋体" w:cs="宋体"/>
                <w:color w:val="auto"/>
                <w:sz w:val="18"/>
                <w:szCs w:val="18"/>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center"/>
          </w:tcPr>
          <w:p w14:paraId="15AB6A9F">
            <w:pPr>
              <w:jc w:val="cente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3006BC83">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41BC28FD">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28F0A29F">
            <w:pPr>
              <w:rPr>
                <w:rFonts w:hAnsi="宋体" w:cs="宋体"/>
                <w:color w:val="auto"/>
                <w:sz w:val="18"/>
                <w:szCs w:val="18"/>
                <w:highlight w:val="none"/>
              </w:rPr>
            </w:pPr>
          </w:p>
        </w:tc>
      </w:tr>
      <w:tr w14:paraId="07F6B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14:paraId="5155270D">
            <w:pPr>
              <w:rPr>
                <w:rFonts w:hAnsi="宋体" w:cs="宋体"/>
                <w:b/>
                <w:color w:val="auto"/>
                <w:sz w:val="18"/>
                <w:szCs w:val="18"/>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D6652D2">
            <w:pPr>
              <w:rPr>
                <w:rFonts w:hAnsi="宋体" w:cs="宋体"/>
                <w:b/>
                <w:color w:val="auto"/>
                <w:sz w:val="18"/>
                <w:szCs w:val="18"/>
                <w:highlight w:val="none"/>
              </w:rPr>
            </w:pPr>
          </w:p>
        </w:tc>
        <w:tc>
          <w:tcPr>
            <w:tcW w:w="1719" w:type="dxa"/>
            <w:tcBorders>
              <w:top w:val="single" w:color="auto" w:sz="4" w:space="0"/>
              <w:left w:val="single" w:color="auto" w:sz="4" w:space="0"/>
              <w:bottom w:val="single" w:color="auto" w:sz="4" w:space="0"/>
              <w:right w:val="single" w:color="auto" w:sz="4" w:space="0"/>
            </w:tcBorders>
            <w:noWrap w:val="0"/>
            <w:vAlign w:val="top"/>
          </w:tcPr>
          <w:p w14:paraId="580A579F">
            <w:pPr>
              <w:jc w:val="center"/>
              <w:rPr>
                <w:rFonts w:hAnsi="宋体" w:cs="宋体"/>
                <w:color w:val="auto"/>
                <w:sz w:val="18"/>
                <w:szCs w:val="18"/>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center"/>
          </w:tcPr>
          <w:p w14:paraId="76D9830A">
            <w:pPr>
              <w:jc w:val="cente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67A02FEC">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7A69D26D">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433BA2BF">
            <w:pPr>
              <w:rPr>
                <w:rFonts w:hAnsi="宋体" w:cs="宋体"/>
                <w:color w:val="auto"/>
                <w:sz w:val="18"/>
                <w:szCs w:val="18"/>
                <w:highlight w:val="none"/>
              </w:rPr>
            </w:pPr>
          </w:p>
        </w:tc>
      </w:tr>
      <w:tr w14:paraId="7D445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14:paraId="4B4BD331">
            <w:pPr>
              <w:jc w:val="center"/>
              <w:rPr>
                <w:rFonts w:hAnsi="宋体" w:cs="宋体"/>
                <w:b/>
                <w:color w:val="auto"/>
                <w:sz w:val="18"/>
                <w:szCs w:val="18"/>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7E48DA7">
            <w:pPr>
              <w:rPr>
                <w:rFonts w:hAnsi="宋体" w:cs="宋体"/>
                <w:color w:val="auto"/>
                <w:sz w:val="18"/>
                <w:szCs w:val="18"/>
                <w:highlight w:val="none"/>
              </w:rPr>
            </w:pPr>
          </w:p>
        </w:tc>
        <w:tc>
          <w:tcPr>
            <w:tcW w:w="1719" w:type="dxa"/>
            <w:tcBorders>
              <w:top w:val="single" w:color="auto" w:sz="4" w:space="0"/>
              <w:left w:val="single" w:color="auto" w:sz="4" w:space="0"/>
              <w:bottom w:val="single" w:color="auto" w:sz="4" w:space="0"/>
              <w:right w:val="single" w:color="auto" w:sz="4" w:space="0"/>
            </w:tcBorders>
            <w:noWrap w:val="0"/>
            <w:vAlign w:val="top"/>
          </w:tcPr>
          <w:p w14:paraId="2002B74E">
            <w:pPr>
              <w:jc w:val="center"/>
              <w:rPr>
                <w:rFonts w:hAnsi="宋体" w:cs="宋体"/>
                <w:color w:val="auto"/>
                <w:sz w:val="18"/>
                <w:szCs w:val="18"/>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center"/>
          </w:tcPr>
          <w:p w14:paraId="594551D7">
            <w:pPr>
              <w:jc w:val="cente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56997152">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5AF9DB3D">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01332D9C">
            <w:pPr>
              <w:rPr>
                <w:rFonts w:hAnsi="宋体" w:cs="宋体"/>
                <w:color w:val="auto"/>
                <w:sz w:val="18"/>
                <w:szCs w:val="18"/>
                <w:highlight w:val="none"/>
              </w:rPr>
            </w:pPr>
          </w:p>
        </w:tc>
      </w:tr>
      <w:tr w14:paraId="6CBEE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14:paraId="49EC2437">
            <w:pPr>
              <w:jc w:val="center"/>
              <w:rPr>
                <w:rFonts w:hAnsi="宋体" w:cs="宋体"/>
                <w:b/>
                <w:color w:val="auto"/>
                <w:sz w:val="18"/>
                <w:szCs w:val="18"/>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6EC62683">
            <w:pPr>
              <w:rPr>
                <w:rFonts w:hAnsi="宋体" w:cs="宋体"/>
                <w:color w:val="auto"/>
                <w:sz w:val="18"/>
                <w:szCs w:val="18"/>
                <w:highlight w:val="none"/>
              </w:rPr>
            </w:pPr>
          </w:p>
        </w:tc>
        <w:tc>
          <w:tcPr>
            <w:tcW w:w="1719" w:type="dxa"/>
            <w:tcBorders>
              <w:top w:val="single" w:color="auto" w:sz="4" w:space="0"/>
              <w:left w:val="single" w:color="auto" w:sz="4" w:space="0"/>
              <w:bottom w:val="single" w:color="auto" w:sz="4" w:space="0"/>
              <w:right w:val="single" w:color="auto" w:sz="4" w:space="0"/>
            </w:tcBorders>
            <w:noWrap w:val="0"/>
            <w:vAlign w:val="top"/>
          </w:tcPr>
          <w:p w14:paraId="6F0CA57C">
            <w:pPr>
              <w:rPr>
                <w:rFonts w:hAnsi="宋体" w:cs="宋体"/>
                <w:color w:val="auto"/>
                <w:sz w:val="18"/>
                <w:szCs w:val="18"/>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center"/>
          </w:tcPr>
          <w:p w14:paraId="68E46D8E">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2AC7AC29">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15F08D85">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2F4C6249">
            <w:pPr>
              <w:rPr>
                <w:rFonts w:hAnsi="宋体" w:cs="宋体"/>
                <w:color w:val="auto"/>
                <w:sz w:val="18"/>
                <w:szCs w:val="18"/>
                <w:highlight w:val="none"/>
              </w:rPr>
            </w:pPr>
          </w:p>
        </w:tc>
      </w:tr>
      <w:tr w14:paraId="24B46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14:paraId="13C77F96">
            <w:pPr>
              <w:jc w:val="center"/>
              <w:rPr>
                <w:rFonts w:hAnsi="宋体" w:cs="宋体"/>
                <w:b/>
                <w:color w:val="auto"/>
                <w:sz w:val="18"/>
                <w:szCs w:val="18"/>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8BBAA33">
            <w:pPr>
              <w:rPr>
                <w:rFonts w:hAnsi="宋体" w:cs="宋体"/>
                <w:b/>
                <w:color w:val="auto"/>
                <w:sz w:val="18"/>
                <w:szCs w:val="18"/>
                <w:highlight w:val="none"/>
              </w:rPr>
            </w:pPr>
          </w:p>
        </w:tc>
        <w:tc>
          <w:tcPr>
            <w:tcW w:w="1719" w:type="dxa"/>
            <w:tcBorders>
              <w:top w:val="single" w:color="auto" w:sz="4" w:space="0"/>
              <w:left w:val="single" w:color="auto" w:sz="4" w:space="0"/>
              <w:bottom w:val="single" w:color="auto" w:sz="4" w:space="0"/>
              <w:right w:val="single" w:color="auto" w:sz="4" w:space="0"/>
            </w:tcBorders>
            <w:noWrap w:val="0"/>
            <w:vAlign w:val="top"/>
          </w:tcPr>
          <w:p w14:paraId="261557B0">
            <w:pPr>
              <w:jc w:val="center"/>
              <w:rPr>
                <w:rFonts w:hAnsi="宋体" w:cs="宋体"/>
                <w:color w:val="auto"/>
                <w:sz w:val="18"/>
                <w:szCs w:val="18"/>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center"/>
          </w:tcPr>
          <w:p w14:paraId="251006CF">
            <w:pPr>
              <w:jc w:val="cente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37ED2378">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03FC0D77">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1BDD3BAF">
            <w:pPr>
              <w:rPr>
                <w:rFonts w:hAnsi="宋体" w:cs="宋体"/>
                <w:color w:val="auto"/>
                <w:sz w:val="18"/>
                <w:szCs w:val="18"/>
                <w:highlight w:val="none"/>
              </w:rPr>
            </w:pPr>
          </w:p>
        </w:tc>
      </w:tr>
      <w:tr w14:paraId="5795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14:paraId="15CA819E">
            <w:pPr>
              <w:jc w:val="center"/>
              <w:rPr>
                <w:rFonts w:hAnsi="宋体" w:cs="宋体"/>
                <w:b/>
                <w:color w:val="auto"/>
                <w:sz w:val="18"/>
                <w:szCs w:val="18"/>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AE49ABD">
            <w:pPr>
              <w:rPr>
                <w:rFonts w:hAnsi="宋体" w:cs="宋体"/>
                <w:color w:val="auto"/>
                <w:sz w:val="18"/>
                <w:szCs w:val="18"/>
                <w:highlight w:val="none"/>
              </w:rPr>
            </w:pPr>
          </w:p>
        </w:tc>
        <w:tc>
          <w:tcPr>
            <w:tcW w:w="1719" w:type="dxa"/>
            <w:tcBorders>
              <w:top w:val="single" w:color="auto" w:sz="4" w:space="0"/>
              <w:left w:val="single" w:color="auto" w:sz="4" w:space="0"/>
              <w:bottom w:val="single" w:color="auto" w:sz="4" w:space="0"/>
              <w:right w:val="single" w:color="auto" w:sz="4" w:space="0"/>
            </w:tcBorders>
            <w:noWrap w:val="0"/>
            <w:vAlign w:val="top"/>
          </w:tcPr>
          <w:p w14:paraId="2E9B06BC">
            <w:pPr>
              <w:jc w:val="center"/>
              <w:rPr>
                <w:rFonts w:hAnsi="宋体" w:cs="宋体"/>
                <w:color w:val="auto"/>
                <w:sz w:val="18"/>
                <w:szCs w:val="18"/>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center"/>
          </w:tcPr>
          <w:p w14:paraId="19DA3282">
            <w:pPr>
              <w:jc w:val="cente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67969025">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0A0700DC">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65654C7D">
            <w:pPr>
              <w:rPr>
                <w:rFonts w:hAnsi="宋体" w:cs="宋体"/>
                <w:color w:val="auto"/>
                <w:sz w:val="18"/>
                <w:szCs w:val="18"/>
                <w:highlight w:val="none"/>
              </w:rPr>
            </w:pPr>
          </w:p>
        </w:tc>
      </w:tr>
      <w:tr w14:paraId="308C3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14:paraId="37E05510">
            <w:pPr>
              <w:jc w:val="center"/>
              <w:rPr>
                <w:rFonts w:hAnsi="宋体" w:cs="宋体"/>
                <w:b/>
                <w:color w:val="auto"/>
                <w:sz w:val="18"/>
                <w:szCs w:val="18"/>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709D117">
            <w:pPr>
              <w:rPr>
                <w:rFonts w:hAnsi="宋体" w:cs="宋体"/>
                <w:color w:val="auto"/>
                <w:sz w:val="18"/>
                <w:szCs w:val="18"/>
                <w:highlight w:val="none"/>
              </w:rPr>
            </w:pPr>
          </w:p>
        </w:tc>
        <w:tc>
          <w:tcPr>
            <w:tcW w:w="1719" w:type="dxa"/>
            <w:tcBorders>
              <w:top w:val="single" w:color="auto" w:sz="4" w:space="0"/>
              <w:left w:val="single" w:color="auto" w:sz="4" w:space="0"/>
              <w:bottom w:val="single" w:color="auto" w:sz="4" w:space="0"/>
              <w:right w:val="single" w:color="auto" w:sz="4" w:space="0"/>
            </w:tcBorders>
            <w:noWrap w:val="0"/>
            <w:vAlign w:val="top"/>
          </w:tcPr>
          <w:p w14:paraId="6E13E932">
            <w:pPr>
              <w:jc w:val="center"/>
              <w:rPr>
                <w:rFonts w:hAnsi="宋体" w:cs="宋体"/>
                <w:color w:val="auto"/>
                <w:sz w:val="18"/>
                <w:szCs w:val="18"/>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center"/>
          </w:tcPr>
          <w:p w14:paraId="7762400F">
            <w:pPr>
              <w:jc w:val="cente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0DADC839">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1A61CF49">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55A0AADF">
            <w:pPr>
              <w:rPr>
                <w:rFonts w:hAnsi="宋体" w:cs="宋体"/>
                <w:color w:val="auto"/>
                <w:sz w:val="18"/>
                <w:szCs w:val="18"/>
                <w:highlight w:val="none"/>
              </w:rPr>
            </w:pPr>
          </w:p>
        </w:tc>
      </w:tr>
      <w:tr w14:paraId="70C34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14:paraId="169FEE2F">
            <w:pPr>
              <w:jc w:val="center"/>
              <w:rPr>
                <w:rFonts w:hAnsi="宋体" w:cs="宋体"/>
                <w:b/>
                <w:color w:val="auto"/>
                <w:sz w:val="18"/>
                <w:szCs w:val="18"/>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D453722">
            <w:pPr>
              <w:rPr>
                <w:rFonts w:hAnsi="宋体" w:cs="宋体"/>
                <w:b/>
                <w:color w:val="auto"/>
                <w:sz w:val="18"/>
                <w:szCs w:val="18"/>
                <w:highlight w:val="none"/>
              </w:rPr>
            </w:pPr>
          </w:p>
        </w:tc>
        <w:tc>
          <w:tcPr>
            <w:tcW w:w="1719" w:type="dxa"/>
            <w:tcBorders>
              <w:top w:val="single" w:color="auto" w:sz="4" w:space="0"/>
              <w:left w:val="single" w:color="auto" w:sz="4" w:space="0"/>
              <w:bottom w:val="single" w:color="auto" w:sz="4" w:space="0"/>
              <w:right w:val="single" w:color="auto" w:sz="4" w:space="0"/>
            </w:tcBorders>
            <w:noWrap w:val="0"/>
            <w:vAlign w:val="top"/>
          </w:tcPr>
          <w:p w14:paraId="3395E638">
            <w:pPr>
              <w:jc w:val="center"/>
              <w:rPr>
                <w:rFonts w:hAnsi="宋体" w:cs="宋体"/>
                <w:color w:val="auto"/>
                <w:sz w:val="18"/>
                <w:szCs w:val="18"/>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center"/>
          </w:tcPr>
          <w:p w14:paraId="3B88856F">
            <w:pPr>
              <w:jc w:val="cente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7BCE52CE">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7AF5FC64">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7CA740D3">
            <w:pPr>
              <w:rPr>
                <w:rFonts w:hAnsi="宋体" w:cs="宋体"/>
                <w:color w:val="auto"/>
                <w:sz w:val="18"/>
                <w:szCs w:val="18"/>
                <w:highlight w:val="none"/>
              </w:rPr>
            </w:pPr>
          </w:p>
        </w:tc>
      </w:tr>
      <w:tr w14:paraId="20BC4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14:paraId="355A3B71">
            <w:pPr>
              <w:jc w:val="center"/>
              <w:rPr>
                <w:rFonts w:hAnsi="宋体" w:cs="宋体"/>
                <w:b/>
                <w:color w:val="auto"/>
                <w:sz w:val="18"/>
                <w:szCs w:val="18"/>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76F4B27">
            <w:pPr>
              <w:rPr>
                <w:rFonts w:hAnsi="宋体" w:cs="宋体"/>
                <w:color w:val="auto"/>
                <w:sz w:val="18"/>
                <w:szCs w:val="18"/>
                <w:highlight w:val="none"/>
              </w:rPr>
            </w:pPr>
          </w:p>
        </w:tc>
        <w:tc>
          <w:tcPr>
            <w:tcW w:w="1719" w:type="dxa"/>
            <w:tcBorders>
              <w:top w:val="single" w:color="auto" w:sz="4" w:space="0"/>
              <w:left w:val="single" w:color="auto" w:sz="4" w:space="0"/>
              <w:bottom w:val="single" w:color="auto" w:sz="4" w:space="0"/>
              <w:right w:val="single" w:color="auto" w:sz="4" w:space="0"/>
            </w:tcBorders>
            <w:noWrap w:val="0"/>
            <w:vAlign w:val="top"/>
          </w:tcPr>
          <w:p w14:paraId="303E851D">
            <w:pPr>
              <w:jc w:val="center"/>
              <w:rPr>
                <w:rFonts w:hAnsi="宋体" w:cs="宋体"/>
                <w:color w:val="auto"/>
                <w:sz w:val="18"/>
                <w:szCs w:val="18"/>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center"/>
          </w:tcPr>
          <w:p w14:paraId="02BEB438">
            <w:pPr>
              <w:jc w:val="cente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7656689A">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0FB11097">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18921344">
            <w:pPr>
              <w:rPr>
                <w:rFonts w:hAnsi="宋体" w:cs="宋体"/>
                <w:color w:val="auto"/>
                <w:sz w:val="18"/>
                <w:szCs w:val="18"/>
                <w:highlight w:val="none"/>
              </w:rPr>
            </w:pPr>
          </w:p>
        </w:tc>
      </w:tr>
      <w:tr w14:paraId="72401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14:paraId="0FD90C4A">
            <w:pPr>
              <w:jc w:val="center"/>
              <w:rPr>
                <w:rFonts w:hAnsi="宋体" w:cs="宋体"/>
                <w:b/>
                <w:color w:val="auto"/>
                <w:sz w:val="18"/>
                <w:szCs w:val="18"/>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27D3533">
            <w:pPr>
              <w:rPr>
                <w:rFonts w:hAnsi="宋体" w:cs="宋体"/>
                <w:color w:val="auto"/>
                <w:sz w:val="18"/>
                <w:szCs w:val="18"/>
                <w:highlight w:val="none"/>
              </w:rPr>
            </w:pPr>
          </w:p>
        </w:tc>
        <w:tc>
          <w:tcPr>
            <w:tcW w:w="1719" w:type="dxa"/>
            <w:tcBorders>
              <w:top w:val="single" w:color="auto" w:sz="4" w:space="0"/>
              <w:left w:val="single" w:color="auto" w:sz="4" w:space="0"/>
              <w:bottom w:val="single" w:color="auto" w:sz="4" w:space="0"/>
              <w:right w:val="single" w:color="auto" w:sz="4" w:space="0"/>
            </w:tcBorders>
            <w:noWrap w:val="0"/>
            <w:vAlign w:val="top"/>
          </w:tcPr>
          <w:p w14:paraId="5875FB94">
            <w:pPr>
              <w:jc w:val="center"/>
              <w:rPr>
                <w:rFonts w:hAnsi="宋体" w:cs="宋体"/>
                <w:color w:val="auto"/>
                <w:sz w:val="18"/>
                <w:szCs w:val="18"/>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center"/>
          </w:tcPr>
          <w:p w14:paraId="11DA88BB">
            <w:pPr>
              <w:jc w:val="cente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7CCC388A">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733A9FE6">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4DCA371B">
            <w:pPr>
              <w:rPr>
                <w:rFonts w:hAnsi="宋体" w:cs="宋体"/>
                <w:color w:val="auto"/>
                <w:sz w:val="18"/>
                <w:szCs w:val="18"/>
                <w:highlight w:val="none"/>
              </w:rPr>
            </w:pPr>
          </w:p>
        </w:tc>
      </w:tr>
      <w:tr w14:paraId="63ABF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14:paraId="462A49C2">
            <w:pPr>
              <w:jc w:val="center"/>
              <w:rPr>
                <w:rFonts w:hAnsi="宋体" w:cs="宋体"/>
                <w:b/>
                <w:color w:val="auto"/>
                <w:sz w:val="18"/>
                <w:szCs w:val="18"/>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5FEFB074">
            <w:pPr>
              <w:rPr>
                <w:rFonts w:hAnsi="宋体" w:cs="宋体"/>
                <w:b/>
                <w:color w:val="auto"/>
                <w:sz w:val="18"/>
                <w:szCs w:val="18"/>
                <w:highlight w:val="none"/>
              </w:rPr>
            </w:pPr>
          </w:p>
        </w:tc>
        <w:tc>
          <w:tcPr>
            <w:tcW w:w="1719" w:type="dxa"/>
            <w:tcBorders>
              <w:top w:val="single" w:color="auto" w:sz="4" w:space="0"/>
              <w:left w:val="single" w:color="auto" w:sz="4" w:space="0"/>
              <w:bottom w:val="single" w:color="auto" w:sz="4" w:space="0"/>
              <w:right w:val="single" w:color="auto" w:sz="4" w:space="0"/>
            </w:tcBorders>
            <w:noWrap w:val="0"/>
            <w:vAlign w:val="top"/>
          </w:tcPr>
          <w:p w14:paraId="6314CAD5">
            <w:pPr>
              <w:jc w:val="center"/>
              <w:rPr>
                <w:rFonts w:hAnsi="宋体" w:cs="宋体"/>
                <w:color w:val="auto"/>
                <w:sz w:val="18"/>
                <w:szCs w:val="18"/>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center"/>
          </w:tcPr>
          <w:p w14:paraId="387CE09F">
            <w:pPr>
              <w:jc w:val="cente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44F2E839">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0B5096E9">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75708E8C">
            <w:pPr>
              <w:rPr>
                <w:rFonts w:hAnsi="宋体" w:cs="宋体"/>
                <w:color w:val="auto"/>
                <w:sz w:val="18"/>
                <w:szCs w:val="18"/>
                <w:highlight w:val="none"/>
              </w:rPr>
            </w:pPr>
          </w:p>
        </w:tc>
      </w:tr>
      <w:tr w14:paraId="1BF32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14:paraId="6DDA717A">
            <w:pPr>
              <w:jc w:val="center"/>
              <w:rPr>
                <w:rFonts w:hAnsi="宋体" w:cs="宋体"/>
                <w:b/>
                <w:color w:val="auto"/>
                <w:sz w:val="18"/>
                <w:szCs w:val="18"/>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DB32370">
            <w:pPr>
              <w:rPr>
                <w:rFonts w:hAnsi="宋体" w:cs="宋体"/>
                <w:b/>
                <w:color w:val="auto"/>
                <w:sz w:val="18"/>
                <w:szCs w:val="18"/>
                <w:highlight w:val="none"/>
              </w:rPr>
            </w:pPr>
          </w:p>
        </w:tc>
        <w:tc>
          <w:tcPr>
            <w:tcW w:w="1719" w:type="dxa"/>
            <w:tcBorders>
              <w:top w:val="single" w:color="auto" w:sz="4" w:space="0"/>
              <w:left w:val="single" w:color="auto" w:sz="4" w:space="0"/>
              <w:bottom w:val="single" w:color="auto" w:sz="4" w:space="0"/>
              <w:right w:val="single" w:color="auto" w:sz="4" w:space="0"/>
            </w:tcBorders>
            <w:noWrap w:val="0"/>
            <w:vAlign w:val="top"/>
          </w:tcPr>
          <w:p w14:paraId="69F07D48">
            <w:pPr>
              <w:jc w:val="center"/>
              <w:rPr>
                <w:rFonts w:hAnsi="宋体" w:cs="宋体"/>
                <w:color w:val="auto"/>
                <w:sz w:val="18"/>
                <w:szCs w:val="18"/>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center"/>
          </w:tcPr>
          <w:p w14:paraId="1F9C41C7">
            <w:pPr>
              <w:jc w:val="cente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6697B896">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349F9089">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56D3CD0C">
            <w:pPr>
              <w:rPr>
                <w:rFonts w:hAnsi="宋体" w:cs="宋体"/>
                <w:color w:val="auto"/>
                <w:sz w:val="18"/>
                <w:szCs w:val="18"/>
                <w:highlight w:val="none"/>
              </w:rPr>
            </w:pPr>
          </w:p>
        </w:tc>
      </w:tr>
      <w:tr w14:paraId="7F8B8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14:paraId="2DCEC16A">
            <w:pPr>
              <w:jc w:val="center"/>
              <w:rPr>
                <w:rFonts w:hAnsi="宋体" w:cs="宋体"/>
                <w:b/>
                <w:color w:val="auto"/>
                <w:sz w:val="18"/>
                <w:szCs w:val="18"/>
                <w:highlight w:val="none"/>
              </w:rPr>
            </w:pPr>
            <w:r>
              <w:rPr>
                <w:rFonts w:hint="eastAsia" w:hAnsi="宋体" w:cs="宋体"/>
                <w:b/>
                <w:color w:val="auto"/>
                <w:sz w:val="18"/>
                <w:szCs w:val="18"/>
                <w:highlight w:val="none"/>
              </w:rPr>
              <w:t>其它</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D39F6B3">
            <w:pPr>
              <w:rPr>
                <w:rFonts w:hAnsi="宋体" w:cs="宋体"/>
                <w:b/>
                <w:color w:val="auto"/>
                <w:sz w:val="18"/>
                <w:szCs w:val="18"/>
                <w:highlight w:val="none"/>
              </w:rPr>
            </w:pPr>
          </w:p>
        </w:tc>
        <w:tc>
          <w:tcPr>
            <w:tcW w:w="1719" w:type="dxa"/>
            <w:tcBorders>
              <w:top w:val="single" w:color="auto" w:sz="4" w:space="0"/>
              <w:left w:val="single" w:color="auto" w:sz="4" w:space="0"/>
              <w:bottom w:val="single" w:color="auto" w:sz="4" w:space="0"/>
              <w:right w:val="single" w:color="auto" w:sz="4" w:space="0"/>
            </w:tcBorders>
            <w:noWrap w:val="0"/>
            <w:vAlign w:val="top"/>
          </w:tcPr>
          <w:p w14:paraId="3AAF2D2B">
            <w:pPr>
              <w:jc w:val="center"/>
              <w:rPr>
                <w:rFonts w:hAnsi="宋体" w:cs="宋体"/>
                <w:color w:val="auto"/>
                <w:sz w:val="18"/>
                <w:szCs w:val="18"/>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center"/>
          </w:tcPr>
          <w:p w14:paraId="310F5611">
            <w:pPr>
              <w:jc w:val="cente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279AA42E">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3936E7D0">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0CCFDFB1">
            <w:pPr>
              <w:rPr>
                <w:rFonts w:hAnsi="宋体" w:cs="宋体"/>
                <w:color w:val="auto"/>
                <w:sz w:val="18"/>
                <w:szCs w:val="18"/>
                <w:highlight w:val="none"/>
              </w:rPr>
            </w:pPr>
          </w:p>
        </w:tc>
      </w:tr>
      <w:tr w14:paraId="3BB0A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14:paraId="288BEAB5">
            <w:pPr>
              <w:jc w:val="center"/>
              <w:rPr>
                <w:rFonts w:hAnsi="宋体" w:cs="宋体"/>
                <w:b/>
                <w:color w:val="auto"/>
                <w:sz w:val="18"/>
                <w:szCs w:val="18"/>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EF7828B">
            <w:pPr>
              <w:rPr>
                <w:rFonts w:hAnsi="宋体" w:cs="宋体"/>
                <w:b/>
                <w:color w:val="auto"/>
                <w:sz w:val="18"/>
                <w:szCs w:val="18"/>
                <w:highlight w:val="none"/>
              </w:rPr>
            </w:pPr>
          </w:p>
        </w:tc>
        <w:tc>
          <w:tcPr>
            <w:tcW w:w="1719" w:type="dxa"/>
            <w:tcBorders>
              <w:top w:val="single" w:color="auto" w:sz="4" w:space="0"/>
              <w:left w:val="single" w:color="auto" w:sz="4" w:space="0"/>
              <w:bottom w:val="single" w:color="auto" w:sz="4" w:space="0"/>
              <w:right w:val="single" w:color="auto" w:sz="4" w:space="0"/>
            </w:tcBorders>
            <w:noWrap w:val="0"/>
            <w:vAlign w:val="top"/>
          </w:tcPr>
          <w:p w14:paraId="57AE687F">
            <w:pPr>
              <w:jc w:val="center"/>
              <w:rPr>
                <w:rFonts w:hAnsi="宋体" w:cs="宋体"/>
                <w:color w:val="auto"/>
                <w:sz w:val="18"/>
                <w:szCs w:val="18"/>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center"/>
          </w:tcPr>
          <w:p w14:paraId="6A8F4410">
            <w:pPr>
              <w:jc w:val="cente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504DFA75">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17872C78">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39C0153A">
            <w:pPr>
              <w:rPr>
                <w:rFonts w:hAnsi="宋体" w:cs="宋体"/>
                <w:color w:val="auto"/>
                <w:sz w:val="18"/>
                <w:szCs w:val="18"/>
                <w:highlight w:val="none"/>
              </w:rPr>
            </w:pPr>
          </w:p>
        </w:tc>
      </w:tr>
      <w:tr w14:paraId="20FA7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8" w:type="dxa"/>
            <w:gridSpan w:val="2"/>
            <w:tcBorders>
              <w:top w:val="single" w:color="auto" w:sz="4" w:space="0"/>
              <w:left w:val="single" w:color="auto" w:sz="4" w:space="0"/>
              <w:bottom w:val="single" w:color="auto" w:sz="4" w:space="0"/>
              <w:right w:val="single" w:color="auto" w:sz="4" w:space="0"/>
            </w:tcBorders>
            <w:noWrap w:val="0"/>
            <w:vAlign w:val="center"/>
          </w:tcPr>
          <w:p w14:paraId="66A48CB8">
            <w:pPr>
              <w:jc w:val="center"/>
              <w:rPr>
                <w:rFonts w:hAnsi="宋体" w:cs="宋体"/>
                <w:b/>
                <w:color w:val="auto"/>
                <w:sz w:val="18"/>
                <w:szCs w:val="18"/>
                <w:highlight w:val="none"/>
              </w:rPr>
            </w:pPr>
          </w:p>
          <w:p w14:paraId="64F27920">
            <w:pPr>
              <w:rPr>
                <w:rFonts w:hAnsi="宋体" w:cs="宋体"/>
                <w:b/>
                <w:color w:val="auto"/>
                <w:sz w:val="18"/>
                <w:szCs w:val="18"/>
                <w:highlight w:val="none"/>
              </w:rPr>
            </w:pPr>
            <w:r>
              <w:rPr>
                <w:rFonts w:hint="eastAsia" w:hAnsi="宋体" w:cs="宋体"/>
                <w:b/>
                <w:color w:val="auto"/>
                <w:sz w:val="18"/>
                <w:szCs w:val="18"/>
                <w:highlight w:val="none"/>
              </w:rPr>
              <w:t>综合单价</w:t>
            </w:r>
          </w:p>
        </w:tc>
        <w:tc>
          <w:tcPr>
            <w:tcW w:w="5538" w:type="dxa"/>
            <w:gridSpan w:val="5"/>
            <w:tcBorders>
              <w:top w:val="single" w:color="auto" w:sz="4" w:space="0"/>
              <w:left w:val="single" w:color="auto" w:sz="4" w:space="0"/>
              <w:bottom w:val="single" w:color="auto" w:sz="4" w:space="0"/>
              <w:right w:val="single" w:color="auto" w:sz="4" w:space="0"/>
            </w:tcBorders>
            <w:noWrap w:val="0"/>
            <w:vAlign w:val="top"/>
          </w:tcPr>
          <w:p w14:paraId="0F18703C">
            <w:pPr>
              <w:rPr>
                <w:rFonts w:hAnsi="宋体" w:cs="宋体"/>
                <w:color w:val="auto"/>
                <w:sz w:val="18"/>
                <w:szCs w:val="18"/>
                <w:highlight w:val="none"/>
              </w:rPr>
            </w:pPr>
          </w:p>
        </w:tc>
      </w:tr>
    </w:tbl>
    <w:p w14:paraId="02DB21FC">
      <w:pPr>
        <w:tabs>
          <w:tab w:val="left" w:pos="8364"/>
        </w:tabs>
        <w:snapToGrid w:val="0"/>
        <w:spacing w:line="240" w:lineRule="atLeast"/>
        <w:ind w:right="-57"/>
        <w:rPr>
          <w:rFonts w:hAnsi="宋体" w:cs="宋体"/>
          <w:color w:val="auto"/>
          <w:highlight w:val="none"/>
        </w:rPr>
      </w:pPr>
      <w:r>
        <w:rPr>
          <w:rFonts w:hint="eastAsia" w:hAnsi="宋体" w:cs="宋体"/>
          <w:color w:val="auto"/>
          <w:highlight w:val="none"/>
        </w:rPr>
        <w:t>说明：</w:t>
      </w:r>
    </w:p>
    <w:p w14:paraId="660351AF">
      <w:pPr>
        <w:rPr>
          <w:rFonts w:hAnsi="宋体" w:cs="宋体"/>
          <w:color w:val="auto"/>
          <w:highlight w:val="none"/>
        </w:rPr>
      </w:pPr>
      <w:r>
        <w:rPr>
          <w:rFonts w:hint="eastAsia" w:hAnsi="宋体" w:cs="宋体"/>
          <w:color w:val="auto"/>
          <w:highlight w:val="none"/>
        </w:rPr>
        <w:t>1、将“2-1-1表”中的设备分别做综合单价分析，按设备序号、名称分开表格填写。</w:t>
      </w:r>
    </w:p>
    <w:p w14:paraId="47063CCB">
      <w:pPr>
        <w:rPr>
          <w:rFonts w:hAnsi="宋体" w:cs="宋体"/>
          <w:color w:val="auto"/>
          <w:highlight w:val="none"/>
        </w:rPr>
      </w:pPr>
      <w:r>
        <w:rPr>
          <w:rFonts w:hint="eastAsia" w:hAnsi="宋体" w:cs="宋体"/>
          <w:color w:val="auto"/>
          <w:highlight w:val="none"/>
        </w:rPr>
        <w:t>2、表中的“设备序号”必须与“2-1-1－设备投标价格表”中的“设备序号”一致。</w:t>
      </w:r>
    </w:p>
    <w:p w14:paraId="09E018D3">
      <w:pPr>
        <w:rPr>
          <w:rFonts w:hAnsi="宋体" w:cs="宋体"/>
          <w:color w:val="auto"/>
          <w:szCs w:val="21"/>
          <w:highlight w:val="none"/>
        </w:rPr>
      </w:pPr>
      <w:r>
        <w:rPr>
          <w:rFonts w:hint="eastAsia" w:hAnsi="宋体" w:cs="宋体"/>
          <w:color w:val="auto"/>
          <w:highlight w:val="none"/>
        </w:rPr>
        <w:t>3、单价分析应包含需要做分析</w:t>
      </w:r>
      <w:r>
        <w:rPr>
          <w:rFonts w:hint="eastAsia" w:hAnsi="宋体" w:cs="宋体"/>
          <w:color w:val="auto"/>
          <w:szCs w:val="21"/>
          <w:highlight w:val="none"/>
        </w:rPr>
        <w:t>的清单中每款产品</w:t>
      </w:r>
      <w:r>
        <w:rPr>
          <w:rFonts w:hint="eastAsia" w:hAnsi="宋体" w:cs="宋体"/>
          <w:b/>
          <w:color w:val="auto"/>
          <w:szCs w:val="21"/>
          <w:highlight w:val="none"/>
        </w:rPr>
        <w:t>出厂价</w:t>
      </w:r>
      <w:r>
        <w:rPr>
          <w:rFonts w:hint="eastAsia" w:hAnsi="宋体" w:cs="宋体"/>
          <w:color w:val="auto"/>
          <w:szCs w:val="21"/>
          <w:highlight w:val="none"/>
        </w:rPr>
        <w:t>的全部价格构成。</w:t>
      </w:r>
    </w:p>
    <w:p w14:paraId="0351DC9F">
      <w:pPr>
        <w:rPr>
          <w:rFonts w:hAnsi="宋体" w:cs="宋体"/>
          <w:color w:val="auto"/>
          <w:highlight w:val="none"/>
        </w:rPr>
      </w:pPr>
    </w:p>
    <w:p w14:paraId="113DFCD4">
      <w:pPr>
        <w:tabs>
          <w:tab w:val="left" w:pos="420"/>
          <w:tab w:val="left" w:pos="8364"/>
        </w:tabs>
        <w:snapToGrid w:val="0"/>
        <w:spacing w:line="360" w:lineRule="exact"/>
        <w:ind w:right="-58" w:hanging="1155"/>
        <w:rPr>
          <w:rFonts w:hAnsi="宋体" w:cs="宋体"/>
          <w:color w:val="auto"/>
          <w:highlight w:val="none"/>
        </w:rPr>
      </w:pPr>
    </w:p>
    <w:p w14:paraId="5926AECA">
      <w:pPr>
        <w:tabs>
          <w:tab w:val="left" w:pos="420"/>
          <w:tab w:val="left" w:pos="8364"/>
        </w:tabs>
        <w:snapToGrid w:val="0"/>
        <w:spacing w:line="360" w:lineRule="exact"/>
        <w:ind w:right="-58" w:hanging="1155"/>
        <w:rPr>
          <w:rFonts w:hAnsi="宋体" w:cs="宋体"/>
          <w:color w:val="auto"/>
          <w:sz w:val="24"/>
          <w:highlight w:val="none"/>
        </w:rPr>
      </w:pPr>
    </w:p>
    <w:p w14:paraId="08DB89CD">
      <w:pPr>
        <w:spacing w:line="360" w:lineRule="auto"/>
        <w:ind w:left="1366" w:right="420"/>
        <w:rPr>
          <w:rFonts w:hAnsi="宋体" w:cs="宋体"/>
          <w:color w:val="auto"/>
          <w:sz w:val="24"/>
          <w:highlight w:val="none"/>
        </w:rPr>
      </w:pPr>
      <w:r>
        <w:rPr>
          <w:rFonts w:hint="eastAsia" w:hAnsi="宋体" w:cs="宋体"/>
          <w:color w:val="auto"/>
          <w:sz w:val="24"/>
          <w:highlight w:val="none"/>
        </w:rPr>
        <w:t>法定代表人或其授权代表签字或盖章：</w:t>
      </w:r>
    </w:p>
    <w:p w14:paraId="1228C3DE">
      <w:pPr>
        <w:spacing w:line="360" w:lineRule="auto"/>
        <w:ind w:left="1366" w:right="420"/>
        <w:rPr>
          <w:rFonts w:hAnsi="宋体" w:cs="宋体"/>
          <w:color w:val="auto"/>
          <w:sz w:val="24"/>
          <w:highlight w:val="none"/>
          <w:u w:val="single"/>
        </w:rPr>
      </w:pPr>
      <w:r>
        <w:rPr>
          <w:rFonts w:hint="eastAsia" w:hAnsi="宋体" w:cs="宋体"/>
          <w:color w:val="auto"/>
          <w:sz w:val="24"/>
          <w:highlight w:val="none"/>
        </w:rPr>
        <w:t>公章：</w:t>
      </w:r>
    </w:p>
    <w:p w14:paraId="391D814E">
      <w:pPr>
        <w:spacing w:line="360" w:lineRule="auto"/>
        <w:ind w:left="1366" w:right="420"/>
        <w:rPr>
          <w:rFonts w:hAnsi="宋体" w:cs="宋体"/>
          <w:color w:val="auto"/>
          <w:sz w:val="24"/>
          <w:highlight w:val="none"/>
          <w:u w:val="single"/>
        </w:rPr>
      </w:pPr>
      <w:r>
        <w:rPr>
          <w:rFonts w:hint="eastAsia" w:hAnsi="宋体" w:cs="宋体"/>
          <w:color w:val="auto"/>
          <w:sz w:val="24"/>
          <w:highlight w:val="none"/>
        </w:rPr>
        <w:t>日期：</w:t>
      </w:r>
    </w:p>
    <w:p w14:paraId="7619428E">
      <w:pPr>
        <w:spacing w:line="360" w:lineRule="auto"/>
        <w:ind w:left="1" w:right="420" w:hanging="1"/>
        <w:jc w:val="left"/>
        <w:rPr>
          <w:rFonts w:ascii="宋体" w:hAnsi="宋体"/>
          <w:b/>
          <w:bCs/>
          <w:color w:val="auto"/>
          <w:sz w:val="24"/>
          <w:szCs w:val="40"/>
          <w:highlight w:val="none"/>
        </w:rPr>
      </w:pPr>
      <w:r>
        <w:rPr>
          <w:rFonts w:hAnsi="宋体" w:cs="宋体"/>
          <w:color w:val="auto"/>
          <w:sz w:val="24"/>
          <w:highlight w:val="none"/>
          <w:u w:val="single"/>
        </w:rPr>
        <w:br w:type="page"/>
      </w:r>
      <w:r>
        <w:rPr>
          <w:rFonts w:hint="eastAsia" w:ascii="宋体" w:hAnsi="宋体"/>
          <w:b/>
          <w:bCs/>
          <w:color w:val="auto"/>
          <w:sz w:val="24"/>
          <w:szCs w:val="40"/>
          <w:highlight w:val="none"/>
        </w:rPr>
        <w:t>2-1-4 服务投标价格表</w:t>
      </w:r>
    </w:p>
    <w:p w14:paraId="67FE7666">
      <w:pPr>
        <w:spacing w:line="360" w:lineRule="auto"/>
        <w:jc w:val="left"/>
        <w:rPr>
          <w:rFonts w:hAnsi="宋体" w:cs="宋体"/>
          <w:color w:val="auto"/>
          <w:highlight w:val="none"/>
          <w:u w:val="single"/>
        </w:rPr>
      </w:pPr>
      <w:r>
        <w:rPr>
          <w:rFonts w:hint="eastAsia" w:hAnsi="宋体" w:cs="宋体"/>
          <w:color w:val="auto"/>
          <w:highlight w:val="none"/>
        </w:rPr>
        <w:t>投标人：项目编号：</w:t>
      </w:r>
    </w:p>
    <w:p w14:paraId="7575D791">
      <w:pPr>
        <w:rPr>
          <w:rFonts w:hAnsi="宋体" w:cs="宋体"/>
          <w:color w:val="auto"/>
          <w:highlight w:val="none"/>
        </w:rPr>
      </w:pPr>
      <w:r>
        <w:rPr>
          <w:rFonts w:hint="eastAsia" w:hAnsi="宋体" w:cs="宋体"/>
          <w:color w:val="auto"/>
          <w:highlight w:val="none"/>
        </w:rPr>
        <w:t>货币单位：人民币元</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084"/>
        <w:gridCol w:w="1273"/>
        <w:gridCol w:w="1168"/>
        <w:gridCol w:w="943"/>
        <w:gridCol w:w="1108"/>
        <w:gridCol w:w="851"/>
        <w:gridCol w:w="1269"/>
      </w:tblGrid>
      <w:tr w14:paraId="63DEB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3E0FB546">
            <w:pPr>
              <w:spacing w:line="240" w:lineRule="exact"/>
              <w:jc w:val="center"/>
              <w:rPr>
                <w:rFonts w:hAnsi="宋体" w:cs="宋体"/>
                <w:b/>
                <w:color w:val="auto"/>
                <w:highlight w:val="none"/>
              </w:rPr>
            </w:pPr>
            <w:r>
              <w:rPr>
                <w:rFonts w:hint="eastAsia" w:hAnsi="宋体" w:cs="宋体"/>
                <w:b/>
                <w:color w:val="auto"/>
                <w:highlight w:val="none"/>
              </w:rPr>
              <w:t>序号</w:t>
            </w:r>
          </w:p>
        </w:tc>
        <w:tc>
          <w:tcPr>
            <w:tcW w:w="2084" w:type="dxa"/>
            <w:tcBorders>
              <w:top w:val="single" w:color="auto" w:sz="4" w:space="0"/>
              <w:left w:val="single" w:color="auto" w:sz="4" w:space="0"/>
              <w:bottom w:val="single" w:color="auto" w:sz="4" w:space="0"/>
              <w:right w:val="single" w:color="auto" w:sz="4" w:space="0"/>
            </w:tcBorders>
            <w:noWrap w:val="0"/>
            <w:vAlign w:val="center"/>
          </w:tcPr>
          <w:p w14:paraId="35FF4AEA">
            <w:pPr>
              <w:spacing w:line="240" w:lineRule="exact"/>
              <w:jc w:val="center"/>
              <w:rPr>
                <w:rFonts w:hAnsi="宋体" w:cs="宋体"/>
                <w:b/>
                <w:color w:val="auto"/>
                <w:highlight w:val="none"/>
              </w:rPr>
            </w:pPr>
            <w:r>
              <w:rPr>
                <w:rFonts w:hint="eastAsia" w:hAnsi="宋体" w:cs="宋体"/>
                <w:b/>
                <w:color w:val="auto"/>
                <w:highlight w:val="none"/>
              </w:rPr>
              <w:t>服务名称</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5A85CB20">
            <w:pPr>
              <w:spacing w:line="240" w:lineRule="exact"/>
              <w:jc w:val="center"/>
              <w:rPr>
                <w:rFonts w:hAnsi="宋体" w:cs="宋体"/>
                <w:b/>
                <w:color w:val="auto"/>
                <w:highlight w:val="none"/>
              </w:rPr>
            </w:pPr>
            <w:r>
              <w:rPr>
                <w:rFonts w:hint="eastAsia" w:hAnsi="宋体" w:cs="宋体"/>
                <w:b/>
                <w:color w:val="auto"/>
                <w:highlight w:val="none"/>
              </w:rPr>
              <w:t>买方人数</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010E4BA">
            <w:pPr>
              <w:spacing w:line="240" w:lineRule="exact"/>
              <w:jc w:val="center"/>
              <w:rPr>
                <w:rFonts w:hAnsi="宋体" w:cs="宋体"/>
                <w:b/>
                <w:color w:val="auto"/>
                <w:highlight w:val="none"/>
              </w:rPr>
            </w:pPr>
            <w:r>
              <w:rPr>
                <w:rFonts w:hint="eastAsia" w:hAnsi="宋体" w:cs="宋体"/>
                <w:b/>
                <w:color w:val="auto"/>
                <w:highlight w:val="none"/>
              </w:rPr>
              <w:t>卖方人数</w:t>
            </w:r>
          </w:p>
        </w:tc>
        <w:tc>
          <w:tcPr>
            <w:tcW w:w="943" w:type="dxa"/>
            <w:tcBorders>
              <w:top w:val="single" w:color="auto" w:sz="4" w:space="0"/>
              <w:left w:val="single" w:color="auto" w:sz="4" w:space="0"/>
              <w:bottom w:val="single" w:color="auto" w:sz="4" w:space="0"/>
              <w:right w:val="single" w:color="auto" w:sz="4" w:space="0"/>
            </w:tcBorders>
            <w:noWrap w:val="0"/>
            <w:vAlign w:val="center"/>
          </w:tcPr>
          <w:p w14:paraId="539767BA">
            <w:pPr>
              <w:spacing w:line="240" w:lineRule="exact"/>
              <w:jc w:val="center"/>
              <w:rPr>
                <w:rFonts w:hAnsi="宋体" w:cs="宋体"/>
                <w:b/>
                <w:color w:val="auto"/>
                <w:highlight w:val="none"/>
              </w:rPr>
            </w:pPr>
            <w:r>
              <w:rPr>
                <w:rFonts w:hint="eastAsia" w:hAnsi="宋体" w:cs="宋体"/>
                <w:b/>
                <w:color w:val="auto"/>
                <w:highlight w:val="none"/>
              </w:rPr>
              <w:t>地点</w:t>
            </w:r>
          </w:p>
        </w:tc>
        <w:tc>
          <w:tcPr>
            <w:tcW w:w="1108" w:type="dxa"/>
            <w:tcBorders>
              <w:top w:val="single" w:color="auto" w:sz="4" w:space="0"/>
              <w:left w:val="single" w:color="auto" w:sz="4" w:space="0"/>
              <w:bottom w:val="single" w:color="auto" w:sz="4" w:space="0"/>
              <w:right w:val="single" w:color="auto" w:sz="4" w:space="0"/>
            </w:tcBorders>
            <w:noWrap w:val="0"/>
            <w:vAlign w:val="center"/>
          </w:tcPr>
          <w:p w14:paraId="06750B83">
            <w:pPr>
              <w:spacing w:line="240" w:lineRule="exact"/>
              <w:jc w:val="center"/>
              <w:rPr>
                <w:rFonts w:hAnsi="宋体" w:cs="宋体"/>
                <w:b/>
                <w:color w:val="auto"/>
                <w:highlight w:val="none"/>
              </w:rPr>
            </w:pPr>
            <w:r>
              <w:rPr>
                <w:rFonts w:hint="eastAsia" w:hAnsi="宋体" w:cs="宋体"/>
                <w:b/>
                <w:color w:val="auto"/>
                <w:highlight w:val="none"/>
              </w:rPr>
              <w:t>时间 (天)</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5A3CE6BD">
            <w:pPr>
              <w:spacing w:line="240" w:lineRule="exact"/>
              <w:jc w:val="center"/>
              <w:rPr>
                <w:rFonts w:hAnsi="宋体" w:cs="宋体"/>
                <w:b/>
                <w:color w:val="auto"/>
                <w:highlight w:val="none"/>
              </w:rPr>
            </w:pPr>
            <w:r>
              <w:rPr>
                <w:rFonts w:hint="eastAsia" w:hAnsi="宋体" w:cs="宋体"/>
                <w:b/>
                <w:color w:val="auto"/>
                <w:highlight w:val="none"/>
              </w:rPr>
              <w:t>单价</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7E44A42E">
            <w:pPr>
              <w:spacing w:line="240" w:lineRule="exact"/>
              <w:jc w:val="center"/>
              <w:rPr>
                <w:rFonts w:hAnsi="宋体" w:cs="宋体"/>
                <w:b/>
                <w:color w:val="auto"/>
                <w:highlight w:val="none"/>
              </w:rPr>
            </w:pPr>
            <w:r>
              <w:rPr>
                <w:rFonts w:hint="eastAsia" w:hAnsi="宋体" w:cs="宋体"/>
                <w:b/>
                <w:color w:val="auto"/>
                <w:highlight w:val="none"/>
              </w:rPr>
              <w:t>单项总价</w:t>
            </w:r>
          </w:p>
        </w:tc>
      </w:tr>
      <w:tr w14:paraId="72BAB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2E519B43">
            <w:pPr>
              <w:spacing w:line="240" w:lineRule="exact"/>
              <w:jc w:val="center"/>
              <w:rPr>
                <w:rFonts w:hAnsi="宋体" w:cs="宋体"/>
                <w:color w:val="auto"/>
                <w:highlight w:val="none"/>
              </w:rPr>
            </w:pPr>
            <w:r>
              <w:rPr>
                <w:rFonts w:hint="eastAsia" w:hAnsi="宋体" w:cs="宋体"/>
                <w:color w:val="auto"/>
                <w:highlight w:val="none"/>
              </w:rPr>
              <w:t>1</w:t>
            </w:r>
          </w:p>
        </w:tc>
        <w:tc>
          <w:tcPr>
            <w:tcW w:w="2084" w:type="dxa"/>
            <w:tcBorders>
              <w:top w:val="single" w:color="auto" w:sz="4" w:space="0"/>
              <w:left w:val="single" w:color="auto" w:sz="4" w:space="0"/>
              <w:bottom w:val="single" w:color="auto" w:sz="4" w:space="0"/>
              <w:right w:val="single" w:color="auto" w:sz="4" w:space="0"/>
            </w:tcBorders>
            <w:noWrap w:val="0"/>
            <w:vAlign w:val="center"/>
          </w:tcPr>
          <w:p w14:paraId="711E1BFE">
            <w:pPr>
              <w:spacing w:line="240" w:lineRule="exact"/>
              <w:jc w:val="center"/>
              <w:rPr>
                <w:rFonts w:hAnsi="宋体" w:cs="宋体"/>
                <w:color w:val="auto"/>
                <w:highlight w:val="none"/>
              </w:rPr>
            </w:pPr>
            <w:r>
              <w:rPr>
                <w:rFonts w:hint="eastAsia" w:hAnsi="宋体" w:cs="宋体"/>
                <w:color w:val="auto"/>
                <w:highlight w:val="none"/>
              </w:rPr>
              <w:t>设计联络</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0519F78">
            <w:pPr>
              <w:spacing w:line="240" w:lineRule="exact"/>
              <w:jc w:val="center"/>
              <w:rPr>
                <w:rFonts w:hAnsi="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F8CE85B">
            <w:pPr>
              <w:spacing w:line="240" w:lineRule="exact"/>
              <w:jc w:val="center"/>
              <w:rPr>
                <w:rFonts w:hAnsi="宋体" w:cs="宋体"/>
                <w:color w:val="auto"/>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50ACFAB3">
            <w:pPr>
              <w:spacing w:line="240" w:lineRule="exact"/>
              <w:jc w:val="center"/>
              <w:rPr>
                <w:rFonts w:hAnsi="宋体" w:cs="宋体"/>
                <w:color w:val="auto"/>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14:paraId="1815CC73">
            <w:pPr>
              <w:spacing w:line="240" w:lineRule="exact"/>
              <w:jc w:val="center"/>
              <w:rPr>
                <w:rFonts w:hAnsi="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224C7C5B">
            <w:pPr>
              <w:spacing w:line="240" w:lineRule="exact"/>
              <w:jc w:val="center"/>
              <w:rPr>
                <w:rFonts w:hAnsi="宋体" w:cs="宋体"/>
                <w:color w:val="auto"/>
                <w:highlight w:val="none"/>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7654BA2E">
            <w:pPr>
              <w:spacing w:line="240" w:lineRule="exact"/>
              <w:jc w:val="center"/>
              <w:rPr>
                <w:rFonts w:hAnsi="宋体" w:cs="宋体"/>
                <w:color w:val="auto"/>
                <w:highlight w:val="none"/>
              </w:rPr>
            </w:pPr>
          </w:p>
        </w:tc>
      </w:tr>
      <w:tr w14:paraId="0387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7CDEEF02">
            <w:pPr>
              <w:spacing w:line="240" w:lineRule="exact"/>
              <w:jc w:val="center"/>
              <w:rPr>
                <w:rFonts w:hAnsi="宋体" w:cs="宋体"/>
                <w:color w:val="auto"/>
                <w:highlight w:val="none"/>
              </w:rPr>
            </w:pPr>
            <w:r>
              <w:rPr>
                <w:rFonts w:hint="eastAsia" w:hAnsi="宋体" w:cs="宋体"/>
                <w:color w:val="auto"/>
                <w:highlight w:val="none"/>
              </w:rPr>
              <w:t>…</w:t>
            </w:r>
          </w:p>
        </w:tc>
        <w:tc>
          <w:tcPr>
            <w:tcW w:w="2084" w:type="dxa"/>
            <w:tcBorders>
              <w:top w:val="single" w:color="auto" w:sz="4" w:space="0"/>
              <w:left w:val="single" w:color="auto" w:sz="4" w:space="0"/>
              <w:bottom w:val="single" w:color="auto" w:sz="4" w:space="0"/>
              <w:right w:val="single" w:color="auto" w:sz="4" w:space="0"/>
            </w:tcBorders>
            <w:noWrap w:val="0"/>
            <w:vAlign w:val="center"/>
          </w:tcPr>
          <w:p w14:paraId="13732ED8">
            <w:pPr>
              <w:spacing w:line="240" w:lineRule="exact"/>
              <w:jc w:val="center"/>
              <w:rPr>
                <w:rFonts w:hAnsi="宋体" w:cs="宋体"/>
                <w:color w:val="auto"/>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AF60150">
            <w:pPr>
              <w:pStyle w:val="8"/>
              <w:widowControl w:val="0"/>
              <w:spacing w:before="0" w:beforeAutospacing="0" w:after="0" w:afterAutospacing="0" w:line="240" w:lineRule="exact"/>
              <w:ind w:left="5250"/>
              <w:jc w:val="center"/>
              <w:rPr>
                <w:color w:val="auto"/>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C1F84ED">
            <w:pPr>
              <w:spacing w:line="240" w:lineRule="exact"/>
              <w:jc w:val="center"/>
              <w:rPr>
                <w:rFonts w:hAnsi="宋体" w:cs="宋体"/>
                <w:color w:val="auto"/>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78926B80">
            <w:pPr>
              <w:spacing w:line="240" w:lineRule="exact"/>
              <w:jc w:val="center"/>
              <w:rPr>
                <w:rFonts w:hAnsi="宋体" w:cs="宋体"/>
                <w:color w:val="auto"/>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14:paraId="28911C1C">
            <w:pPr>
              <w:spacing w:line="240" w:lineRule="exact"/>
              <w:jc w:val="center"/>
              <w:rPr>
                <w:rFonts w:hAnsi="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26D25176">
            <w:pPr>
              <w:spacing w:line="240" w:lineRule="exact"/>
              <w:jc w:val="center"/>
              <w:rPr>
                <w:rFonts w:hAnsi="宋体" w:cs="宋体"/>
                <w:color w:val="auto"/>
                <w:highlight w:val="none"/>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179580B3">
            <w:pPr>
              <w:spacing w:line="240" w:lineRule="exact"/>
              <w:jc w:val="center"/>
              <w:rPr>
                <w:rFonts w:hAnsi="宋体" w:cs="宋体"/>
                <w:color w:val="auto"/>
                <w:highlight w:val="none"/>
              </w:rPr>
            </w:pPr>
          </w:p>
        </w:tc>
      </w:tr>
      <w:tr w14:paraId="5E09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2AA3AE30">
            <w:pPr>
              <w:spacing w:line="240" w:lineRule="exact"/>
              <w:jc w:val="center"/>
              <w:rPr>
                <w:rFonts w:hAnsi="宋体" w:cs="宋体"/>
                <w:color w:val="auto"/>
                <w:highlight w:val="none"/>
              </w:rPr>
            </w:pPr>
            <w:r>
              <w:rPr>
                <w:rFonts w:hint="eastAsia" w:hAnsi="宋体" w:cs="宋体"/>
                <w:color w:val="auto"/>
                <w:highlight w:val="none"/>
              </w:rPr>
              <w:t>2</w:t>
            </w:r>
          </w:p>
        </w:tc>
        <w:tc>
          <w:tcPr>
            <w:tcW w:w="2084" w:type="dxa"/>
            <w:tcBorders>
              <w:top w:val="single" w:color="auto" w:sz="4" w:space="0"/>
              <w:left w:val="single" w:color="auto" w:sz="4" w:space="0"/>
              <w:bottom w:val="single" w:color="auto" w:sz="4" w:space="0"/>
              <w:right w:val="single" w:color="auto" w:sz="4" w:space="0"/>
            </w:tcBorders>
            <w:noWrap w:val="0"/>
            <w:vAlign w:val="center"/>
          </w:tcPr>
          <w:p w14:paraId="725D16F9">
            <w:pPr>
              <w:spacing w:line="240" w:lineRule="exact"/>
              <w:jc w:val="center"/>
              <w:rPr>
                <w:rFonts w:hAnsi="宋体" w:cs="宋体"/>
                <w:color w:val="auto"/>
                <w:highlight w:val="none"/>
              </w:rPr>
            </w:pPr>
            <w:r>
              <w:rPr>
                <w:rFonts w:hint="eastAsia" w:hAnsi="宋体" w:cs="宋体"/>
                <w:color w:val="auto"/>
                <w:highlight w:val="none"/>
              </w:rPr>
              <w:t>工厂检验</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139D92AB">
            <w:pPr>
              <w:spacing w:line="240" w:lineRule="exact"/>
              <w:jc w:val="center"/>
              <w:rPr>
                <w:rFonts w:hAnsi="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07A6B09">
            <w:pPr>
              <w:spacing w:line="240" w:lineRule="exact"/>
              <w:jc w:val="center"/>
              <w:rPr>
                <w:rFonts w:hAnsi="宋体" w:cs="宋体"/>
                <w:color w:val="auto"/>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3FDB8E46">
            <w:pPr>
              <w:spacing w:line="240" w:lineRule="exact"/>
              <w:jc w:val="center"/>
              <w:rPr>
                <w:rFonts w:hAnsi="宋体" w:cs="宋体"/>
                <w:color w:val="auto"/>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14:paraId="0638CD1A">
            <w:pPr>
              <w:spacing w:line="240" w:lineRule="exact"/>
              <w:jc w:val="center"/>
              <w:rPr>
                <w:rFonts w:hAnsi="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11A28CA9">
            <w:pPr>
              <w:spacing w:line="240" w:lineRule="exact"/>
              <w:jc w:val="center"/>
              <w:rPr>
                <w:rFonts w:hAnsi="宋体" w:cs="宋体"/>
                <w:color w:val="auto"/>
                <w:highlight w:val="none"/>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29890560">
            <w:pPr>
              <w:spacing w:line="240" w:lineRule="exact"/>
              <w:jc w:val="center"/>
              <w:rPr>
                <w:rFonts w:hAnsi="宋体" w:cs="宋体"/>
                <w:color w:val="auto"/>
                <w:highlight w:val="none"/>
              </w:rPr>
            </w:pPr>
          </w:p>
        </w:tc>
      </w:tr>
      <w:tr w14:paraId="76768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4B44D0FE">
            <w:pPr>
              <w:spacing w:line="240" w:lineRule="exact"/>
              <w:jc w:val="center"/>
              <w:rPr>
                <w:rFonts w:hAnsi="宋体" w:cs="宋体"/>
                <w:color w:val="auto"/>
                <w:highlight w:val="none"/>
              </w:rPr>
            </w:pPr>
            <w:r>
              <w:rPr>
                <w:rFonts w:hint="eastAsia" w:hAnsi="宋体" w:cs="宋体"/>
                <w:color w:val="auto"/>
                <w:highlight w:val="none"/>
              </w:rPr>
              <w:t>…</w:t>
            </w:r>
          </w:p>
        </w:tc>
        <w:tc>
          <w:tcPr>
            <w:tcW w:w="2084" w:type="dxa"/>
            <w:tcBorders>
              <w:top w:val="single" w:color="auto" w:sz="4" w:space="0"/>
              <w:left w:val="single" w:color="auto" w:sz="4" w:space="0"/>
              <w:bottom w:val="single" w:color="auto" w:sz="4" w:space="0"/>
              <w:right w:val="single" w:color="auto" w:sz="4" w:space="0"/>
            </w:tcBorders>
            <w:noWrap w:val="0"/>
            <w:vAlign w:val="center"/>
          </w:tcPr>
          <w:p w14:paraId="5C9848B4">
            <w:pPr>
              <w:spacing w:line="240" w:lineRule="exact"/>
              <w:jc w:val="center"/>
              <w:rPr>
                <w:rFonts w:hAnsi="宋体" w:cs="宋体"/>
                <w:color w:val="auto"/>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5CA65425">
            <w:pPr>
              <w:pStyle w:val="8"/>
              <w:widowControl w:val="0"/>
              <w:spacing w:before="0" w:beforeAutospacing="0" w:after="0" w:afterAutospacing="0" w:line="240" w:lineRule="exact"/>
              <w:ind w:left="5250"/>
              <w:jc w:val="center"/>
              <w:rPr>
                <w:color w:val="auto"/>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B97E430">
            <w:pPr>
              <w:spacing w:line="240" w:lineRule="exact"/>
              <w:jc w:val="center"/>
              <w:rPr>
                <w:rFonts w:hAnsi="宋体" w:cs="宋体"/>
                <w:color w:val="auto"/>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23889393">
            <w:pPr>
              <w:spacing w:line="240" w:lineRule="exact"/>
              <w:jc w:val="center"/>
              <w:rPr>
                <w:rFonts w:hAnsi="宋体" w:cs="宋体"/>
                <w:color w:val="auto"/>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14:paraId="486D6AA6">
            <w:pPr>
              <w:spacing w:line="240" w:lineRule="exact"/>
              <w:jc w:val="center"/>
              <w:rPr>
                <w:rFonts w:hAnsi="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5EF87EE6">
            <w:pPr>
              <w:spacing w:line="240" w:lineRule="exact"/>
              <w:jc w:val="center"/>
              <w:rPr>
                <w:rFonts w:hAnsi="宋体" w:cs="宋体"/>
                <w:color w:val="auto"/>
                <w:highlight w:val="none"/>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437B1F88">
            <w:pPr>
              <w:spacing w:line="240" w:lineRule="exact"/>
              <w:jc w:val="center"/>
              <w:rPr>
                <w:rFonts w:hAnsi="宋体" w:cs="宋体"/>
                <w:color w:val="auto"/>
                <w:highlight w:val="none"/>
              </w:rPr>
            </w:pPr>
          </w:p>
        </w:tc>
      </w:tr>
      <w:tr w14:paraId="589D7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749EC474">
            <w:pPr>
              <w:spacing w:line="240" w:lineRule="exact"/>
              <w:jc w:val="center"/>
              <w:rPr>
                <w:rFonts w:hAnsi="宋体" w:cs="宋体"/>
                <w:color w:val="auto"/>
                <w:highlight w:val="none"/>
              </w:rPr>
            </w:pPr>
            <w:r>
              <w:rPr>
                <w:rFonts w:hint="eastAsia" w:hAnsi="宋体" w:cs="宋体"/>
                <w:color w:val="auto"/>
                <w:highlight w:val="none"/>
              </w:rPr>
              <w:t>3</w:t>
            </w:r>
          </w:p>
        </w:tc>
        <w:tc>
          <w:tcPr>
            <w:tcW w:w="2084" w:type="dxa"/>
            <w:tcBorders>
              <w:top w:val="single" w:color="auto" w:sz="4" w:space="0"/>
              <w:left w:val="single" w:color="auto" w:sz="4" w:space="0"/>
              <w:bottom w:val="single" w:color="auto" w:sz="4" w:space="0"/>
              <w:right w:val="single" w:color="auto" w:sz="4" w:space="0"/>
            </w:tcBorders>
            <w:noWrap w:val="0"/>
            <w:vAlign w:val="center"/>
          </w:tcPr>
          <w:p w14:paraId="40FA06D2">
            <w:pPr>
              <w:spacing w:line="240" w:lineRule="exact"/>
              <w:jc w:val="center"/>
              <w:rPr>
                <w:rFonts w:hAnsi="宋体" w:cs="宋体"/>
                <w:color w:val="auto"/>
                <w:highlight w:val="none"/>
              </w:rPr>
            </w:pPr>
            <w:r>
              <w:rPr>
                <w:rFonts w:hint="eastAsia" w:hAnsi="宋体" w:cs="宋体"/>
                <w:color w:val="auto"/>
                <w:highlight w:val="none"/>
              </w:rPr>
              <w:t>现场培训</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33C6241">
            <w:pPr>
              <w:spacing w:line="240" w:lineRule="exact"/>
              <w:jc w:val="center"/>
              <w:rPr>
                <w:rFonts w:hAnsi="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7B0D18D">
            <w:pPr>
              <w:spacing w:line="240" w:lineRule="exact"/>
              <w:jc w:val="center"/>
              <w:rPr>
                <w:rFonts w:hAnsi="宋体" w:cs="宋体"/>
                <w:color w:val="auto"/>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338B918B">
            <w:pPr>
              <w:spacing w:line="240" w:lineRule="exact"/>
              <w:jc w:val="center"/>
              <w:rPr>
                <w:rFonts w:hAnsi="宋体" w:cs="宋体"/>
                <w:color w:val="auto"/>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14:paraId="2B016940">
            <w:pPr>
              <w:spacing w:line="240" w:lineRule="exact"/>
              <w:jc w:val="center"/>
              <w:rPr>
                <w:rFonts w:hAnsi="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54439CEC">
            <w:pPr>
              <w:spacing w:line="240" w:lineRule="exact"/>
              <w:jc w:val="center"/>
              <w:rPr>
                <w:rFonts w:hAnsi="宋体" w:cs="宋体"/>
                <w:color w:val="auto"/>
                <w:highlight w:val="none"/>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6DA4E324">
            <w:pPr>
              <w:spacing w:line="240" w:lineRule="exact"/>
              <w:jc w:val="center"/>
              <w:rPr>
                <w:rFonts w:hAnsi="宋体" w:cs="宋体"/>
                <w:color w:val="auto"/>
                <w:highlight w:val="none"/>
              </w:rPr>
            </w:pPr>
          </w:p>
        </w:tc>
      </w:tr>
      <w:tr w14:paraId="08DC7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6051270F">
            <w:pPr>
              <w:spacing w:line="240" w:lineRule="exact"/>
              <w:jc w:val="center"/>
              <w:rPr>
                <w:rFonts w:hAnsi="宋体" w:cs="宋体"/>
                <w:color w:val="auto"/>
                <w:highlight w:val="none"/>
              </w:rPr>
            </w:pPr>
            <w:r>
              <w:rPr>
                <w:rFonts w:hint="eastAsia" w:hAnsi="宋体" w:cs="宋体"/>
                <w:color w:val="auto"/>
                <w:highlight w:val="none"/>
              </w:rPr>
              <w:t>3.1</w:t>
            </w:r>
          </w:p>
        </w:tc>
        <w:tc>
          <w:tcPr>
            <w:tcW w:w="2084" w:type="dxa"/>
            <w:tcBorders>
              <w:top w:val="single" w:color="auto" w:sz="4" w:space="0"/>
              <w:left w:val="single" w:color="auto" w:sz="4" w:space="0"/>
              <w:bottom w:val="single" w:color="auto" w:sz="4" w:space="0"/>
              <w:right w:val="single" w:color="auto" w:sz="4" w:space="0"/>
            </w:tcBorders>
            <w:noWrap w:val="0"/>
            <w:vAlign w:val="center"/>
          </w:tcPr>
          <w:p w14:paraId="017E00AA">
            <w:pPr>
              <w:spacing w:line="240" w:lineRule="exact"/>
              <w:jc w:val="center"/>
              <w:rPr>
                <w:rFonts w:hAnsi="宋体" w:cs="宋体"/>
                <w:color w:val="auto"/>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E4753E6">
            <w:pPr>
              <w:spacing w:line="240" w:lineRule="exact"/>
              <w:jc w:val="center"/>
              <w:rPr>
                <w:rFonts w:hAnsi="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5733AE1">
            <w:pPr>
              <w:spacing w:line="240" w:lineRule="exact"/>
              <w:jc w:val="center"/>
              <w:rPr>
                <w:rFonts w:hAnsi="宋体" w:cs="宋体"/>
                <w:color w:val="auto"/>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31E0F194">
            <w:pPr>
              <w:spacing w:line="240" w:lineRule="exact"/>
              <w:jc w:val="center"/>
              <w:rPr>
                <w:rFonts w:hAnsi="宋体" w:cs="宋体"/>
                <w:color w:val="auto"/>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14:paraId="21DCE201">
            <w:pPr>
              <w:spacing w:line="240" w:lineRule="exact"/>
              <w:jc w:val="center"/>
              <w:rPr>
                <w:rFonts w:hAnsi="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7CADF18E">
            <w:pPr>
              <w:spacing w:line="240" w:lineRule="exact"/>
              <w:jc w:val="center"/>
              <w:rPr>
                <w:rFonts w:hAnsi="宋体" w:cs="宋体"/>
                <w:color w:val="auto"/>
                <w:highlight w:val="none"/>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7080F49D">
            <w:pPr>
              <w:spacing w:line="240" w:lineRule="exact"/>
              <w:jc w:val="center"/>
              <w:rPr>
                <w:rFonts w:hAnsi="宋体" w:cs="宋体"/>
                <w:color w:val="auto"/>
                <w:highlight w:val="none"/>
              </w:rPr>
            </w:pPr>
          </w:p>
        </w:tc>
      </w:tr>
      <w:tr w14:paraId="3F529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1E56E960">
            <w:pPr>
              <w:spacing w:line="240" w:lineRule="exact"/>
              <w:jc w:val="center"/>
              <w:rPr>
                <w:rFonts w:hAnsi="宋体" w:cs="宋体"/>
                <w:color w:val="auto"/>
                <w:highlight w:val="none"/>
              </w:rPr>
            </w:pPr>
            <w:r>
              <w:rPr>
                <w:rFonts w:hint="eastAsia" w:hAnsi="宋体" w:cs="宋体"/>
                <w:color w:val="auto"/>
                <w:highlight w:val="none"/>
              </w:rPr>
              <w:t>…</w:t>
            </w:r>
          </w:p>
        </w:tc>
        <w:tc>
          <w:tcPr>
            <w:tcW w:w="2084" w:type="dxa"/>
            <w:tcBorders>
              <w:top w:val="single" w:color="auto" w:sz="4" w:space="0"/>
              <w:left w:val="single" w:color="auto" w:sz="4" w:space="0"/>
              <w:bottom w:val="single" w:color="auto" w:sz="4" w:space="0"/>
              <w:right w:val="single" w:color="auto" w:sz="4" w:space="0"/>
            </w:tcBorders>
            <w:noWrap w:val="0"/>
            <w:vAlign w:val="center"/>
          </w:tcPr>
          <w:p w14:paraId="1BECBC2D">
            <w:pPr>
              <w:spacing w:line="240" w:lineRule="exact"/>
              <w:jc w:val="center"/>
              <w:rPr>
                <w:rFonts w:hAnsi="宋体" w:cs="宋体"/>
                <w:color w:val="auto"/>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131DD50">
            <w:pPr>
              <w:spacing w:line="240" w:lineRule="exact"/>
              <w:jc w:val="center"/>
              <w:rPr>
                <w:rFonts w:hAnsi="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926872F">
            <w:pPr>
              <w:spacing w:line="240" w:lineRule="exact"/>
              <w:jc w:val="center"/>
              <w:rPr>
                <w:rFonts w:hAnsi="宋体" w:cs="宋体"/>
                <w:color w:val="auto"/>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4F127786">
            <w:pPr>
              <w:spacing w:line="240" w:lineRule="exact"/>
              <w:jc w:val="center"/>
              <w:rPr>
                <w:rFonts w:hAnsi="宋体" w:cs="宋体"/>
                <w:color w:val="auto"/>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14:paraId="11ACF0FF">
            <w:pPr>
              <w:spacing w:line="240" w:lineRule="exact"/>
              <w:jc w:val="center"/>
              <w:rPr>
                <w:rFonts w:hAnsi="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498E7E2C">
            <w:pPr>
              <w:spacing w:line="240" w:lineRule="exact"/>
              <w:jc w:val="center"/>
              <w:rPr>
                <w:rFonts w:hAnsi="宋体" w:cs="宋体"/>
                <w:color w:val="auto"/>
                <w:highlight w:val="none"/>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52E5C666">
            <w:pPr>
              <w:spacing w:line="240" w:lineRule="exact"/>
              <w:jc w:val="center"/>
              <w:rPr>
                <w:rFonts w:hAnsi="宋体" w:cs="宋体"/>
                <w:color w:val="auto"/>
                <w:highlight w:val="none"/>
              </w:rPr>
            </w:pPr>
          </w:p>
        </w:tc>
      </w:tr>
      <w:tr w14:paraId="62F51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2F10280C">
            <w:pPr>
              <w:spacing w:line="240" w:lineRule="exact"/>
              <w:jc w:val="center"/>
              <w:rPr>
                <w:rFonts w:hAnsi="宋体" w:cs="宋体"/>
                <w:color w:val="auto"/>
                <w:highlight w:val="none"/>
              </w:rPr>
            </w:pPr>
            <w:r>
              <w:rPr>
                <w:rFonts w:hint="eastAsia" w:hAnsi="宋体" w:cs="宋体"/>
                <w:color w:val="auto"/>
                <w:highlight w:val="none"/>
              </w:rPr>
              <w:t>4</w:t>
            </w:r>
          </w:p>
        </w:tc>
        <w:tc>
          <w:tcPr>
            <w:tcW w:w="2084" w:type="dxa"/>
            <w:tcBorders>
              <w:top w:val="single" w:color="auto" w:sz="4" w:space="0"/>
              <w:left w:val="single" w:color="auto" w:sz="4" w:space="0"/>
              <w:bottom w:val="single" w:color="auto" w:sz="4" w:space="0"/>
              <w:right w:val="single" w:color="auto" w:sz="4" w:space="0"/>
            </w:tcBorders>
            <w:noWrap w:val="0"/>
            <w:vAlign w:val="center"/>
          </w:tcPr>
          <w:p w14:paraId="3D656F45">
            <w:pPr>
              <w:spacing w:line="240" w:lineRule="exact"/>
              <w:jc w:val="center"/>
              <w:rPr>
                <w:rFonts w:hAnsi="宋体" w:cs="宋体"/>
                <w:color w:val="auto"/>
                <w:highlight w:val="none"/>
              </w:rPr>
            </w:pPr>
            <w:r>
              <w:rPr>
                <w:rFonts w:hint="eastAsia" w:hAnsi="宋体" w:cs="宋体"/>
                <w:color w:val="auto"/>
                <w:highlight w:val="none"/>
              </w:rPr>
              <w:t>其它（如有）</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02B52A4A">
            <w:pPr>
              <w:spacing w:line="240" w:lineRule="exact"/>
              <w:jc w:val="center"/>
              <w:rPr>
                <w:rFonts w:hAnsi="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D5EF66F">
            <w:pPr>
              <w:spacing w:line="240" w:lineRule="exact"/>
              <w:jc w:val="center"/>
              <w:rPr>
                <w:rFonts w:hAnsi="宋体" w:cs="宋体"/>
                <w:color w:val="auto"/>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6BEB2A69">
            <w:pPr>
              <w:spacing w:line="240" w:lineRule="exact"/>
              <w:jc w:val="center"/>
              <w:rPr>
                <w:rFonts w:hAnsi="宋体" w:cs="宋体"/>
                <w:color w:val="auto"/>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14:paraId="1E67254D">
            <w:pPr>
              <w:spacing w:line="240" w:lineRule="exact"/>
              <w:jc w:val="center"/>
              <w:rPr>
                <w:rFonts w:hAnsi="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458B72FF">
            <w:pPr>
              <w:spacing w:line="240" w:lineRule="exact"/>
              <w:jc w:val="center"/>
              <w:rPr>
                <w:rFonts w:hAnsi="宋体" w:cs="宋体"/>
                <w:color w:val="auto"/>
                <w:highlight w:val="none"/>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7B8DFE8B">
            <w:pPr>
              <w:spacing w:line="240" w:lineRule="exact"/>
              <w:jc w:val="center"/>
              <w:rPr>
                <w:rFonts w:hAnsi="宋体" w:cs="宋体"/>
                <w:color w:val="auto"/>
                <w:highlight w:val="none"/>
              </w:rPr>
            </w:pPr>
          </w:p>
        </w:tc>
      </w:tr>
      <w:tr w14:paraId="2B6BB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305C8AFE">
            <w:pPr>
              <w:spacing w:line="240" w:lineRule="exact"/>
              <w:jc w:val="center"/>
              <w:rPr>
                <w:rFonts w:hAnsi="宋体" w:cs="宋体"/>
                <w:color w:val="auto"/>
                <w:highlight w:val="none"/>
              </w:rPr>
            </w:pPr>
            <w:r>
              <w:rPr>
                <w:rFonts w:hint="eastAsia" w:hAnsi="宋体" w:cs="宋体"/>
                <w:color w:val="auto"/>
                <w:highlight w:val="none"/>
              </w:rPr>
              <w:t>4.1</w:t>
            </w:r>
          </w:p>
        </w:tc>
        <w:tc>
          <w:tcPr>
            <w:tcW w:w="2084" w:type="dxa"/>
            <w:tcBorders>
              <w:top w:val="single" w:color="auto" w:sz="4" w:space="0"/>
              <w:left w:val="single" w:color="auto" w:sz="4" w:space="0"/>
              <w:bottom w:val="single" w:color="auto" w:sz="4" w:space="0"/>
              <w:right w:val="single" w:color="auto" w:sz="4" w:space="0"/>
            </w:tcBorders>
            <w:noWrap w:val="0"/>
            <w:vAlign w:val="center"/>
          </w:tcPr>
          <w:p w14:paraId="2D583486">
            <w:pPr>
              <w:spacing w:line="240" w:lineRule="exact"/>
              <w:jc w:val="center"/>
              <w:rPr>
                <w:rFonts w:hAnsi="宋体" w:cs="宋体"/>
                <w:color w:val="auto"/>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CAD7C9D">
            <w:pPr>
              <w:spacing w:line="240" w:lineRule="exact"/>
              <w:jc w:val="center"/>
              <w:rPr>
                <w:rFonts w:hAnsi="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6AEF979">
            <w:pPr>
              <w:spacing w:line="240" w:lineRule="exact"/>
              <w:jc w:val="center"/>
              <w:rPr>
                <w:rFonts w:hAnsi="宋体" w:cs="宋体"/>
                <w:color w:val="auto"/>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653419D9">
            <w:pPr>
              <w:spacing w:line="240" w:lineRule="exact"/>
              <w:jc w:val="center"/>
              <w:rPr>
                <w:rFonts w:hAnsi="宋体" w:cs="宋体"/>
                <w:color w:val="auto"/>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14:paraId="2ADBCBDF">
            <w:pPr>
              <w:spacing w:line="240" w:lineRule="exact"/>
              <w:jc w:val="center"/>
              <w:rPr>
                <w:rFonts w:hAnsi="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716607A6">
            <w:pPr>
              <w:spacing w:line="240" w:lineRule="exact"/>
              <w:jc w:val="center"/>
              <w:rPr>
                <w:rFonts w:hAnsi="宋体" w:cs="宋体"/>
                <w:color w:val="auto"/>
                <w:highlight w:val="none"/>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7E18B384">
            <w:pPr>
              <w:spacing w:line="240" w:lineRule="exact"/>
              <w:jc w:val="center"/>
              <w:rPr>
                <w:rFonts w:hAnsi="宋体" w:cs="宋体"/>
                <w:color w:val="auto"/>
                <w:highlight w:val="none"/>
              </w:rPr>
            </w:pPr>
          </w:p>
        </w:tc>
      </w:tr>
      <w:tr w14:paraId="3DA59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4EB90881">
            <w:pPr>
              <w:spacing w:line="240" w:lineRule="exact"/>
              <w:jc w:val="center"/>
              <w:rPr>
                <w:rFonts w:hAnsi="宋体" w:cs="宋体"/>
                <w:color w:val="auto"/>
                <w:highlight w:val="none"/>
              </w:rPr>
            </w:pPr>
            <w:r>
              <w:rPr>
                <w:rFonts w:hint="eastAsia" w:hAnsi="宋体" w:cs="宋体"/>
                <w:color w:val="auto"/>
                <w:highlight w:val="none"/>
              </w:rPr>
              <w:t>…</w:t>
            </w:r>
          </w:p>
        </w:tc>
        <w:tc>
          <w:tcPr>
            <w:tcW w:w="2084" w:type="dxa"/>
            <w:tcBorders>
              <w:top w:val="single" w:color="auto" w:sz="4" w:space="0"/>
              <w:left w:val="single" w:color="auto" w:sz="4" w:space="0"/>
              <w:bottom w:val="single" w:color="auto" w:sz="4" w:space="0"/>
              <w:right w:val="single" w:color="auto" w:sz="4" w:space="0"/>
            </w:tcBorders>
            <w:noWrap w:val="0"/>
            <w:vAlign w:val="center"/>
          </w:tcPr>
          <w:p w14:paraId="172C2BAE">
            <w:pPr>
              <w:spacing w:line="240" w:lineRule="exact"/>
              <w:jc w:val="center"/>
              <w:rPr>
                <w:rFonts w:hAnsi="宋体" w:cs="宋体"/>
                <w:color w:val="auto"/>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0818E24">
            <w:pPr>
              <w:spacing w:line="240" w:lineRule="exact"/>
              <w:jc w:val="center"/>
              <w:rPr>
                <w:rFonts w:hAnsi="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18CBF4C">
            <w:pPr>
              <w:spacing w:line="240" w:lineRule="exact"/>
              <w:jc w:val="center"/>
              <w:rPr>
                <w:rFonts w:hAnsi="宋体" w:cs="宋体"/>
                <w:color w:val="auto"/>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592C2626">
            <w:pPr>
              <w:spacing w:line="240" w:lineRule="exact"/>
              <w:jc w:val="center"/>
              <w:rPr>
                <w:rFonts w:hAnsi="宋体" w:cs="宋体"/>
                <w:color w:val="auto"/>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14:paraId="5B95F44A">
            <w:pPr>
              <w:spacing w:line="240" w:lineRule="exact"/>
              <w:jc w:val="center"/>
              <w:rPr>
                <w:rFonts w:hAnsi="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24CC0549">
            <w:pPr>
              <w:spacing w:line="240" w:lineRule="exact"/>
              <w:jc w:val="center"/>
              <w:rPr>
                <w:rFonts w:hAnsi="宋体" w:cs="宋体"/>
                <w:color w:val="auto"/>
                <w:highlight w:val="none"/>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27A4A022">
            <w:pPr>
              <w:spacing w:line="240" w:lineRule="exact"/>
              <w:jc w:val="center"/>
              <w:rPr>
                <w:rFonts w:hAnsi="宋体" w:cs="宋体"/>
                <w:color w:val="auto"/>
                <w:highlight w:val="none"/>
              </w:rPr>
            </w:pPr>
          </w:p>
        </w:tc>
      </w:tr>
      <w:tr w14:paraId="04668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5224C8C6">
            <w:pPr>
              <w:spacing w:line="240" w:lineRule="exact"/>
              <w:jc w:val="center"/>
              <w:rPr>
                <w:rFonts w:hAnsi="宋体" w:cs="宋体"/>
                <w:color w:val="auto"/>
                <w:highlight w:val="none"/>
              </w:rPr>
            </w:pPr>
            <w:r>
              <w:rPr>
                <w:rFonts w:hint="eastAsia" w:hAnsi="宋体" w:cs="宋体"/>
                <w:color w:val="auto"/>
                <w:highlight w:val="none"/>
              </w:rPr>
              <w:t>5</w:t>
            </w:r>
          </w:p>
        </w:tc>
        <w:tc>
          <w:tcPr>
            <w:tcW w:w="2084" w:type="dxa"/>
            <w:tcBorders>
              <w:top w:val="single" w:color="auto" w:sz="4" w:space="0"/>
              <w:left w:val="single" w:color="auto" w:sz="4" w:space="0"/>
              <w:bottom w:val="single" w:color="auto" w:sz="4" w:space="0"/>
              <w:right w:val="single" w:color="auto" w:sz="4" w:space="0"/>
            </w:tcBorders>
            <w:noWrap w:val="0"/>
            <w:vAlign w:val="center"/>
          </w:tcPr>
          <w:p w14:paraId="09EC9BF2">
            <w:pPr>
              <w:spacing w:line="240" w:lineRule="exact"/>
              <w:jc w:val="center"/>
              <w:rPr>
                <w:rFonts w:hAnsi="宋体" w:cs="宋体"/>
                <w:color w:val="auto"/>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4855D4">
            <w:pPr>
              <w:spacing w:line="240" w:lineRule="exact"/>
              <w:jc w:val="center"/>
              <w:rPr>
                <w:rFonts w:hAnsi="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95EE5AD">
            <w:pPr>
              <w:spacing w:line="240" w:lineRule="exact"/>
              <w:jc w:val="center"/>
              <w:rPr>
                <w:rFonts w:hAnsi="宋体" w:cs="宋体"/>
                <w:color w:val="auto"/>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6979504F">
            <w:pPr>
              <w:spacing w:line="240" w:lineRule="exact"/>
              <w:jc w:val="center"/>
              <w:rPr>
                <w:rFonts w:hAnsi="宋体" w:cs="宋体"/>
                <w:color w:val="auto"/>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14:paraId="3B8AA80F">
            <w:pPr>
              <w:spacing w:line="240" w:lineRule="exact"/>
              <w:jc w:val="center"/>
              <w:rPr>
                <w:rFonts w:hAnsi="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23D4E82D">
            <w:pPr>
              <w:spacing w:line="240" w:lineRule="exact"/>
              <w:jc w:val="center"/>
              <w:rPr>
                <w:rFonts w:hAnsi="宋体" w:cs="宋体"/>
                <w:color w:val="auto"/>
                <w:highlight w:val="none"/>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3FA3FB84">
            <w:pPr>
              <w:spacing w:line="240" w:lineRule="exact"/>
              <w:jc w:val="center"/>
              <w:rPr>
                <w:rFonts w:hAnsi="宋体" w:cs="宋体"/>
                <w:color w:val="auto"/>
                <w:highlight w:val="none"/>
              </w:rPr>
            </w:pPr>
          </w:p>
        </w:tc>
      </w:tr>
      <w:tr w14:paraId="6EA99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065E7086">
            <w:pPr>
              <w:spacing w:line="240" w:lineRule="exact"/>
              <w:jc w:val="center"/>
              <w:rPr>
                <w:rFonts w:hAnsi="宋体" w:cs="宋体"/>
                <w:color w:val="auto"/>
                <w:highlight w:val="none"/>
              </w:rPr>
            </w:pPr>
            <w:r>
              <w:rPr>
                <w:rFonts w:hint="eastAsia" w:hAnsi="宋体" w:cs="宋体"/>
                <w:color w:val="auto"/>
                <w:highlight w:val="none"/>
              </w:rPr>
              <w:t>5.1</w:t>
            </w:r>
          </w:p>
        </w:tc>
        <w:tc>
          <w:tcPr>
            <w:tcW w:w="2084" w:type="dxa"/>
            <w:tcBorders>
              <w:top w:val="single" w:color="auto" w:sz="4" w:space="0"/>
              <w:left w:val="single" w:color="auto" w:sz="4" w:space="0"/>
              <w:bottom w:val="single" w:color="auto" w:sz="4" w:space="0"/>
              <w:right w:val="single" w:color="auto" w:sz="4" w:space="0"/>
            </w:tcBorders>
            <w:noWrap w:val="0"/>
            <w:vAlign w:val="center"/>
          </w:tcPr>
          <w:p w14:paraId="3FD5EE46">
            <w:pPr>
              <w:spacing w:line="240" w:lineRule="exact"/>
              <w:jc w:val="center"/>
              <w:rPr>
                <w:rFonts w:hAnsi="宋体" w:cs="宋体"/>
                <w:color w:val="auto"/>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4683F3C">
            <w:pPr>
              <w:spacing w:line="240" w:lineRule="exact"/>
              <w:jc w:val="center"/>
              <w:rPr>
                <w:rFonts w:hAnsi="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DBED8BD">
            <w:pPr>
              <w:pStyle w:val="8"/>
              <w:widowControl w:val="0"/>
              <w:spacing w:before="0" w:beforeAutospacing="0" w:after="0" w:afterAutospacing="0" w:line="240" w:lineRule="exact"/>
              <w:ind w:left="5250"/>
              <w:jc w:val="center"/>
              <w:rPr>
                <w:color w:val="auto"/>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63B204C4">
            <w:pPr>
              <w:spacing w:line="240" w:lineRule="exact"/>
              <w:jc w:val="center"/>
              <w:rPr>
                <w:rFonts w:hAnsi="宋体" w:cs="宋体"/>
                <w:color w:val="auto"/>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14:paraId="52690B85">
            <w:pPr>
              <w:spacing w:line="240" w:lineRule="exact"/>
              <w:jc w:val="center"/>
              <w:rPr>
                <w:rFonts w:hAnsi="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47E895BD">
            <w:pPr>
              <w:spacing w:line="240" w:lineRule="exact"/>
              <w:jc w:val="center"/>
              <w:rPr>
                <w:rFonts w:hAnsi="宋体" w:cs="宋体"/>
                <w:color w:val="auto"/>
                <w:highlight w:val="none"/>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4BBCC44F">
            <w:pPr>
              <w:spacing w:line="240" w:lineRule="exact"/>
              <w:jc w:val="center"/>
              <w:rPr>
                <w:rFonts w:hAnsi="宋体" w:cs="宋体"/>
                <w:color w:val="auto"/>
                <w:highlight w:val="none"/>
              </w:rPr>
            </w:pPr>
          </w:p>
        </w:tc>
      </w:tr>
      <w:tr w14:paraId="21508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4CE79702">
            <w:pPr>
              <w:spacing w:line="240" w:lineRule="exact"/>
              <w:jc w:val="center"/>
              <w:rPr>
                <w:rFonts w:hAnsi="宋体" w:cs="宋体"/>
                <w:color w:val="auto"/>
                <w:highlight w:val="none"/>
              </w:rPr>
            </w:pPr>
            <w:r>
              <w:rPr>
                <w:rFonts w:hint="eastAsia" w:hAnsi="宋体" w:cs="宋体"/>
                <w:color w:val="auto"/>
                <w:highlight w:val="none"/>
              </w:rPr>
              <w:t>…</w:t>
            </w:r>
          </w:p>
        </w:tc>
        <w:tc>
          <w:tcPr>
            <w:tcW w:w="2084" w:type="dxa"/>
            <w:tcBorders>
              <w:top w:val="single" w:color="auto" w:sz="4" w:space="0"/>
              <w:left w:val="single" w:color="auto" w:sz="4" w:space="0"/>
              <w:bottom w:val="single" w:color="auto" w:sz="4" w:space="0"/>
              <w:right w:val="single" w:color="auto" w:sz="4" w:space="0"/>
            </w:tcBorders>
            <w:noWrap w:val="0"/>
            <w:vAlign w:val="center"/>
          </w:tcPr>
          <w:p w14:paraId="12B2C664">
            <w:pPr>
              <w:spacing w:line="240" w:lineRule="exact"/>
              <w:jc w:val="center"/>
              <w:rPr>
                <w:rFonts w:hAnsi="宋体" w:cs="宋体"/>
                <w:color w:val="auto"/>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702C31D">
            <w:pPr>
              <w:spacing w:line="240" w:lineRule="exact"/>
              <w:jc w:val="center"/>
              <w:rPr>
                <w:rFonts w:hAnsi="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EA32BCE">
            <w:pPr>
              <w:spacing w:line="240" w:lineRule="exact"/>
              <w:jc w:val="center"/>
              <w:rPr>
                <w:rFonts w:hAnsi="宋体" w:cs="宋体"/>
                <w:color w:val="auto"/>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039D1376">
            <w:pPr>
              <w:spacing w:line="240" w:lineRule="exact"/>
              <w:jc w:val="center"/>
              <w:rPr>
                <w:rFonts w:hAnsi="宋体" w:cs="宋体"/>
                <w:color w:val="auto"/>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14:paraId="306EA3CF">
            <w:pPr>
              <w:spacing w:line="240" w:lineRule="exact"/>
              <w:jc w:val="center"/>
              <w:rPr>
                <w:rFonts w:hAnsi="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543CD5DD">
            <w:pPr>
              <w:spacing w:line="240" w:lineRule="exact"/>
              <w:jc w:val="center"/>
              <w:rPr>
                <w:rFonts w:hAnsi="宋体" w:cs="宋体"/>
                <w:color w:val="auto"/>
                <w:highlight w:val="none"/>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19DC57BC">
            <w:pPr>
              <w:spacing w:line="240" w:lineRule="exact"/>
              <w:jc w:val="center"/>
              <w:rPr>
                <w:rFonts w:hAnsi="宋体" w:cs="宋体"/>
                <w:color w:val="auto"/>
                <w:highlight w:val="none"/>
              </w:rPr>
            </w:pPr>
          </w:p>
        </w:tc>
      </w:tr>
      <w:tr w14:paraId="3265F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848" w:type="dxa"/>
            <w:gridSpan w:val="2"/>
            <w:tcBorders>
              <w:top w:val="single" w:color="auto" w:sz="4" w:space="0"/>
              <w:left w:val="single" w:color="auto" w:sz="4" w:space="0"/>
              <w:bottom w:val="single" w:color="auto" w:sz="4" w:space="0"/>
              <w:right w:val="single" w:color="auto" w:sz="4" w:space="0"/>
            </w:tcBorders>
            <w:noWrap w:val="0"/>
            <w:vAlign w:val="center"/>
          </w:tcPr>
          <w:p w14:paraId="27163B60">
            <w:pPr>
              <w:spacing w:line="240" w:lineRule="exact"/>
              <w:jc w:val="center"/>
              <w:rPr>
                <w:rFonts w:hAnsi="宋体" w:cs="宋体"/>
                <w:color w:val="auto"/>
                <w:highlight w:val="none"/>
              </w:rPr>
            </w:pPr>
            <w:r>
              <w:rPr>
                <w:rFonts w:hint="eastAsia" w:hAnsi="宋体" w:cs="宋体"/>
                <w:color w:val="auto"/>
                <w:highlight w:val="none"/>
              </w:rPr>
              <w:t>总计</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018FD16F">
            <w:pPr>
              <w:spacing w:line="240" w:lineRule="exact"/>
              <w:jc w:val="center"/>
              <w:rPr>
                <w:rFonts w:hAnsi="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2155424">
            <w:pPr>
              <w:spacing w:line="240" w:lineRule="exact"/>
              <w:jc w:val="center"/>
              <w:rPr>
                <w:rFonts w:hAnsi="宋体" w:cs="宋体"/>
                <w:color w:val="auto"/>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37C9D564">
            <w:pPr>
              <w:spacing w:line="240" w:lineRule="exact"/>
              <w:jc w:val="center"/>
              <w:rPr>
                <w:rFonts w:hAnsi="宋体" w:cs="宋体"/>
                <w:color w:val="auto"/>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14:paraId="302EF1CB">
            <w:pPr>
              <w:spacing w:line="240" w:lineRule="exact"/>
              <w:jc w:val="center"/>
              <w:rPr>
                <w:rFonts w:hAnsi="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7FFB77A7">
            <w:pPr>
              <w:spacing w:line="240" w:lineRule="exact"/>
              <w:jc w:val="center"/>
              <w:rPr>
                <w:rFonts w:hAnsi="宋体" w:cs="宋体"/>
                <w:color w:val="auto"/>
                <w:highlight w:val="none"/>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1EEAD85E">
            <w:pPr>
              <w:spacing w:line="240" w:lineRule="exact"/>
              <w:jc w:val="center"/>
              <w:rPr>
                <w:rFonts w:hAnsi="宋体" w:cs="宋体"/>
                <w:color w:val="auto"/>
                <w:highlight w:val="none"/>
              </w:rPr>
            </w:pPr>
          </w:p>
        </w:tc>
      </w:tr>
    </w:tbl>
    <w:p w14:paraId="4BD90D75">
      <w:pPr>
        <w:rPr>
          <w:rFonts w:hAnsi="宋体" w:cs="宋体"/>
          <w:color w:val="auto"/>
          <w:sz w:val="18"/>
          <w:szCs w:val="18"/>
          <w:highlight w:val="none"/>
        </w:rPr>
      </w:pPr>
      <w:r>
        <w:rPr>
          <w:rFonts w:hint="eastAsia" w:hAnsi="宋体" w:cs="宋体"/>
          <w:color w:val="auto"/>
          <w:sz w:val="18"/>
          <w:szCs w:val="18"/>
          <w:highlight w:val="none"/>
        </w:rPr>
        <w:t>说明：</w:t>
      </w:r>
    </w:p>
    <w:p w14:paraId="7C99E67E">
      <w:pPr>
        <w:numPr>
          <w:ilvl w:val="0"/>
          <w:numId w:val="4"/>
        </w:numPr>
        <w:rPr>
          <w:rFonts w:hAnsi="宋体" w:cs="宋体"/>
          <w:color w:val="auto"/>
          <w:sz w:val="18"/>
          <w:szCs w:val="18"/>
          <w:highlight w:val="none"/>
        </w:rPr>
      </w:pPr>
      <w:r>
        <w:rPr>
          <w:rFonts w:hint="eastAsia" w:hAnsi="宋体" w:cs="宋体"/>
          <w:color w:val="auto"/>
          <w:sz w:val="18"/>
          <w:szCs w:val="18"/>
          <w:highlight w:val="none"/>
        </w:rPr>
        <w:t>根据《</w:t>
      </w:r>
      <w:r>
        <w:rPr>
          <w:rFonts w:hint="eastAsia" w:hAnsi="宋体" w:cs="宋体"/>
          <w:color w:val="auto"/>
          <w:sz w:val="18"/>
          <w:szCs w:val="18"/>
          <w:highlight w:val="none"/>
          <w:lang w:val="en-US" w:eastAsia="zh-CN"/>
        </w:rPr>
        <w:t>用户需求</w:t>
      </w:r>
      <w:r>
        <w:rPr>
          <w:rFonts w:hint="eastAsia" w:hAnsi="宋体" w:cs="宋体"/>
          <w:color w:val="auto"/>
          <w:sz w:val="18"/>
          <w:szCs w:val="18"/>
          <w:highlight w:val="none"/>
        </w:rPr>
        <w:t>》中工程计划表等相关要求。</w:t>
      </w:r>
    </w:p>
    <w:p w14:paraId="4A53EB67">
      <w:pPr>
        <w:numPr>
          <w:ilvl w:val="0"/>
          <w:numId w:val="4"/>
        </w:numPr>
        <w:rPr>
          <w:rFonts w:hAnsi="宋体" w:cs="宋体"/>
          <w:color w:val="auto"/>
          <w:sz w:val="18"/>
          <w:szCs w:val="18"/>
          <w:highlight w:val="none"/>
        </w:rPr>
      </w:pPr>
      <w:r>
        <w:rPr>
          <w:rFonts w:hint="eastAsia" w:hAnsi="宋体" w:cs="宋体"/>
          <w:color w:val="auto"/>
          <w:sz w:val="18"/>
          <w:szCs w:val="18"/>
          <w:highlight w:val="none"/>
        </w:rPr>
        <w:t>投标人应报出所有费用并列明单价及总价，均计入投标总价。</w:t>
      </w:r>
    </w:p>
    <w:p w14:paraId="0B379EC4">
      <w:pPr>
        <w:numPr>
          <w:ilvl w:val="0"/>
          <w:numId w:val="4"/>
        </w:numPr>
        <w:rPr>
          <w:rFonts w:hAnsi="宋体" w:cs="宋体"/>
          <w:color w:val="auto"/>
          <w:sz w:val="18"/>
          <w:szCs w:val="18"/>
          <w:highlight w:val="none"/>
        </w:rPr>
      </w:pPr>
      <w:r>
        <w:rPr>
          <w:rFonts w:hint="eastAsia" w:hAnsi="宋体" w:cs="宋体"/>
          <w:color w:val="auto"/>
          <w:sz w:val="18"/>
          <w:szCs w:val="18"/>
          <w:highlight w:val="none"/>
        </w:rPr>
        <w:t>投标人所报的服务费总价已包括对本项目所有服务内容所需的全部费用。表中的分项只是为了方便招标人进行评估。</w:t>
      </w:r>
    </w:p>
    <w:p w14:paraId="7173F775">
      <w:pPr>
        <w:numPr>
          <w:ilvl w:val="0"/>
          <w:numId w:val="4"/>
        </w:numPr>
        <w:rPr>
          <w:rFonts w:hAnsi="宋体" w:cs="宋体"/>
          <w:color w:val="auto"/>
          <w:sz w:val="18"/>
          <w:szCs w:val="18"/>
          <w:highlight w:val="none"/>
        </w:rPr>
      </w:pPr>
      <w:r>
        <w:rPr>
          <w:rFonts w:hint="eastAsia" w:hAnsi="宋体" w:cs="宋体"/>
          <w:color w:val="auto"/>
          <w:sz w:val="18"/>
          <w:szCs w:val="18"/>
          <w:highlight w:val="none"/>
        </w:rPr>
        <w:t>上述报价已含投标人按中国法律规定应缴纳的一切税费。</w:t>
      </w:r>
    </w:p>
    <w:p w14:paraId="286C9697">
      <w:pPr>
        <w:ind w:left="1155"/>
        <w:rPr>
          <w:rFonts w:hAnsi="宋体" w:cs="宋体"/>
          <w:color w:val="auto"/>
          <w:sz w:val="18"/>
          <w:szCs w:val="18"/>
          <w:highlight w:val="none"/>
        </w:rPr>
      </w:pPr>
    </w:p>
    <w:p w14:paraId="57791E4A">
      <w:pPr>
        <w:spacing w:line="0" w:lineRule="atLeast"/>
        <w:ind w:left="1365" w:right="420"/>
        <w:rPr>
          <w:rFonts w:hAnsi="宋体" w:cs="宋体"/>
          <w:color w:val="auto"/>
          <w:sz w:val="18"/>
          <w:szCs w:val="18"/>
          <w:highlight w:val="none"/>
        </w:rPr>
      </w:pPr>
    </w:p>
    <w:p w14:paraId="1AE70055">
      <w:pPr>
        <w:spacing w:line="360" w:lineRule="auto"/>
        <w:ind w:left="1366" w:right="420"/>
        <w:rPr>
          <w:rFonts w:hAnsi="宋体" w:cs="宋体"/>
          <w:color w:val="auto"/>
          <w:sz w:val="24"/>
          <w:highlight w:val="none"/>
        </w:rPr>
      </w:pPr>
      <w:r>
        <w:rPr>
          <w:rFonts w:hint="eastAsia" w:hAnsi="宋体" w:cs="宋体"/>
          <w:color w:val="auto"/>
          <w:sz w:val="24"/>
          <w:highlight w:val="none"/>
        </w:rPr>
        <w:t>法定代表人或其授权代表签字或盖章：</w:t>
      </w:r>
    </w:p>
    <w:p w14:paraId="2C03EE66">
      <w:pPr>
        <w:spacing w:line="360" w:lineRule="auto"/>
        <w:ind w:left="1366" w:right="420"/>
        <w:rPr>
          <w:rFonts w:hAnsi="宋体" w:cs="宋体"/>
          <w:color w:val="auto"/>
          <w:sz w:val="24"/>
          <w:highlight w:val="none"/>
        </w:rPr>
      </w:pPr>
      <w:r>
        <w:rPr>
          <w:rFonts w:hint="eastAsia" w:hAnsi="宋体" w:cs="宋体"/>
          <w:color w:val="auto"/>
          <w:sz w:val="24"/>
          <w:highlight w:val="none"/>
        </w:rPr>
        <w:t>公章：</w:t>
      </w:r>
    </w:p>
    <w:p w14:paraId="31E7E73E">
      <w:pPr>
        <w:spacing w:line="360" w:lineRule="auto"/>
        <w:ind w:left="1366" w:right="420"/>
        <w:rPr>
          <w:rFonts w:hAnsi="宋体" w:cs="宋体"/>
          <w:color w:val="auto"/>
          <w:sz w:val="24"/>
          <w:highlight w:val="none"/>
          <w:u w:val="single"/>
        </w:rPr>
      </w:pPr>
      <w:r>
        <w:rPr>
          <w:rFonts w:hint="eastAsia" w:hAnsi="宋体" w:cs="宋体"/>
          <w:color w:val="auto"/>
          <w:sz w:val="24"/>
          <w:highlight w:val="none"/>
        </w:rPr>
        <w:t>日期：</w:t>
      </w:r>
    </w:p>
    <w:p w14:paraId="08E14895">
      <w:pPr>
        <w:spacing w:line="360" w:lineRule="auto"/>
        <w:ind w:right="420"/>
        <w:rPr>
          <w:rFonts w:ascii="宋体" w:hAnsi="宋体"/>
          <w:b/>
          <w:bCs/>
          <w:color w:val="auto"/>
          <w:sz w:val="24"/>
          <w:szCs w:val="40"/>
          <w:highlight w:val="none"/>
        </w:rPr>
      </w:pPr>
      <w:r>
        <w:rPr>
          <w:rFonts w:hAnsi="宋体" w:cs="宋体"/>
          <w:color w:val="auto"/>
          <w:sz w:val="24"/>
          <w:highlight w:val="none"/>
          <w:u w:val="single"/>
        </w:rPr>
        <w:br w:type="page"/>
      </w:r>
      <w:r>
        <w:rPr>
          <w:rFonts w:hint="eastAsia" w:ascii="宋体" w:hAnsi="宋体"/>
          <w:b/>
          <w:bCs/>
          <w:color w:val="auto"/>
          <w:sz w:val="24"/>
          <w:szCs w:val="40"/>
          <w:highlight w:val="none"/>
        </w:rPr>
        <w:t>2-2业主选购件</w:t>
      </w:r>
    </w:p>
    <w:p w14:paraId="29877957">
      <w:pPr>
        <w:rPr>
          <w:rFonts w:hAnsi="宋体" w:cs="宋体"/>
          <w:color w:val="auto"/>
          <w:sz w:val="24"/>
          <w:highlight w:val="none"/>
        </w:rPr>
      </w:pPr>
      <w:bookmarkStart w:id="55" w:name="_Toc363481086"/>
      <w:bookmarkStart w:id="56" w:name="_Toc261887547"/>
      <w:bookmarkStart w:id="57" w:name="_Toc261940986"/>
      <w:bookmarkStart w:id="58" w:name="_Toc194073926"/>
      <w:bookmarkStart w:id="59" w:name="_Toc194074067"/>
      <w:bookmarkStart w:id="60" w:name="_Toc259789211"/>
      <w:bookmarkStart w:id="61" w:name="_Toc171074606"/>
      <w:bookmarkStart w:id="62" w:name="_Toc293481902"/>
      <w:bookmarkStart w:id="63" w:name="_Toc1549"/>
      <w:bookmarkStart w:id="64" w:name="_Toc171092054"/>
      <w:bookmarkStart w:id="65" w:name="_Toc260406024"/>
      <w:bookmarkStart w:id="66" w:name="_Toc194074470"/>
      <w:bookmarkStart w:id="67" w:name="_Toc163576074"/>
      <w:bookmarkStart w:id="68" w:name="_Toc257958984"/>
      <w:bookmarkStart w:id="69" w:name="_Toc194074314"/>
      <w:bookmarkStart w:id="70" w:name="_Toc9679"/>
      <w:bookmarkStart w:id="71" w:name="_Toc259789390"/>
      <w:bookmarkStart w:id="72" w:name="_Toc186258443"/>
      <w:bookmarkStart w:id="73" w:name="_Toc27901"/>
      <w:bookmarkStart w:id="74" w:name="_Toc260406460"/>
      <w:bookmarkStart w:id="75" w:name="_Toc169600644"/>
      <w:bookmarkStart w:id="76" w:name="_Toc257958632"/>
      <w:bookmarkStart w:id="77" w:name="_Toc171074299"/>
      <w:bookmarkStart w:id="78" w:name="_Toc152599219"/>
      <w:r>
        <w:rPr>
          <w:rFonts w:hint="eastAsia" w:hAnsi="宋体" w:cs="宋体"/>
          <w:color w:val="auto"/>
          <w:sz w:val="24"/>
          <w:highlight w:val="none"/>
        </w:rPr>
        <w:t>质保期满后两年内的备品备件及专用工具投标价格表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3271EADB">
      <w:pPr>
        <w:spacing w:line="300" w:lineRule="exact"/>
        <w:jc w:val="center"/>
        <w:rPr>
          <w:rFonts w:hAnsi="宋体" w:cs="宋体"/>
          <w:b/>
          <w:color w:val="auto"/>
          <w:sz w:val="24"/>
          <w:highlight w:val="none"/>
        </w:rPr>
      </w:pPr>
    </w:p>
    <w:tbl>
      <w:tblPr>
        <w:tblStyle w:val="10"/>
        <w:tblW w:w="0" w:type="auto"/>
        <w:tblInd w:w="0" w:type="dxa"/>
        <w:tblLayout w:type="fixed"/>
        <w:tblCellMar>
          <w:top w:w="0" w:type="dxa"/>
          <w:left w:w="30" w:type="dxa"/>
          <w:bottom w:w="0" w:type="dxa"/>
          <w:right w:w="30" w:type="dxa"/>
        </w:tblCellMar>
      </w:tblPr>
      <w:tblGrid>
        <w:gridCol w:w="555"/>
        <w:gridCol w:w="1095"/>
        <w:gridCol w:w="1005"/>
        <w:gridCol w:w="840"/>
        <w:gridCol w:w="930"/>
        <w:gridCol w:w="1170"/>
        <w:gridCol w:w="1365"/>
        <w:gridCol w:w="945"/>
        <w:gridCol w:w="1680"/>
      </w:tblGrid>
      <w:tr w14:paraId="27FFF8A2">
        <w:tblPrEx>
          <w:tblCellMar>
            <w:top w:w="0" w:type="dxa"/>
            <w:left w:w="30" w:type="dxa"/>
            <w:bottom w:w="0" w:type="dxa"/>
            <w:right w:w="30" w:type="dxa"/>
          </w:tblCellMar>
        </w:tblPrEx>
        <w:trPr>
          <w:trHeight w:val="293" w:hRule="atLeast"/>
        </w:trPr>
        <w:tc>
          <w:tcPr>
            <w:tcW w:w="555" w:type="dxa"/>
            <w:tcBorders>
              <w:top w:val="single" w:color="auto" w:sz="12" w:space="0"/>
              <w:left w:val="single" w:color="auto" w:sz="12" w:space="0"/>
              <w:bottom w:val="nil"/>
              <w:right w:val="single" w:color="auto" w:sz="6" w:space="0"/>
            </w:tcBorders>
            <w:noWrap w:val="0"/>
            <w:vAlign w:val="center"/>
          </w:tcPr>
          <w:p w14:paraId="5BD6C83D">
            <w:pPr>
              <w:autoSpaceDE w:val="0"/>
              <w:autoSpaceDN w:val="0"/>
              <w:adjustRightInd w:val="0"/>
              <w:spacing w:line="300" w:lineRule="exact"/>
              <w:jc w:val="center"/>
              <w:rPr>
                <w:rFonts w:hAnsi="宋体" w:cs="宋体"/>
                <w:color w:val="auto"/>
                <w:highlight w:val="none"/>
              </w:rPr>
            </w:pPr>
            <w:r>
              <w:rPr>
                <w:rFonts w:hint="eastAsia" w:hAnsi="宋体" w:cs="宋体"/>
                <w:color w:val="auto"/>
                <w:highlight w:val="none"/>
              </w:rPr>
              <w:t>序号</w:t>
            </w:r>
          </w:p>
        </w:tc>
        <w:tc>
          <w:tcPr>
            <w:tcW w:w="1095" w:type="dxa"/>
            <w:tcBorders>
              <w:top w:val="single" w:color="auto" w:sz="12" w:space="0"/>
              <w:left w:val="single" w:color="auto" w:sz="6" w:space="0"/>
              <w:bottom w:val="nil"/>
              <w:right w:val="single" w:color="auto" w:sz="6" w:space="0"/>
            </w:tcBorders>
            <w:noWrap w:val="0"/>
            <w:vAlign w:val="center"/>
          </w:tcPr>
          <w:p w14:paraId="15F17B43">
            <w:pPr>
              <w:autoSpaceDE w:val="0"/>
              <w:autoSpaceDN w:val="0"/>
              <w:adjustRightInd w:val="0"/>
              <w:spacing w:line="300" w:lineRule="exact"/>
              <w:jc w:val="center"/>
              <w:rPr>
                <w:rFonts w:hAnsi="宋体" w:cs="宋体"/>
                <w:color w:val="auto"/>
                <w:highlight w:val="none"/>
              </w:rPr>
            </w:pPr>
            <w:r>
              <w:rPr>
                <w:rFonts w:hint="eastAsia" w:hAnsi="宋体" w:cs="宋体"/>
                <w:color w:val="auto"/>
                <w:highlight w:val="none"/>
              </w:rPr>
              <w:t>项目名称</w:t>
            </w:r>
          </w:p>
        </w:tc>
        <w:tc>
          <w:tcPr>
            <w:tcW w:w="1005" w:type="dxa"/>
            <w:tcBorders>
              <w:top w:val="single" w:color="auto" w:sz="12" w:space="0"/>
              <w:left w:val="single" w:color="auto" w:sz="6" w:space="0"/>
              <w:bottom w:val="nil"/>
              <w:right w:val="single" w:color="auto" w:sz="6" w:space="0"/>
            </w:tcBorders>
            <w:noWrap w:val="0"/>
            <w:vAlign w:val="center"/>
          </w:tcPr>
          <w:p w14:paraId="623C249B">
            <w:pPr>
              <w:autoSpaceDE w:val="0"/>
              <w:autoSpaceDN w:val="0"/>
              <w:adjustRightInd w:val="0"/>
              <w:spacing w:line="300" w:lineRule="exact"/>
              <w:jc w:val="center"/>
              <w:rPr>
                <w:rFonts w:hAnsi="宋体" w:cs="宋体"/>
                <w:color w:val="auto"/>
                <w:highlight w:val="none"/>
              </w:rPr>
            </w:pPr>
            <w:r>
              <w:rPr>
                <w:rFonts w:hint="eastAsia" w:hAnsi="宋体" w:cs="宋体"/>
                <w:color w:val="auto"/>
                <w:highlight w:val="none"/>
              </w:rPr>
              <w:t>投标数量</w:t>
            </w:r>
          </w:p>
        </w:tc>
        <w:tc>
          <w:tcPr>
            <w:tcW w:w="840" w:type="dxa"/>
            <w:tcBorders>
              <w:top w:val="single" w:color="auto" w:sz="12" w:space="0"/>
              <w:left w:val="single" w:color="auto" w:sz="6" w:space="0"/>
              <w:bottom w:val="nil"/>
              <w:right w:val="single" w:color="auto" w:sz="6" w:space="0"/>
            </w:tcBorders>
            <w:noWrap w:val="0"/>
            <w:vAlign w:val="center"/>
          </w:tcPr>
          <w:p w14:paraId="630592F0">
            <w:pPr>
              <w:autoSpaceDE w:val="0"/>
              <w:autoSpaceDN w:val="0"/>
              <w:adjustRightInd w:val="0"/>
              <w:spacing w:line="300" w:lineRule="exact"/>
              <w:jc w:val="center"/>
              <w:rPr>
                <w:rFonts w:hAnsi="宋体" w:cs="宋体"/>
                <w:color w:val="auto"/>
                <w:highlight w:val="none"/>
              </w:rPr>
            </w:pPr>
            <w:r>
              <w:rPr>
                <w:rFonts w:hint="eastAsia" w:hAnsi="宋体" w:cs="宋体"/>
                <w:color w:val="auto"/>
                <w:highlight w:val="none"/>
              </w:rPr>
              <w:t>原产地</w:t>
            </w:r>
          </w:p>
        </w:tc>
        <w:tc>
          <w:tcPr>
            <w:tcW w:w="930" w:type="dxa"/>
            <w:tcBorders>
              <w:top w:val="single" w:color="auto" w:sz="12" w:space="0"/>
              <w:left w:val="single" w:color="auto" w:sz="6" w:space="0"/>
              <w:bottom w:val="nil"/>
              <w:right w:val="single" w:color="auto" w:sz="6" w:space="0"/>
            </w:tcBorders>
            <w:noWrap w:val="0"/>
            <w:vAlign w:val="center"/>
          </w:tcPr>
          <w:p w14:paraId="31043167">
            <w:pPr>
              <w:autoSpaceDE w:val="0"/>
              <w:autoSpaceDN w:val="0"/>
              <w:adjustRightInd w:val="0"/>
              <w:spacing w:line="300" w:lineRule="exact"/>
              <w:jc w:val="center"/>
              <w:rPr>
                <w:rFonts w:hAnsi="宋体" w:cs="宋体"/>
                <w:color w:val="auto"/>
                <w:highlight w:val="none"/>
              </w:rPr>
            </w:pPr>
            <w:r>
              <w:rPr>
                <w:rFonts w:hint="eastAsia" w:hAnsi="宋体" w:cs="宋体"/>
                <w:color w:val="auto"/>
                <w:highlight w:val="none"/>
              </w:rPr>
              <w:t>单位</w:t>
            </w:r>
          </w:p>
        </w:tc>
        <w:tc>
          <w:tcPr>
            <w:tcW w:w="1170" w:type="dxa"/>
            <w:tcBorders>
              <w:top w:val="single" w:color="auto" w:sz="12" w:space="0"/>
              <w:left w:val="single" w:color="auto" w:sz="6" w:space="0"/>
              <w:bottom w:val="nil"/>
              <w:right w:val="single" w:color="auto" w:sz="6" w:space="0"/>
            </w:tcBorders>
            <w:noWrap w:val="0"/>
            <w:vAlign w:val="center"/>
          </w:tcPr>
          <w:p w14:paraId="7747E4F4">
            <w:pPr>
              <w:autoSpaceDE w:val="0"/>
              <w:autoSpaceDN w:val="0"/>
              <w:adjustRightInd w:val="0"/>
              <w:spacing w:line="300" w:lineRule="exact"/>
              <w:jc w:val="center"/>
              <w:rPr>
                <w:rFonts w:hAnsi="宋体" w:cs="宋体"/>
                <w:color w:val="auto"/>
                <w:highlight w:val="none"/>
              </w:rPr>
            </w:pPr>
            <w:r>
              <w:rPr>
                <w:rFonts w:hint="eastAsia" w:hAnsi="宋体" w:cs="宋体"/>
                <w:color w:val="auto"/>
                <w:highlight w:val="none"/>
              </w:rPr>
              <w:t>单价</w:t>
            </w:r>
          </w:p>
          <w:p w14:paraId="6C98B995">
            <w:pPr>
              <w:autoSpaceDE w:val="0"/>
              <w:autoSpaceDN w:val="0"/>
              <w:adjustRightInd w:val="0"/>
              <w:spacing w:line="300" w:lineRule="exact"/>
              <w:jc w:val="center"/>
              <w:rPr>
                <w:rFonts w:hAnsi="宋体" w:cs="宋体"/>
                <w:color w:val="auto"/>
                <w:highlight w:val="none"/>
              </w:rPr>
            </w:pPr>
            <w:r>
              <w:rPr>
                <w:rFonts w:hint="eastAsia" w:hAnsi="宋体" w:cs="宋体"/>
                <w:color w:val="auto"/>
                <w:highlight w:val="none"/>
              </w:rPr>
              <w:t>(出厂价）</w:t>
            </w:r>
          </w:p>
        </w:tc>
        <w:tc>
          <w:tcPr>
            <w:tcW w:w="1365" w:type="dxa"/>
            <w:tcBorders>
              <w:top w:val="single" w:color="auto" w:sz="12" w:space="0"/>
              <w:left w:val="single" w:color="auto" w:sz="6" w:space="0"/>
              <w:bottom w:val="nil"/>
              <w:right w:val="single" w:color="auto" w:sz="6" w:space="0"/>
            </w:tcBorders>
            <w:noWrap w:val="0"/>
            <w:vAlign w:val="center"/>
          </w:tcPr>
          <w:p w14:paraId="5D4B960A">
            <w:pPr>
              <w:autoSpaceDE w:val="0"/>
              <w:autoSpaceDN w:val="0"/>
              <w:adjustRightInd w:val="0"/>
              <w:spacing w:line="300" w:lineRule="exact"/>
              <w:jc w:val="center"/>
              <w:rPr>
                <w:rFonts w:hAnsi="宋体" w:cs="宋体"/>
                <w:color w:val="auto"/>
                <w:highlight w:val="none"/>
              </w:rPr>
            </w:pPr>
            <w:r>
              <w:rPr>
                <w:rFonts w:hint="eastAsia" w:hAnsi="宋体" w:cs="宋体"/>
                <w:color w:val="auto"/>
                <w:highlight w:val="none"/>
              </w:rPr>
              <w:t>至业主仓库的运保费</w:t>
            </w:r>
          </w:p>
        </w:tc>
        <w:tc>
          <w:tcPr>
            <w:tcW w:w="945" w:type="dxa"/>
            <w:tcBorders>
              <w:top w:val="single" w:color="auto" w:sz="12" w:space="0"/>
              <w:left w:val="single" w:color="auto" w:sz="6" w:space="0"/>
              <w:bottom w:val="nil"/>
              <w:right w:val="single" w:color="auto" w:sz="6" w:space="0"/>
            </w:tcBorders>
            <w:noWrap w:val="0"/>
            <w:vAlign w:val="center"/>
          </w:tcPr>
          <w:p w14:paraId="10463355">
            <w:pPr>
              <w:autoSpaceDE w:val="0"/>
              <w:autoSpaceDN w:val="0"/>
              <w:adjustRightInd w:val="0"/>
              <w:spacing w:line="300" w:lineRule="exact"/>
              <w:jc w:val="center"/>
              <w:rPr>
                <w:rFonts w:hAnsi="宋体" w:cs="宋体"/>
                <w:color w:val="auto"/>
                <w:highlight w:val="none"/>
              </w:rPr>
            </w:pPr>
            <w:r>
              <w:rPr>
                <w:rFonts w:hint="eastAsia" w:hAnsi="宋体" w:cs="宋体"/>
                <w:color w:val="auto"/>
                <w:highlight w:val="none"/>
              </w:rPr>
              <w:t>工地交货总价</w:t>
            </w:r>
          </w:p>
        </w:tc>
        <w:tc>
          <w:tcPr>
            <w:tcW w:w="1680" w:type="dxa"/>
            <w:tcBorders>
              <w:top w:val="single" w:color="auto" w:sz="12" w:space="0"/>
              <w:left w:val="single" w:color="auto" w:sz="6" w:space="0"/>
              <w:bottom w:val="nil"/>
              <w:right w:val="single" w:color="auto" w:sz="12" w:space="0"/>
            </w:tcBorders>
            <w:noWrap w:val="0"/>
            <w:vAlign w:val="center"/>
          </w:tcPr>
          <w:p w14:paraId="3914C6FC">
            <w:pPr>
              <w:autoSpaceDE w:val="0"/>
              <w:autoSpaceDN w:val="0"/>
              <w:adjustRightInd w:val="0"/>
              <w:spacing w:line="300" w:lineRule="exact"/>
              <w:jc w:val="center"/>
              <w:rPr>
                <w:rFonts w:hAnsi="宋体" w:cs="宋体"/>
                <w:color w:val="auto"/>
                <w:highlight w:val="none"/>
              </w:rPr>
            </w:pPr>
            <w:r>
              <w:rPr>
                <w:rFonts w:hint="eastAsia" w:hAnsi="宋体" w:cs="宋体"/>
                <w:color w:val="auto"/>
                <w:highlight w:val="none"/>
              </w:rPr>
              <w:t>备注</w:t>
            </w:r>
          </w:p>
        </w:tc>
      </w:tr>
      <w:tr w14:paraId="4CC16FAE">
        <w:tblPrEx>
          <w:tblCellMar>
            <w:top w:w="0" w:type="dxa"/>
            <w:left w:w="30" w:type="dxa"/>
            <w:bottom w:w="0" w:type="dxa"/>
            <w:right w:w="30" w:type="dxa"/>
          </w:tblCellMar>
        </w:tblPrEx>
        <w:trPr>
          <w:trHeight w:val="307" w:hRule="atLeast"/>
        </w:trPr>
        <w:tc>
          <w:tcPr>
            <w:tcW w:w="555" w:type="dxa"/>
            <w:tcBorders>
              <w:top w:val="single" w:color="auto" w:sz="12" w:space="0"/>
              <w:left w:val="single" w:color="auto" w:sz="12" w:space="0"/>
              <w:bottom w:val="single" w:color="auto" w:sz="6" w:space="0"/>
              <w:right w:val="single" w:color="auto" w:sz="6" w:space="0"/>
            </w:tcBorders>
            <w:noWrap w:val="0"/>
            <w:vAlign w:val="top"/>
          </w:tcPr>
          <w:p w14:paraId="1D50B5B1">
            <w:pPr>
              <w:autoSpaceDE w:val="0"/>
              <w:autoSpaceDN w:val="0"/>
              <w:adjustRightInd w:val="0"/>
              <w:spacing w:line="300" w:lineRule="exact"/>
              <w:rPr>
                <w:rFonts w:hAnsi="宋体" w:cs="宋体"/>
                <w:color w:val="auto"/>
                <w:highlight w:val="none"/>
              </w:rPr>
            </w:pPr>
            <w:r>
              <w:rPr>
                <w:rFonts w:hint="eastAsia" w:hAnsi="宋体" w:cs="宋体"/>
                <w:color w:val="auto"/>
                <w:highlight w:val="none"/>
              </w:rPr>
              <w:t>1</w:t>
            </w:r>
          </w:p>
        </w:tc>
        <w:tc>
          <w:tcPr>
            <w:tcW w:w="7350" w:type="dxa"/>
            <w:gridSpan w:val="7"/>
            <w:tcBorders>
              <w:top w:val="single" w:color="auto" w:sz="12" w:space="0"/>
              <w:left w:val="single" w:color="auto" w:sz="6" w:space="0"/>
              <w:bottom w:val="single" w:color="auto" w:sz="6" w:space="0"/>
              <w:right w:val="single" w:color="auto" w:sz="6" w:space="0"/>
            </w:tcBorders>
            <w:noWrap w:val="0"/>
            <w:vAlign w:val="top"/>
          </w:tcPr>
          <w:p w14:paraId="7C841B2C">
            <w:pPr>
              <w:autoSpaceDE w:val="0"/>
              <w:autoSpaceDN w:val="0"/>
              <w:adjustRightInd w:val="0"/>
              <w:spacing w:line="300" w:lineRule="exact"/>
              <w:rPr>
                <w:rFonts w:hAnsi="宋体" w:cs="宋体"/>
                <w:color w:val="auto"/>
                <w:highlight w:val="none"/>
              </w:rPr>
            </w:pPr>
          </w:p>
        </w:tc>
        <w:tc>
          <w:tcPr>
            <w:tcW w:w="1680" w:type="dxa"/>
            <w:vMerge w:val="restart"/>
            <w:tcBorders>
              <w:top w:val="single" w:color="auto" w:sz="12" w:space="0"/>
              <w:left w:val="single" w:color="auto" w:sz="6" w:space="0"/>
              <w:bottom w:val="nil"/>
              <w:right w:val="single" w:color="auto" w:sz="12" w:space="0"/>
            </w:tcBorders>
            <w:noWrap w:val="0"/>
            <w:vAlign w:val="top"/>
          </w:tcPr>
          <w:p w14:paraId="0101E5FF">
            <w:pPr>
              <w:autoSpaceDE w:val="0"/>
              <w:autoSpaceDN w:val="0"/>
              <w:adjustRightInd w:val="0"/>
              <w:spacing w:line="300" w:lineRule="exact"/>
              <w:rPr>
                <w:rFonts w:hAnsi="宋体" w:cs="宋体"/>
                <w:color w:val="auto"/>
                <w:highlight w:val="none"/>
              </w:rPr>
            </w:pPr>
            <w:r>
              <w:rPr>
                <w:rFonts w:hint="eastAsia" w:hAnsi="宋体" w:cs="宋体"/>
                <w:color w:val="auto"/>
                <w:highlight w:val="none"/>
              </w:rPr>
              <w:t>单价必须包含应付的销售税</w:t>
            </w:r>
            <w:r>
              <w:rPr>
                <w:rFonts w:hint="eastAsia" w:hAnsi="宋体" w:cs="宋体"/>
                <w:color w:val="auto"/>
                <w:szCs w:val="21"/>
                <w:highlight w:val="none"/>
              </w:rPr>
              <w:t>、进口环节税（关税和增殖税等）</w:t>
            </w:r>
            <w:r>
              <w:rPr>
                <w:rFonts w:hint="eastAsia" w:hAnsi="宋体" w:cs="宋体"/>
                <w:color w:val="auto"/>
                <w:highlight w:val="none"/>
              </w:rPr>
              <w:t>和其它税项</w:t>
            </w:r>
          </w:p>
        </w:tc>
      </w:tr>
      <w:tr w14:paraId="529819CE">
        <w:tblPrEx>
          <w:tblCellMar>
            <w:top w:w="0" w:type="dxa"/>
            <w:left w:w="30" w:type="dxa"/>
            <w:bottom w:w="0" w:type="dxa"/>
            <w:right w:w="30" w:type="dxa"/>
          </w:tblCellMar>
        </w:tblPrEx>
        <w:trPr>
          <w:trHeight w:val="307" w:hRule="atLeast"/>
        </w:trPr>
        <w:tc>
          <w:tcPr>
            <w:tcW w:w="555" w:type="dxa"/>
            <w:tcBorders>
              <w:top w:val="single" w:color="auto" w:sz="6" w:space="0"/>
              <w:left w:val="single" w:color="auto" w:sz="12" w:space="0"/>
              <w:bottom w:val="single" w:color="auto" w:sz="6" w:space="0"/>
              <w:right w:val="single" w:color="auto" w:sz="6" w:space="0"/>
            </w:tcBorders>
            <w:noWrap w:val="0"/>
            <w:vAlign w:val="top"/>
          </w:tcPr>
          <w:p w14:paraId="5B634673">
            <w:pPr>
              <w:autoSpaceDE w:val="0"/>
              <w:autoSpaceDN w:val="0"/>
              <w:adjustRightInd w:val="0"/>
              <w:spacing w:line="300" w:lineRule="exact"/>
              <w:rPr>
                <w:rFonts w:hAnsi="宋体" w:cs="宋体"/>
                <w:color w:val="auto"/>
                <w:highlight w:val="none"/>
              </w:rPr>
            </w:pPr>
            <w:r>
              <w:rPr>
                <w:rFonts w:hint="eastAsia" w:hAnsi="宋体" w:cs="宋体"/>
                <w:color w:val="auto"/>
                <w:highlight w:val="none"/>
              </w:rPr>
              <w:t>1.1</w:t>
            </w:r>
          </w:p>
        </w:tc>
        <w:tc>
          <w:tcPr>
            <w:tcW w:w="1095" w:type="dxa"/>
            <w:tcBorders>
              <w:top w:val="single" w:color="auto" w:sz="6" w:space="0"/>
              <w:left w:val="single" w:color="auto" w:sz="6" w:space="0"/>
              <w:bottom w:val="single" w:color="auto" w:sz="6" w:space="0"/>
              <w:right w:val="single" w:color="auto" w:sz="6" w:space="0"/>
            </w:tcBorders>
            <w:noWrap w:val="0"/>
            <w:vAlign w:val="top"/>
          </w:tcPr>
          <w:p w14:paraId="473910CD">
            <w:pPr>
              <w:autoSpaceDE w:val="0"/>
              <w:autoSpaceDN w:val="0"/>
              <w:adjustRightInd w:val="0"/>
              <w:spacing w:line="300" w:lineRule="exact"/>
              <w:rPr>
                <w:rFonts w:hAnsi="宋体" w:cs="宋体"/>
                <w:color w:val="auto"/>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top"/>
          </w:tcPr>
          <w:p w14:paraId="6B5D7C3B">
            <w:pPr>
              <w:autoSpaceDE w:val="0"/>
              <w:autoSpaceDN w:val="0"/>
              <w:adjustRightInd w:val="0"/>
              <w:spacing w:line="300" w:lineRule="exact"/>
              <w:rPr>
                <w:rFonts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14:paraId="471BDA83">
            <w:pPr>
              <w:autoSpaceDE w:val="0"/>
              <w:autoSpaceDN w:val="0"/>
              <w:adjustRightInd w:val="0"/>
              <w:spacing w:line="300" w:lineRule="exact"/>
              <w:rPr>
                <w:rFonts w:hAnsi="宋体" w:cs="宋体"/>
                <w:color w:val="auto"/>
                <w:highlight w:val="none"/>
              </w:rPr>
            </w:pPr>
          </w:p>
        </w:tc>
        <w:tc>
          <w:tcPr>
            <w:tcW w:w="930" w:type="dxa"/>
            <w:tcBorders>
              <w:top w:val="single" w:color="auto" w:sz="6" w:space="0"/>
              <w:left w:val="single" w:color="auto" w:sz="6" w:space="0"/>
              <w:bottom w:val="single" w:color="auto" w:sz="6" w:space="0"/>
              <w:right w:val="single" w:color="auto" w:sz="6" w:space="0"/>
            </w:tcBorders>
            <w:noWrap w:val="0"/>
            <w:vAlign w:val="top"/>
          </w:tcPr>
          <w:p w14:paraId="452BA3AB">
            <w:pPr>
              <w:autoSpaceDE w:val="0"/>
              <w:autoSpaceDN w:val="0"/>
              <w:adjustRightInd w:val="0"/>
              <w:spacing w:line="300" w:lineRule="exact"/>
              <w:rPr>
                <w:rFonts w:hAnsi="宋体" w:cs="宋体"/>
                <w:color w:val="auto"/>
                <w:highlight w:val="none"/>
              </w:rPr>
            </w:pPr>
          </w:p>
        </w:tc>
        <w:tc>
          <w:tcPr>
            <w:tcW w:w="1170" w:type="dxa"/>
            <w:tcBorders>
              <w:top w:val="single" w:color="auto" w:sz="6" w:space="0"/>
              <w:left w:val="single" w:color="auto" w:sz="6" w:space="0"/>
              <w:bottom w:val="single" w:color="auto" w:sz="6" w:space="0"/>
              <w:right w:val="single" w:color="auto" w:sz="6" w:space="0"/>
            </w:tcBorders>
            <w:noWrap w:val="0"/>
            <w:vAlign w:val="top"/>
          </w:tcPr>
          <w:p w14:paraId="48C36013">
            <w:pPr>
              <w:autoSpaceDE w:val="0"/>
              <w:autoSpaceDN w:val="0"/>
              <w:adjustRightInd w:val="0"/>
              <w:spacing w:line="300" w:lineRule="exact"/>
              <w:rPr>
                <w:rFonts w:hAnsi="宋体" w:cs="宋体"/>
                <w:color w:val="auto"/>
                <w:highlight w:val="none"/>
              </w:rPr>
            </w:pPr>
          </w:p>
        </w:tc>
        <w:tc>
          <w:tcPr>
            <w:tcW w:w="1365" w:type="dxa"/>
            <w:tcBorders>
              <w:top w:val="single" w:color="auto" w:sz="6" w:space="0"/>
              <w:left w:val="single" w:color="auto" w:sz="6" w:space="0"/>
              <w:bottom w:val="single" w:color="auto" w:sz="6" w:space="0"/>
              <w:right w:val="single" w:color="auto" w:sz="6" w:space="0"/>
            </w:tcBorders>
            <w:noWrap w:val="0"/>
            <w:vAlign w:val="top"/>
          </w:tcPr>
          <w:p w14:paraId="5F7A56CB">
            <w:pPr>
              <w:autoSpaceDE w:val="0"/>
              <w:autoSpaceDN w:val="0"/>
              <w:adjustRightInd w:val="0"/>
              <w:spacing w:line="300" w:lineRule="exact"/>
              <w:rPr>
                <w:rFonts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noWrap w:val="0"/>
            <w:vAlign w:val="top"/>
          </w:tcPr>
          <w:p w14:paraId="562CC6D3">
            <w:pPr>
              <w:autoSpaceDE w:val="0"/>
              <w:autoSpaceDN w:val="0"/>
              <w:adjustRightInd w:val="0"/>
              <w:spacing w:line="300" w:lineRule="exact"/>
              <w:rPr>
                <w:rFonts w:hAnsi="宋体" w:cs="宋体"/>
                <w:color w:val="auto"/>
                <w:highlight w:val="none"/>
              </w:rPr>
            </w:pPr>
          </w:p>
        </w:tc>
        <w:tc>
          <w:tcPr>
            <w:tcW w:w="1680" w:type="dxa"/>
            <w:vMerge w:val="continue"/>
            <w:tcBorders>
              <w:top w:val="single" w:color="auto" w:sz="12" w:space="0"/>
              <w:left w:val="single" w:color="auto" w:sz="6" w:space="0"/>
              <w:bottom w:val="nil"/>
              <w:right w:val="single" w:color="auto" w:sz="12" w:space="0"/>
            </w:tcBorders>
            <w:noWrap w:val="0"/>
            <w:vAlign w:val="top"/>
          </w:tcPr>
          <w:p w14:paraId="25FEE38B">
            <w:pPr>
              <w:rPr>
                <w:rFonts w:hAnsi="宋体" w:cs="宋体"/>
                <w:color w:val="auto"/>
                <w:sz w:val="20"/>
                <w:highlight w:val="none"/>
              </w:rPr>
            </w:pPr>
          </w:p>
        </w:tc>
      </w:tr>
      <w:tr w14:paraId="72EEB72E">
        <w:tblPrEx>
          <w:tblCellMar>
            <w:top w:w="0" w:type="dxa"/>
            <w:left w:w="30" w:type="dxa"/>
            <w:bottom w:w="0" w:type="dxa"/>
            <w:right w:w="30" w:type="dxa"/>
          </w:tblCellMar>
        </w:tblPrEx>
        <w:trPr>
          <w:trHeight w:val="307" w:hRule="atLeast"/>
        </w:trPr>
        <w:tc>
          <w:tcPr>
            <w:tcW w:w="555" w:type="dxa"/>
            <w:tcBorders>
              <w:top w:val="single" w:color="auto" w:sz="6" w:space="0"/>
              <w:left w:val="single" w:color="auto" w:sz="12" w:space="0"/>
              <w:bottom w:val="single" w:color="auto" w:sz="6" w:space="0"/>
              <w:right w:val="single" w:color="auto" w:sz="6" w:space="0"/>
            </w:tcBorders>
            <w:noWrap w:val="0"/>
            <w:vAlign w:val="top"/>
          </w:tcPr>
          <w:p w14:paraId="1D66A7FD">
            <w:pPr>
              <w:autoSpaceDE w:val="0"/>
              <w:autoSpaceDN w:val="0"/>
              <w:adjustRightInd w:val="0"/>
              <w:spacing w:line="300" w:lineRule="exact"/>
              <w:rPr>
                <w:rFonts w:hAnsi="宋体" w:cs="宋体"/>
                <w:color w:val="auto"/>
                <w:highlight w:val="none"/>
              </w:rPr>
            </w:pPr>
            <w:r>
              <w:rPr>
                <w:rFonts w:hint="eastAsia" w:hAnsi="宋体" w:cs="宋体"/>
                <w:color w:val="auto"/>
                <w:highlight w:val="none"/>
              </w:rPr>
              <w:t>1.2</w:t>
            </w:r>
          </w:p>
        </w:tc>
        <w:tc>
          <w:tcPr>
            <w:tcW w:w="1095" w:type="dxa"/>
            <w:tcBorders>
              <w:top w:val="single" w:color="auto" w:sz="6" w:space="0"/>
              <w:left w:val="single" w:color="auto" w:sz="6" w:space="0"/>
              <w:bottom w:val="single" w:color="auto" w:sz="6" w:space="0"/>
              <w:right w:val="single" w:color="auto" w:sz="6" w:space="0"/>
            </w:tcBorders>
            <w:noWrap w:val="0"/>
            <w:vAlign w:val="top"/>
          </w:tcPr>
          <w:p w14:paraId="5127B572">
            <w:pPr>
              <w:autoSpaceDE w:val="0"/>
              <w:autoSpaceDN w:val="0"/>
              <w:adjustRightInd w:val="0"/>
              <w:spacing w:line="300" w:lineRule="exact"/>
              <w:rPr>
                <w:rFonts w:hAnsi="宋体" w:cs="宋体"/>
                <w:color w:val="auto"/>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top"/>
          </w:tcPr>
          <w:p w14:paraId="00380B9F">
            <w:pPr>
              <w:autoSpaceDE w:val="0"/>
              <w:autoSpaceDN w:val="0"/>
              <w:adjustRightInd w:val="0"/>
              <w:spacing w:line="300" w:lineRule="exact"/>
              <w:rPr>
                <w:rFonts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14:paraId="53776E8A">
            <w:pPr>
              <w:autoSpaceDE w:val="0"/>
              <w:autoSpaceDN w:val="0"/>
              <w:adjustRightInd w:val="0"/>
              <w:spacing w:line="300" w:lineRule="exact"/>
              <w:rPr>
                <w:rFonts w:hAnsi="宋体" w:cs="宋体"/>
                <w:color w:val="auto"/>
                <w:highlight w:val="none"/>
              </w:rPr>
            </w:pPr>
          </w:p>
        </w:tc>
        <w:tc>
          <w:tcPr>
            <w:tcW w:w="930" w:type="dxa"/>
            <w:tcBorders>
              <w:top w:val="single" w:color="auto" w:sz="6" w:space="0"/>
              <w:left w:val="single" w:color="auto" w:sz="6" w:space="0"/>
              <w:bottom w:val="single" w:color="auto" w:sz="6" w:space="0"/>
              <w:right w:val="single" w:color="auto" w:sz="6" w:space="0"/>
            </w:tcBorders>
            <w:noWrap w:val="0"/>
            <w:vAlign w:val="top"/>
          </w:tcPr>
          <w:p w14:paraId="6FC59A97">
            <w:pPr>
              <w:autoSpaceDE w:val="0"/>
              <w:autoSpaceDN w:val="0"/>
              <w:adjustRightInd w:val="0"/>
              <w:spacing w:line="300" w:lineRule="exact"/>
              <w:rPr>
                <w:rFonts w:hAnsi="宋体" w:cs="宋体"/>
                <w:color w:val="auto"/>
                <w:highlight w:val="none"/>
              </w:rPr>
            </w:pPr>
          </w:p>
        </w:tc>
        <w:tc>
          <w:tcPr>
            <w:tcW w:w="1170" w:type="dxa"/>
            <w:tcBorders>
              <w:top w:val="single" w:color="auto" w:sz="6" w:space="0"/>
              <w:left w:val="single" w:color="auto" w:sz="6" w:space="0"/>
              <w:bottom w:val="single" w:color="auto" w:sz="6" w:space="0"/>
              <w:right w:val="single" w:color="auto" w:sz="6" w:space="0"/>
            </w:tcBorders>
            <w:noWrap w:val="0"/>
            <w:vAlign w:val="top"/>
          </w:tcPr>
          <w:p w14:paraId="7916D603">
            <w:pPr>
              <w:autoSpaceDE w:val="0"/>
              <w:autoSpaceDN w:val="0"/>
              <w:adjustRightInd w:val="0"/>
              <w:spacing w:line="300" w:lineRule="exact"/>
              <w:rPr>
                <w:rFonts w:hAnsi="宋体" w:cs="宋体"/>
                <w:color w:val="auto"/>
                <w:highlight w:val="none"/>
              </w:rPr>
            </w:pPr>
          </w:p>
        </w:tc>
        <w:tc>
          <w:tcPr>
            <w:tcW w:w="1365" w:type="dxa"/>
            <w:tcBorders>
              <w:top w:val="single" w:color="auto" w:sz="6" w:space="0"/>
              <w:left w:val="single" w:color="auto" w:sz="6" w:space="0"/>
              <w:bottom w:val="single" w:color="auto" w:sz="6" w:space="0"/>
              <w:right w:val="single" w:color="auto" w:sz="6" w:space="0"/>
            </w:tcBorders>
            <w:noWrap w:val="0"/>
            <w:vAlign w:val="top"/>
          </w:tcPr>
          <w:p w14:paraId="3320CE59">
            <w:pPr>
              <w:autoSpaceDE w:val="0"/>
              <w:autoSpaceDN w:val="0"/>
              <w:adjustRightInd w:val="0"/>
              <w:spacing w:line="300" w:lineRule="exact"/>
              <w:rPr>
                <w:rFonts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noWrap w:val="0"/>
            <w:vAlign w:val="top"/>
          </w:tcPr>
          <w:p w14:paraId="5211A507">
            <w:pPr>
              <w:autoSpaceDE w:val="0"/>
              <w:autoSpaceDN w:val="0"/>
              <w:adjustRightInd w:val="0"/>
              <w:spacing w:line="300" w:lineRule="exact"/>
              <w:rPr>
                <w:rFonts w:hAnsi="宋体" w:cs="宋体"/>
                <w:color w:val="auto"/>
                <w:highlight w:val="none"/>
              </w:rPr>
            </w:pPr>
          </w:p>
        </w:tc>
        <w:tc>
          <w:tcPr>
            <w:tcW w:w="1680" w:type="dxa"/>
            <w:vMerge w:val="continue"/>
            <w:tcBorders>
              <w:top w:val="single" w:color="auto" w:sz="12" w:space="0"/>
              <w:left w:val="single" w:color="auto" w:sz="6" w:space="0"/>
              <w:bottom w:val="nil"/>
              <w:right w:val="single" w:color="auto" w:sz="12" w:space="0"/>
            </w:tcBorders>
            <w:noWrap w:val="0"/>
            <w:vAlign w:val="top"/>
          </w:tcPr>
          <w:p w14:paraId="4DA23FDC">
            <w:pPr>
              <w:rPr>
                <w:rFonts w:hAnsi="宋体" w:cs="宋体"/>
                <w:color w:val="auto"/>
                <w:sz w:val="20"/>
                <w:highlight w:val="none"/>
              </w:rPr>
            </w:pPr>
          </w:p>
        </w:tc>
      </w:tr>
      <w:tr w14:paraId="5AB8BC38">
        <w:tblPrEx>
          <w:tblCellMar>
            <w:top w:w="0" w:type="dxa"/>
            <w:left w:w="30" w:type="dxa"/>
            <w:bottom w:w="0" w:type="dxa"/>
            <w:right w:w="30" w:type="dxa"/>
          </w:tblCellMar>
        </w:tblPrEx>
        <w:trPr>
          <w:trHeight w:val="307" w:hRule="atLeast"/>
        </w:trPr>
        <w:tc>
          <w:tcPr>
            <w:tcW w:w="555" w:type="dxa"/>
            <w:tcBorders>
              <w:top w:val="single" w:color="auto" w:sz="6" w:space="0"/>
              <w:left w:val="single" w:color="auto" w:sz="12" w:space="0"/>
              <w:bottom w:val="single" w:color="auto" w:sz="6" w:space="0"/>
              <w:right w:val="single" w:color="auto" w:sz="6" w:space="0"/>
            </w:tcBorders>
            <w:noWrap w:val="0"/>
            <w:vAlign w:val="top"/>
          </w:tcPr>
          <w:p w14:paraId="79B2F3D9">
            <w:pPr>
              <w:autoSpaceDE w:val="0"/>
              <w:autoSpaceDN w:val="0"/>
              <w:adjustRightInd w:val="0"/>
              <w:spacing w:line="300" w:lineRule="exact"/>
              <w:rPr>
                <w:rFonts w:hAnsi="宋体" w:cs="宋体"/>
                <w:color w:val="auto"/>
                <w:highlight w:val="none"/>
              </w:rPr>
            </w:pPr>
            <w:r>
              <w:rPr>
                <w:rFonts w:hint="eastAsia" w:hAnsi="宋体" w:cs="宋体"/>
                <w:color w:val="auto"/>
                <w:highlight w:val="none"/>
              </w:rPr>
              <w:t>…</w:t>
            </w:r>
          </w:p>
        </w:tc>
        <w:tc>
          <w:tcPr>
            <w:tcW w:w="1095" w:type="dxa"/>
            <w:tcBorders>
              <w:top w:val="single" w:color="auto" w:sz="6" w:space="0"/>
              <w:left w:val="single" w:color="auto" w:sz="6" w:space="0"/>
              <w:bottom w:val="single" w:color="auto" w:sz="6" w:space="0"/>
              <w:right w:val="single" w:color="auto" w:sz="6" w:space="0"/>
            </w:tcBorders>
            <w:noWrap w:val="0"/>
            <w:vAlign w:val="top"/>
          </w:tcPr>
          <w:p w14:paraId="1FF0C64F">
            <w:pPr>
              <w:autoSpaceDE w:val="0"/>
              <w:autoSpaceDN w:val="0"/>
              <w:adjustRightInd w:val="0"/>
              <w:spacing w:line="300" w:lineRule="exact"/>
              <w:rPr>
                <w:rFonts w:hAnsi="宋体" w:cs="宋体"/>
                <w:color w:val="auto"/>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top"/>
          </w:tcPr>
          <w:p w14:paraId="791CF798">
            <w:pPr>
              <w:autoSpaceDE w:val="0"/>
              <w:autoSpaceDN w:val="0"/>
              <w:adjustRightInd w:val="0"/>
              <w:spacing w:line="300" w:lineRule="exact"/>
              <w:rPr>
                <w:rFonts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14:paraId="1B9CE474">
            <w:pPr>
              <w:autoSpaceDE w:val="0"/>
              <w:autoSpaceDN w:val="0"/>
              <w:adjustRightInd w:val="0"/>
              <w:spacing w:line="300" w:lineRule="exact"/>
              <w:rPr>
                <w:rFonts w:hAnsi="宋体" w:cs="宋体"/>
                <w:color w:val="auto"/>
                <w:highlight w:val="none"/>
              </w:rPr>
            </w:pPr>
          </w:p>
        </w:tc>
        <w:tc>
          <w:tcPr>
            <w:tcW w:w="930" w:type="dxa"/>
            <w:tcBorders>
              <w:top w:val="single" w:color="auto" w:sz="6" w:space="0"/>
              <w:left w:val="single" w:color="auto" w:sz="6" w:space="0"/>
              <w:bottom w:val="single" w:color="auto" w:sz="6" w:space="0"/>
              <w:right w:val="single" w:color="auto" w:sz="6" w:space="0"/>
            </w:tcBorders>
            <w:noWrap w:val="0"/>
            <w:vAlign w:val="top"/>
          </w:tcPr>
          <w:p w14:paraId="345EB02E">
            <w:pPr>
              <w:autoSpaceDE w:val="0"/>
              <w:autoSpaceDN w:val="0"/>
              <w:adjustRightInd w:val="0"/>
              <w:spacing w:line="300" w:lineRule="exact"/>
              <w:rPr>
                <w:rFonts w:hAnsi="宋体" w:cs="宋体"/>
                <w:color w:val="auto"/>
                <w:highlight w:val="none"/>
              </w:rPr>
            </w:pPr>
          </w:p>
        </w:tc>
        <w:tc>
          <w:tcPr>
            <w:tcW w:w="1170" w:type="dxa"/>
            <w:tcBorders>
              <w:top w:val="single" w:color="auto" w:sz="6" w:space="0"/>
              <w:left w:val="single" w:color="auto" w:sz="6" w:space="0"/>
              <w:bottom w:val="single" w:color="auto" w:sz="6" w:space="0"/>
              <w:right w:val="single" w:color="auto" w:sz="6" w:space="0"/>
            </w:tcBorders>
            <w:noWrap w:val="0"/>
            <w:vAlign w:val="top"/>
          </w:tcPr>
          <w:p w14:paraId="734A6914">
            <w:pPr>
              <w:autoSpaceDE w:val="0"/>
              <w:autoSpaceDN w:val="0"/>
              <w:adjustRightInd w:val="0"/>
              <w:spacing w:line="300" w:lineRule="exact"/>
              <w:rPr>
                <w:rFonts w:hAnsi="宋体" w:cs="宋体"/>
                <w:color w:val="auto"/>
                <w:highlight w:val="none"/>
              </w:rPr>
            </w:pPr>
          </w:p>
        </w:tc>
        <w:tc>
          <w:tcPr>
            <w:tcW w:w="1365" w:type="dxa"/>
            <w:tcBorders>
              <w:top w:val="single" w:color="auto" w:sz="6" w:space="0"/>
              <w:left w:val="single" w:color="auto" w:sz="6" w:space="0"/>
              <w:bottom w:val="single" w:color="auto" w:sz="6" w:space="0"/>
              <w:right w:val="single" w:color="auto" w:sz="6" w:space="0"/>
            </w:tcBorders>
            <w:noWrap w:val="0"/>
            <w:vAlign w:val="top"/>
          </w:tcPr>
          <w:p w14:paraId="45959F61">
            <w:pPr>
              <w:autoSpaceDE w:val="0"/>
              <w:autoSpaceDN w:val="0"/>
              <w:adjustRightInd w:val="0"/>
              <w:spacing w:line="300" w:lineRule="exact"/>
              <w:rPr>
                <w:rFonts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noWrap w:val="0"/>
            <w:vAlign w:val="top"/>
          </w:tcPr>
          <w:p w14:paraId="41AA2C53">
            <w:pPr>
              <w:autoSpaceDE w:val="0"/>
              <w:autoSpaceDN w:val="0"/>
              <w:adjustRightInd w:val="0"/>
              <w:spacing w:line="300" w:lineRule="exact"/>
              <w:rPr>
                <w:rFonts w:hAnsi="宋体" w:cs="宋体"/>
                <w:color w:val="auto"/>
                <w:highlight w:val="none"/>
              </w:rPr>
            </w:pPr>
          </w:p>
        </w:tc>
        <w:tc>
          <w:tcPr>
            <w:tcW w:w="1680" w:type="dxa"/>
            <w:vMerge w:val="continue"/>
            <w:tcBorders>
              <w:top w:val="single" w:color="auto" w:sz="12" w:space="0"/>
              <w:left w:val="single" w:color="auto" w:sz="6" w:space="0"/>
              <w:bottom w:val="nil"/>
              <w:right w:val="single" w:color="auto" w:sz="12" w:space="0"/>
            </w:tcBorders>
            <w:noWrap w:val="0"/>
            <w:vAlign w:val="top"/>
          </w:tcPr>
          <w:p w14:paraId="00BCB86D">
            <w:pPr>
              <w:rPr>
                <w:rFonts w:hAnsi="宋体" w:cs="宋体"/>
                <w:color w:val="auto"/>
                <w:sz w:val="20"/>
                <w:highlight w:val="none"/>
              </w:rPr>
            </w:pPr>
          </w:p>
        </w:tc>
      </w:tr>
      <w:tr w14:paraId="62176FAE">
        <w:tblPrEx>
          <w:tblCellMar>
            <w:top w:w="0" w:type="dxa"/>
            <w:left w:w="30" w:type="dxa"/>
            <w:bottom w:w="0" w:type="dxa"/>
            <w:right w:w="30" w:type="dxa"/>
          </w:tblCellMar>
        </w:tblPrEx>
        <w:trPr>
          <w:trHeight w:val="293" w:hRule="atLeast"/>
        </w:trPr>
        <w:tc>
          <w:tcPr>
            <w:tcW w:w="555" w:type="dxa"/>
            <w:tcBorders>
              <w:top w:val="single" w:color="auto" w:sz="6" w:space="0"/>
              <w:left w:val="single" w:color="auto" w:sz="12" w:space="0"/>
              <w:bottom w:val="single" w:color="auto" w:sz="6" w:space="0"/>
              <w:right w:val="single" w:color="auto" w:sz="6" w:space="0"/>
            </w:tcBorders>
            <w:noWrap w:val="0"/>
            <w:vAlign w:val="top"/>
          </w:tcPr>
          <w:p w14:paraId="66089AFE">
            <w:pPr>
              <w:autoSpaceDE w:val="0"/>
              <w:autoSpaceDN w:val="0"/>
              <w:adjustRightInd w:val="0"/>
              <w:spacing w:line="300" w:lineRule="exact"/>
              <w:rPr>
                <w:rFonts w:hAnsi="宋体" w:cs="宋体"/>
                <w:color w:val="auto"/>
                <w:highlight w:val="none"/>
              </w:rPr>
            </w:pPr>
            <w:r>
              <w:rPr>
                <w:rFonts w:hint="eastAsia" w:hAnsi="宋体" w:cs="宋体"/>
                <w:color w:val="auto"/>
                <w:highlight w:val="none"/>
              </w:rPr>
              <w:t>2</w:t>
            </w:r>
          </w:p>
        </w:tc>
        <w:tc>
          <w:tcPr>
            <w:tcW w:w="1095" w:type="dxa"/>
            <w:tcBorders>
              <w:top w:val="single" w:color="auto" w:sz="6" w:space="0"/>
              <w:left w:val="single" w:color="auto" w:sz="6" w:space="0"/>
              <w:bottom w:val="single" w:color="auto" w:sz="6" w:space="0"/>
              <w:right w:val="single" w:color="auto" w:sz="6" w:space="0"/>
            </w:tcBorders>
            <w:noWrap w:val="0"/>
            <w:vAlign w:val="top"/>
          </w:tcPr>
          <w:p w14:paraId="5CD12DC3">
            <w:pPr>
              <w:autoSpaceDE w:val="0"/>
              <w:autoSpaceDN w:val="0"/>
              <w:adjustRightInd w:val="0"/>
              <w:spacing w:line="300" w:lineRule="exact"/>
              <w:rPr>
                <w:rFonts w:hAnsi="宋体" w:cs="宋体"/>
                <w:color w:val="auto"/>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top"/>
          </w:tcPr>
          <w:p w14:paraId="0194C4D5">
            <w:pPr>
              <w:autoSpaceDE w:val="0"/>
              <w:autoSpaceDN w:val="0"/>
              <w:adjustRightInd w:val="0"/>
              <w:spacing w:line="300" w:lineRule="exact"/>
              <w:rPr>
                <w:rFonts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14:paraId="1F16608C">
            <w:pPr>
              <w:autoSpaceDE w:val="0"/>
              <w:autoSpaceDN w:val="0"/>
              <w:adjustRightInd w:val="0"/>
              <w:spacing w:line="300" w:lineRule="exact"/>
              <w:rPr>
                <w:rFonts w:hAnsi="宋体" w:cs="宋体"/>
                <w:color w:val="auto"/>
                <w:highlight w:val="none"/>
              </w:rPr>
            </w:pPr>
          </w:p>
        </w:tc>
        <w:tc>
          <w:tcPr>
            <w:tcW w:w="930" w:type="dxa"/>
            <w:tcBorders>
              <w:top w:val="single" w:color="auto" w:sz="6" w:space="0"/>
              <w:left w:val="single" w:color="auto" w:sz="6" w:space="0"/>
              <w:bottom w:val="single" w:color="auto" w:sz="6" w:space="0"/>
              <w:right w:val="single" w:color="auto" w:sz="6" w:space="0"/>
            </w:tcBorders>
            <w:noWrap w:val="0"/>
            <w:vAlign w:val="top"/>
          </w:tcPr>
          <w:p w14:paraId="647EB916">
            <w:pPr>
              <w:autoSpaceDE w:val="0"/>
              <w:autoSpaceDN w:val="0"/>
              <w:adjustRightInd w:val="0"/>
              <w:spacing w:line="300" w:lineRule="exact"/>
              <w:rPr>
                <w:rFonts w:hAnsi="宋体" w:cs="宋体"/>
                <w:color w:val="auto"/>
                <w:highlight w:val="none"/>
              </w:rPr>
            </w:pPr>
          </w:p>
        </w:tc>
        <w:tc>
          <w:tcPr>
            <w:tcW w:w="1170" w:type="dxa"/>
            <w:tcBorders>
              <w:top w:val="single" w:color="auto" w:sz="6" w:space="0"/>
              <w:left w:val="single" w:color="auto" w:sz="6" w:space="0"/>
              <w:bottom w:val="single" w:color="auto" w:sz="6" w:space="0"/>
              <w:right w:val="single" w:color="auto" w:sz="6" w:space="0"/>
            </w:tcBorders>
            <w:noWrap w:val="0"/>
            <w:vAlign w:val="top"/>
          </w:tcPr>
          <w:p w14:paraId="738F186B">
            <w:pPr>
              <w:autoSpaceDE w:val="0"/>
              <w:autoSpaceDN w:val="0"/>
              <w:adjustRightInd w:val="0"/>
              <w:spacing w:line="300" w:lineRule="exact"/>
              <w:rPr>
                <w:rFonts w:hAnsi="宋体" w:cs="宋体"/>
                <w:color w:val="auto"/>
                <w:highlight w:val="none"/>
              </w:rPr>
            </w:pPr>
          </w:p>
        </w:tc>
        <w:tc>
          <w:tcPr>
            <w:tcW w:w="1365" w:type="dxa"/>
            <w:tcBorders>
              <w:top w:val="single" w:color="auto" w:sz="6" w:space="0"/>
              <w:left w:val="single" w:color="auto" w:sz="6" w:space="0"/>
              <w:bottom w:val="single" w:color="auto" w:sz="6" w:space="0"/>
              <w:right w:val="single" w:color="auto" w:sz="6" w:space="0"/>
            </w:tcBorders>
            <w:noWrap w:val="0"/>
            <w:vAlign w:val="top"/>
          </w:tcPr>
          <w:p w14:paraId="2210B122">
            <w:pPr>
              <w:autoSpaceDE w:val="0"/>
              <w:autoSpaceDN w:val="0"/>
              <w:adjustRightInd w:val="0"/>
              <w:spacing w:line="300" w:lineRule="exact"/>
              <w:rPr>
                <w:rFonts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noWrap w:val="0"/>
            <w:vAlign w:val="top"/>
          </w:tcPr>
          <w:p w14:paraId="3958C3D6">
            <w:pPr>
              <w:autoSpaceDE w:val="0"/>
              <w:autoSpaceDN w:val="0"/>
              <w:adjustRightInd w:val="0"/>
              <w:spacing w:line="300" w:lineRule="exact"/>
              <w:rPr>
                <w:rFonts w:hAnsi="宋体" w:cs="宋体"/>
                <w:color w:val="auto"/>
                <w:highlight w:val="none"/>
              </w:rPr>
            </w:pPr>
          </w:p>
        </w:tc>
        <w:tc>
          <w:tcPr>
            <w:tcW w:w="1680" w:type="dxa"/>
            <w:vMerge w:val="continue"/>
            <w:tcBorders>
              <w:top w:val="single" w:color="auto" w:sz="12" w:space="0"/>
              <w:left w:val="single" w:color="auto" w:sz="6" w:space="0"/>
              <w:bottom w:val="nil"/>
              <w:right w:val="single" w:color="auto" w:sz="12" w:space="0"/>
            </w:tcBorders>
            <w:noWrap w:val="0"/>
            <w:vAlign w:val="top"/>
          </w:tcPr>
          <w:p w14:paraId="7652080A">
            <w:pPr>
              <w:rPr>
                <w:rFonts w:hAnsi="宋体" w:cs="宋体"/>
                <w:color w:val="auto"/>
                <w:sz w:val="20"/>
                <w:highlight w:val="none"/>
              </w:rPr>
            </w:pPr>
          </w:p>
        </w:tc>
      </w:tr>
      <w:tr w14:paraId="64A6693D">
        <w:tblPrEx>
          <w:tblCellMar>
            <w:top w:w="0" w:type="dxa"/>
            <w:left w:w="30" w:type="dxa"/>
            <w:bottom w:w="0" w:type="dxa"/>
            <w:right w:w="30" w:type="dxa"/>
          </w:tblCellMar>
        </w:tblPrEx>
        <w:trPr>
          <w:trHeight w:val="307" w:hRule="atLeast"/>
        </w:trPr>
        <w:tc>
          <w:tcPr>
            <w:tcW w:w="555" w:type="dxa"/>
            <w:tcBorders>
              <w:top w:val="single" w:color="auto" w:sz="6" w:space="0"/>
              <w:left w:val="single" w:color="auto" w:sz="12" w:space="0"/>
              <w:bottom w:val="single" w:color="auto" w:sz="6" w:space="0"/>
              <w:right w:val="single" w:color="auto" w:sz="6" w:space="0"/>
            </w:tcBorders>
            <w:noWrap w:val="0"/>
            <w:vAlign w:val="top"/>
          </w:tcPr>
          <w:p w14:paraId="25292D3D">
            <w:pPr>
              <w:autoSpaceDE w:val="0"/>
              <w:autoSpaceDN w:val="0"/>
              <w:adjustRightInd w:val="0"/>
              <w:spacing w:line="300" w:lineRule="exact"/>
              <w:rPr>
                <w:rFonts w:hAnsi="宋体" w:cs="宋体"/>
                <w:color w:val="auto"/>
                <w:highlight w:val="none"/>
              </w:rPr>
            </w:pPr>
            <w:r>
              <w:rPr>
                <w:rFonts w:hint="eastAsia" w:hAnsi="宋体" w:cs="宋体"/>
                <w:color w:val="auto"/>
                <w:highlight w:val="none"/>
              </w:rPr>
              <w:t>2.1</w:t>
            </w:r>
          </w:p>
        </w:tc>
        <w:tc>
          <w:tcPr>
            <w:tcW w:w="1095" w:type="dxa"/>
            <w:tcBorders>
              <w:top w:val="single" w:color="auto" w:sz="6" w:space="0"/>
              <w:left w:val="single" w:color="auto" w:sz="6" w:space="0"/>
              <w:bottom w:val="single" w:color="auto" w:sz="6" w:space="0"/>
              <w:right w:val="single" w:color="auto" w:sz="6" w:space="0"/>
            </w:tcBorders>
            <w:noWrap w:val="0"/>
            <w:vAlign w:val="top"/>
          </w:tcPr>
          <w:p w14:paraId="3A08E757">
            <w:pPr>
              <w:autoSpaceDE w:val="0"/>
              <w:autoSpaceDN w:val="0"/>
              <w:adjustRightInd w:val="0"/>
              <w:spacing w:line="300" w:lineRule="exact"/>
              <w:rPr>
                <w:rFonts w:hAnsi="宋体" w:cs="宋体"/>
                <w:color w:val="auto"/>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top"/>
          </w:tcPr>
          <w:p w14:paraId="0F1B07FF">
            <w:pPr>
              <w:autoSpaceDE w:val="0"/>
              <w:autoSpaceDN w:val="0"/>
              <w:adjustRightInd w:val="0"/>
              <w:spacing w:line="300" w:lineRule="exact"/>
              <w:rPr>
                <w:rFonts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14:paraId="6705B38A">
            <w:pPr>
              <w:autoSpaceDE w:val="0"/>
              <w:autoSpaceDN w:val="0"/>
              <w:adjustRightInd w:val="0"/>
              <w:spacing w:line="300" w:lineRule="exact"/>
              <w:rPr>
                <w:rFonts w:hAnsi="宋体" w:cs="宋体"/>
                <w:color w:val="auto"/>
                <w:highlight w:val="none"/>
              </w:rPr>
            </w:pPr>
          </w:p>
        </w:tc>
        <w:tc>
          <w:tcPr>
            <w:tcW w:w="930" w:type="dxa"/>
            <w:tcBorders>
              <w:top w:val="single" w:color="auto" w:sz="6" w:space="0"/>
              <w:left w:val="single" w:color="auto" w:sz="6" w:space="0"/>
              <w:bottom w:val="single" w:color="auto" w:sz="6" w:space="0"/>
              <w:right w:val="single" w:color="auto" w:sz="6" w:space="0"/>
            </w:tcBorders>
            <w:noWrap w:val="0"/>
            <w:vAlign w:val="top"/>
          </w:tcPr>
          <w:p w14:paraId="346C4EEF">
            <w:pPr>
              <w:autoSpaceDE w:val="0"/>
              <w:autoSpaceDN w:val="0"/>
              <w:adjustRightInd w:val="0"/>
              <w:spacing w:line="300" w:lineRule="exact"/>
              <w:rPr>
                <w:rFonts w:hAnsi="宋体" w:cs="宋体"/>
                <w:color w:val="auto"/>
                <w:highlight w:val="none"/>
              </w:rPr>
            </w:pPr>
          </w:p>
        </w:tc>
        <w:tc>
          <w:tcPr>
            <w:tcW w:w="1170" w:type="dxa"/>
            <w:tcBorders>
              <w:top w:val="single" w:color="auto" w:sz="6" w:space="0"/>
              <w:left w:val="single" w:color="auto" w:sz="6" w:space="0"/>
              <w:bottom w:val="single" w:color="auto" w:sz="6" w:space="0"/>
              <w:right w:val="single" w:color="auto" w:sz="6" w:space="0"/>
            </w:tcBorders>
            <w:noWrap w:val="0"/>
            <w:vAlign w:val="top"/>
          </w:tcPr>
          <w:p w14:paraId="6291F5F0">
            <w:pPr>
              <w:autoSpaceDE w:val="0"/>
              <w:autoSpaceDN w:val="0"/>
              <w:adjustRightInd w:val="0"/>
              <w:spacing w:line="300" w:lineRule="exact"/>
              <w:rPr>
                <w:rFonts w:hAnsi="宋体" w:cs="宋体"/>
                <w:color w:val="auto"/>
                <w:highlight w:val="none"/>
              </w:rPr>
            </w:pPr>
          </w:p>
        </w:tc>
        <w:tc>
          <w:tcPr>
            <w:tcW w:w="1365" w:type="dxa"/>
            <w:tcBorders>
              <w:top w:val="single" w:color="auto" w:sz="6" w:space="0"/>
              <w:left w:val="single" w:color="auto" w:sz="6" w:space="0"/>
              <w:bottom w:val="single" w:color="auto" w:sz="6" w:space="0"/>
              <w:right w:val="single" w:color="auto" w:sz="6" w:space="0"/>
            </w:tcBorders>
            <w:noWrap w:val="0"/>
            <w:vAlign w:val="top"/>
          </w:tcPr>
          <w:p w14:paraId="5D0FEBE3">
            <w:pPr>
              <w:autoSpaceDE w:val="0"/>
              <w:autoSpaceDN w:val="0"/>
              <w:adjustRightInd w:val="0"/>
              <w:spacing w:line="300" w:lineRule="exact"/>
              <w:rPr>
                <w:rFonts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noWrap w:val="0"/>
            <w:vAlign w:val="top"/>
          </w:tcPr>
          <w:p w14:paraId="20E9BA3A">
            <w:pPr>
              <w:autoSpaceDE w:val="0"/>
              <w:autoSpaceDN w:val="0"/>
              <w:adjustRightInd w:val="0"/>
              <w:spacing w:line="300" w:lineRule="exact"/>
              <w:rPr>
                <w:rFonts w:hAnsi="宋体" w:cs="宋体"/>
                <w:color w:val="auto"/>
                <w:highlight w:val="none"/>
              </w:rPr>
            </w:pPr>
          </w:p>
        </w:tc>
        <w:tc>
          <w:tcPr>
            <w:tcW w:w="1680" w:type="dxa"/>
            <w:vMerge w:val="continue"/>
            <w:tcBorders>
              <w:top w:val="single" w:color="auto" w:sz="12" w:space="0"/>
              <w:left w:val="single" w:color="auto" w:sz="6" w:space="0"/>
              <w:bottom w:val="nil"/>
              <w:right w:val="single" w:color="auto" w:sz="12" w:space="0"/>
            </w:tcBorders>
            <w:noWrap w:val="0"/>
            <w:vAlign w:val="top"/>
          </w:tcPr>
          <w:p w14:paraId="3EA4C190">
            <w:pPr>
              <w:rPr>
                <w:rFonts w:hAnsi="宋体" w:cs="宋体"/>
                <w:color w:val="auto"/>
                <w:sz w:val="20"/>
                <w:highlight w:val="none"/>
              </w:rPr>
            </w:pPr>
          </w:p>
        </w:tc>
      </w:tr>
      <w:tr w14:paraId="226D2567">
        <w:tblPrEx>
          <w:tblCellMar>
            <w:top w:w="0" w:type="dxa"/>
            <w:left w:w="30" w:type="dxa"/>
            <w:bottom w:w="0" w:type="dxa"/>
            <w:right w:w="30" w:type="dxa"/>
          </w:tblCellMar>
        </w:tblPrEx>
        <w:trPr>
          <w:trHeight w:val="307" w:hRule="atLeast"/>
        </w:trPr>
        <w:tc>
          <w:tcPr>
            <w:tcW w:w="555" w:type="dxa"/>
            <w:tcBorders>
              <w:top w:val="single" w:color="auto" w:sz="6" w:space="0"/>
              <w:left w:val="single" w:color="auto" w:sz="12" w:space="0"/>
              <w:bottom w:val="single" w:color="auto" w:sz="6" w:space="0"/>
              <w:right w:val="single" w:color="auto" w:sz="6" w:space="0"/>
            </w:tcBorders>
            <w:noWrap w:val="0"/>
            <w:vAlign w:val="top"/>
          </w:tcPr>
          <w:p w14:paraId="00D49AFE">
            <w:pPr>
              <w:autoSpaceDE w:val="0"/>
              <w:autoSpaceDN w:val="0"/>
              <w:adjustRightInd w:val="0"/>
              <w:spacing w:line="300" w:lineRule="exact"/>
              <w:rPr>
                <w:rFonts w:hAnsi="宋体" w:cs="宋体"/>
                <w:color w:val="auto"/>
                <w:highlight w:val="none"/>
              </w:rPr>
            </w:pPr>
            <w:r>
              <w:rPr>
                <w:rFonts w:hint="eastAsia" w:hAnsi="宋体" w:cs="宋体"/>
                <w:color w:val="auto"/>
                <w:highlight w:val="none"/>
              </w:rPr>
              <w:t>2.2</w:t>
            </w:r>
          </w:p>
        </w:tc>
        <w:tc>
          <w:tcPr>
            <w:tcW w:w="1095" w:type="dxa"/>
            <w:tcBorders>
              <w:top w:val="single" w:color="auto" w:sz="6" w:space="0"/>
              <w:left w:val="single" w:color="auto" w:sz="6" w:space="0"/>
              <w:bottom w:val="single" w:color="auto" w:sz="6" w:space="0"/>
              <w:right w:val="single" w:color="auto" w:sz="6" w:space="0"/>
            </w:tcBorders>
            <w:noWrap w:val="0"/>
            <w:vAlign w:val="top"/>
          </w:tcPr>
          <w:p w14:paraId="69579BBF">
            <w:pPr>
              <w:autoSpaceDE w:val="0"/>
              <w:autoSpaceDN w:val="0"/>
              <w:adjustRightInd w:val="0"/>
              <w:spacing w:line="300" w:lineRule="exact"/>
              <w:rPr>
                <w:rFonts w:hAnsi="宋体" w:cs="宋体"/>
                <w:color w:val="auto"/>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top"/>
          </w:tcPr>
          <w:p w14:paraId="3CEE2328">
            <w:pPr>
              <w:autoSpaceDE w:val="0"/>
              <w:autoSpaceDN w:val="0"/>
              <w:adjustRightInd w:val="0"/>
              <w:spacing w:line="300" w:lineRule="exact"/>
              <w:rPr>
                <w:rFonts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14:paraId="20CEA4E9">
            <w:pPr>
              <w:autoSpaceDE w:val="0"/>
              <w:autoSpaceDN w:val="0"/>
              <w:adjustRightInd w:val="0"/>
              <w:spacing w:line="300" w:lineRule="exact"/>
              <w:rPr>
                <w:rFonts w:hAnsi="宋体" w:cs="宋体"/>
                <w:color w:val="auto"/>
                <w:highlight w:val="none"/>
              </w:rPr>
            </w:pPr>
          </w:p>
        </w:tc>
        <w:tc>
          <w:tcPr>
            <w:tcW w:w="930" w:type="dxa"/>
            <w:tcBorders>
              <w:top w:val="single" w:color="auto" w:sz="6" w:space="0"/>
              <w:left w:val="single" w:color="auto" w:sz="6" w:space="0"/>
              <w:bottom w:val="single" w:color="auto" w:sz="6" w:space="0"/>
              <w:right w:val="single" w:color="auto" w:sz="6" w:space="0"/>
            </w:tcBorders>
            <w:noWrap w:val="0"/>
            <w:vAlign w:val="top"/>
          </w:tcPr>
          <w:p w14:paraId="7DE78FC0">
            <w:pPr>
              <w:autoSpaceDE w:val="0"/>
              <w:autoSpaceDN w:val="0"/>
              <w:adjustRightInd w:val="0"/>
              <w:spacing w:line="300" w:lineRule="exact"/>
              <w:rPr>
                <w:rFonts w:hAnsi="宋体" w:cs="宋体"/>
                <w:color w:val="auto"/>
                <w:highlight w:val="none"/>
              </w:rPr>
            </w:pPr>
          </w:p>
        </w:tc>
        <w:tc>
          <w:tcPr>
            <w:tcW w:w="1170" w:type="dxa"/>
            <w:tcBorders>
              <w:top w:val="single" w:color="auto" w:sz="6" w:space="0"/>
              <w:left w:val="single" w:color="auto" w:sz="6" w:space="0"/>
              <w:bottom w:val="single" w:color="auto" w:sz="6" w:space="0"/>
              <w:right w:val="single" w:color="auto" w:sz="6" w:space="0"/>
            </w:tcBorders>
            <w:noWrap w:val="0"/>
            <w:vAlign w:val="top"/>
          </w:tcPr>
          <w:p w14:paraId="3B9E7C96">
            <w:pPr>
              <w:autoSpaceDE w:val="0"/>
              <w:autoSpaceDN w:val="0"/>
              <w:adjustRightInd w:val="0"/>
              <w:spacing w:line="300" w:lineRule="exact"/>
              <w:rPr>
                <w:rFonts w:hAnsi="宋体" w:cs="宋体"/>
                <w:color w:val="auto"/>
                <w:highlight w:val="none"/>
              </w:rPr>
            </w:pPr>
          </w:p>
        </w:tc>
        <w:tc>
          <w:tcPr>
            <w:tcW w:w="1365" w:type="dxa"/>
            <w:tcBorders>
              <w:top w:val="single" w:color="auto" w:sz="6" w:space="0"/>
              <w:left w:val="single" w:color="auto" w:sz="6" w:space="0"/>
              <w:bottom w:val="single" w:color="auto" w:sz="6" w:space="0"/>
              <w:right w:val="single" w:color="auto" w:sz="6" w:space="0"/>
            </w:tcBorders>
            <w:noWrap w:val="0"/>
            <w:vAlign w:val="top"/>
          </w:tcPr>
          <w:p w14:paraId="769EDF40">
            <w:pPr>
              <w:autoSpaceDE w:val="0"/>
              <w:autoSpaceDN w:val="0"/>
              <w:adjustRightInd w:val="0"/>
              <w:spacing w:line="300" w:lineRule="exact"/>
              <w:rPr>
                <w:rFonts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noWrap w:val="0"/>
            <w:vAlign w:val="top"/>
          </w:tcPr>
          <w:p w14:paraId="010EFF4C">
            <w:pPr>
              <w:autoSpaceDE w:val="0"/>
              <w:autoSpaceDN w:val="0"/>
              <w:adjustRightInd w:val="0"/>
              <w:spacing w:line="300" w:lineRule="exact"/>
              <w:rPr>
                <w:rFonts w:hAnsi="宋体" w:cs="宋体"/>
                <w:color w:val="auto"/>
                <w:highlight w:val="none"/>
              </w:rPr>
            </w:pPr>
          </w:p>
        </w:tc>
        <w:tc>
          <w:tcPr>
            <w:tcW w:w="1680" w:type="dxa"/>
            <w:vMerge w:val="continue"/>
            <w:tcBorders>
              <w:top w:val="single" w:color="auto" w:sz="12" w:space="0"/>
              <w:left w:val="single" w:color="auto" w:sz="6" w:space="0"/>
              <w:bottom w:val="nil"/>
              <w:right w:val="single" w:color="auto" w:sz="12" w:space="0"/>
            </w:tcBorders>
            <w:noWrap w:val="0"/>
            <w:vAlign w:val="top"/>
          </w:tcPr>
          <w:p w14:paraId="3D589616">
            <w:pPr>
              <w:rPr>
                <w:rFonts w:hAnsi="宋体" w:cs="宋体"/>
                <w:color w:val="auto"/>
                <w:sz w:val="20"/>
                <w:highlight w:val="none"/>
              </w:rPr>
            </w:pPr>
          </w:p>
        </w:tc>
      </w:tr>
      <w:tr w14:paraId="75E85FBA">
        <w:tblPrEx>
          <w:tblCellMar>
            <w:top w:w="0" w:type="dxa"/>
            <w:left w:w="30" w:type="dxa"/>
            <w:bottom w:w="0" w:type="dxa"/>
            <w:right w:w="30" w:type="dxa"/>
          </w:tblCellMar>
        </w:tblPrEx>
        <w:trPr>
          <w:trHeight w:val="307" w:hRule="atLeast"/>
        </w:trPr>
        <w:tc>
          <w:tcPr>
            <w:tcW w:w="555" w:type="dxa"/>
            <w:tcBorders>
              <w:top w:val="single" w:color="auto" w:sz="6" w:space="0"/>
              <w:left w:val="single" w:color="auto" w:sz="12" w:space="0"/>
              <w:bottom w:val="single" w:color="auto" w:sz="6" w:space="0"/>
              <w:right w:val="single" w:color="auto" w:sz="6" w:space="0"/>
            </w:tcBorders>
            <w:noWrap w:val="0"/>
            <w:vAlign w:val="top"/>
          </w:tcPr>
          <w:p w14:paraId="3871BA22">
            <w:pPr>
              <w:autoSpaceDE w:val="0"/>
              <w:autoSpaceDN w:val="0"/>
              <w:adjustRightInd w:val="0"/>
              <w:spacing w:line="300" w:lineRule="exact"/>
              <w:rPr>
                <w:rFonts w:hAnsi="宋体" w:cs="宋体"/>
                <w:color w:val="auto"/>
                <w:highlight w:val="none"/>
              </w:rPr>
            </w:pPr>
            <w:r>
              <w:rPr>
                <w:rFonts w:hint="eastAsia" w:hAnsi="宋体" w:cs="宋体"/>
                <w:color w:val="auto"/>
                <w:highlight w:val="none"/>
              </w:rPr>
              <w:t>…</w:t>
            </w:r>
          </w:p>
        </w:tc>
        <w:tc>
          <w:tcPr>
            <w:tcW w:w="1095" w:type="dxa"/>
            <w:tcBorders>
              <w:top w:val="single" w:color="auto" w:sz="6" w:space="0"/>
              <w:left w:val="single" w:color="auto" w:sz="6" w:space="0"/>
              <w:bottom w:val="single" w:color="auto" w:sz="6" w:space="0"/>
              <w:right w:val="single" w:color="auto" w:sz="6" w:space="0"/>
            </w:tcBorders>
            <w:noWrap w:val="0"/>
            <w:vAlign w:val="top"/>
          </w:tcPr>
          <w:p w14:paraId="73DFDD41">
            <w:pPr>
              <w:autoSpaceDE w:val="0"/>
              <w:autoSpaceDN w:val="0"/>
              <w:adjustRightInd w:val="0"/>
              <w:spacing w:line="300" w:lineRule="exact"/>
              <w:rPr>
                <w:rFonts w:hAnsi="宋体" w:cs="宋体"/>
                <w:color w:val="auto"/>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top"/>
          </w:tcPr>
          <w:p w14:paraId="27CC505D">
            <w:pPr>
              <w:autoSpaceDE w:val="0"/>
              <w:autoSpaceDN w:val="0"/>
              <w:adjustRightInd w:val="0"/>
              <w:spacing w:line="300" w:lineRule="exact"/>
              <w:rPr>
                <w:rFonts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14:paraId="02DCB82A">
            <w:pPr>
              <w:autoSpaceDE w:val="0"/>
              <w:autoSpaceDN w:val="0"/>
              <w:adjustRightInd w:val="0"/>
              <w:spacing w:line="300" w:lineRule="exact"/>
              <w:rPr>
                <w:rFonts w:hAnsi="宋体" w:cs="宋体"/>
                <w:color w:val="auto"/>
                <w:highlight w:val="none"/>
              </w:rPr>
            </w:pPr>
          </w:p>
        </w:tc>
        <w:tc>
          <w:tcPr>
            <w:tcW w:w="930" w:type="dxa"/>
            <w:tcBorders>
              <w:top w:val="single" w:color="auto" w:sz="6" w:space="0"/>
              <w:left w:val="single" w:color="auto" w:sz="6" w:space="0"/>
              <w:bottom w:val="single" w:color="auto" w:sz="6" w:space="0"/>
              <w:right w:val="single" w:color="auto" w:sz="6" w:space="0"/>
            </w:tcBorders>
            <w:noWrap w:val="0"/>
            <w:vAlign w:val="top"/>
          </w:tcPr>
          <w:p w14:paraId="0B02FAEC">
            <w:pPr>
              <w:autoSpaceDE w:val="0"/>
              <w:autoSpaceDN w:val="0"/>
              <w:adjustRightInd w:val="0"/>
              <w:spacing w:line="300" w:lineRule="exact"/>
              <w:rPr>
                <w:rFonts w:hAnsi="宋体" w:cs="宋体"/>
                <w:color w:val="auto"/>
                <w:highlight w:val="none"/>
              </w:rPr>
            </w:pPr>
          </w:p>
        </w:tc>
        <w:tc>
          <w:tcPr>
            <w:tcW w:w="1170" w:type="dxa"/>
            <w:tcBorders>
              <w:top w:val="single" w:color="auto" w:sz="6" w:space="0"/>
              <w:left w:val="single" w:color="auto" w:sz="6" w:space="0"/>
              <w:bottom w:val="single" w:color="auto" w:sz="6" w:space="0"/>
              <w:right w:val="single" w:color="auto" w:sz="6" w:space="0"/>
            </w:tcBorders>
            <w:noWrap w:val="0"/>
            <w:vAlign w:val="top"/>
          </w:tcPr>
          <w:p w14:paraId="74A5B937">
            <w:pPr>
              <w:autoSpaceDE w:val="0"/>
              <w:autoSpaceDN w:val="0"/>
              <w:adjustRightInd w:val="0"/>
              <w:spacing w:line="300" w:lineRule="exact"/>
              <w:rPr>
                <w:rFonts w:hAnsi="宋体" w:cs="宋体"/>
                <w:color w:val="auto"/>
                <w:highlight w:val="none"/>
              </w:rPr>
            </w:pPr>
          </w:p>
        </w:tc>
        <w:tc>
          <w:tcPr>
            <w:tcW w:w="1365" w:type="dxa"/>
            <w:tcBorders>
              <w:top w:val="single" w:color="auto" w:sz="6" w:space="0"/>
              <w:left w:val="single" w:color="auto" w:sz="6" w:space="0"/>
              <w:bottom w:val="single" w:color="auto" w:sz="6" w:space="0"/>
              <w:right w:val="single" w:color="auto" w:sz="6" w:space="0"/>
            </w:tcBorders>
            <w:noWrap w:val="0"/>
            <w:vAlign w:val="top"/>
          </w:tcPr>
          <w:p w14:paraId="2D7989BC">
            <w:pPr>
              <w:autoSpaceDE w:val="0"/>
              <w:autoSpaceDN w:val="0"/>
              <w:adjustRightInd w:val="0"/>
              <w:spacing w:line="300" w:lineRule="exact"/>
              <w:rPr>
                <w:rFonts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noWrap w:val="0"/>
            <w:vAlign w:val="top"/>
          </w:tcPr>
          <w:p w14:paraId="34769063">
            <w:pPr>
              <w:autoSpaceDE w:val="0"/>
              <w:autoSpaceDN w:val="0"/>
              <w:adjustRightInd w:val="0"/>
              <w:spacing w:line="300" w:lineRule="exact"/>
              <w:rPr>
                <w:rFonts w:hAnsi="宋体" w:cs="宋体"/>
                <w:color w:val="auto"/>
                <w:highlight w:val="none"/>
              </w:rPr>
            </w:pPr>
          </w:p>
        </w:tc>
        <w:tc>
          <w:tcPr>
            <w:tcW w:w="1680" w:type="dxa"/>
            <w:vMerge w:val="continue"/>
            <w:tcBorders>
              <w:top w:val="single" w:color="auto" w:sz="12" w:space="0"/>
              <w:left w:val="single" w:color="auto" w:sz="6" w:space="0"/>
              <w:bottom w:val="nil"/>
              <w:right w:val="single" w:color="auto" w:sz="12" w:space="0"/>
            </w:tcBorders>
            <w:noWrap w:val="0"/>
            <w:vAlign w:val="top"/>
          </w:tcPr>
          <w:p w14:paraId="09B78C37">
            <w:pPr>
              <w:rPr>
                <w:rFonts w:hAnsi="宋体" w:cs="宋体"/>
                <w:color w:val="auto"/>
                <w:sz w:val="20"/>
                <w:highlight w:val="none"/>
              </w:rPr>
            </w:pPr>
          </w:p>
        </w:tc>
      </w:tr>
      <w:tr w14:paraId="06D011C7">
        <w:tblPrEx>
          <w:tblCellMar>
            <w:top w:w="0" w:type="dxa"/>
            <w:left w:w="30" w:type="dxa"/>
            <w:bottom w:w="0" w:type="dxa"/>
            <w:right w:w="30" w:type="dxa"/>
          </w:tblCellMar>
        </w:tblPrEx>
        <w:trPr>
          <w:trHeight w:val="293" w:hRule="atLeast"/>
        </w:trPr>
        <w:tc>
          <w:tcPr>
            <w:tcW w:w="555" w:type="dxa"/>
            <w:tcBorders>
              <w:top w:val="single" w:color="auto" w:sz="6" w:space="0"/>
              <w:left w:val="single" w:color="auto" w:sz="12" w:space="0"/>
              <w:bottom w:val="single" w:color="auto" w:sz="6" w:space="0"/>
              <w:right w:val="single" w:color="auto" w:sz="6" w:space="0"/>
            </w:tcBorders>
            <w:noWrap w:val="0"/>
            <w:vAlign w:val="top"/>
          </w:tcPr>
          <w:p w14:paraId="63445B66">
            <w:pPr>
              <w:autoSpaceDE w:val="0"/>
              <w:autoSpaceDN w:val="0"/>
              <w:adjustRightInd w:val="0"/>
              <w:spacing w:line="300" w:lineRule="exact"/>
              <w:rPr>
                <w:rFonts w:hAnsi="宋体" w:cs="宋体"/>
                <w:color w:val="auto"/>
                <w:highlight w:val="none"/>
              </w:rPr>
            </w:pPr>
            <w:r>
              <w:rPr>
                <w:rFonts w:hint="eastAsia" w:hAnsi="宋体" w:cs="宋体"/>
                <w:color w:val="auto"/>
                <w:highlight w:val="none"/>
              </w:rPr>
              <w:t>3</w:t>
            </w:r>
          </w:p>
        </w:tc>
        <w:tc>
          <w:tcPr>
            <w:tcW w:w="1095" w:type="dxa"/>
            <w:tcBorders>
              <w:top w:val="single" w:color="auto" w:sz="6" w:space="0"/>
              <w:left w:val="single" w:color="auto" w:sz="6" w:space="0"/>
              <w:bottom w:val="single" w:color="auto" w:sz="6" w:space="0"/>
              <w:right w:val="single" w:color="auto" w:sz="6" w:space="0"/>
            </w:tcBorders>
            <w:noWrap w:val="0"/>
            <w:vAlign w:val="top"/>
          </w:tcPr>
          <w:p w14:paraId="2A90D2BE">
            <w:pPr>
              <w:autoSpaceDE w:val="0"/>
              <w:autoSpaceDN w:val="0"/>
              <w:adjustRightInd w:val="0"/>
              <w:spacing w:line="300" w:lineRule="exact"/>
              <w:rPr>
                <w:rFonts w:hAnsi="宋体" w:cs="宋体"/>
                <w:color w:val="auto"/>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top"/>
          </w:tcPr>
          <w:p w14:paraId="3A0AA584">
            <w:pPr>
              <w:autoSpaceDE w:val="0"/>
              <w:autoSpaceDN w:val="0"/>
              <w:adjustRightInd w:val="0"/>
              <w:spacing w:line="300" w:lineRule="exact"/>
              <w:rPr>
                <w:rFonts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14:paraId="062C1EC5">
            <w:pPr>
              <w:autoSpaceDE w:val="0"/>
              <w:autoSpaceDN w:val="0"/>
              <w:adjustRightInd w:val="0"/>
              <w:spacing w:line="300" w:lineRule="exact"/>
              <w:rPr>
                <w:rFonts w:hAnsi="宋体" w:cs="宋体"/>
                <w:color w:val="auto"/>
                <w:highlight w:val="none"/>
              </w:rPr>
            </w:pPr>
          </w:p>
        </w:tc>
        <w:tc>
          <w:tcPr>
            <w:tcW w:w="930" w:type="dxa"/>
            <w:tcBorders>
              <w:top w:val="single" w:color="auto" w:sz="6" w:space="0"/>
              <w:left w:val="single" w:color="auto" w:sz="6" w:space="0"/>
              <w:bottom w:val="single" w:color="auto" w:sz="6" w:space="0"/>
              <w:right w:val="single" w:color="auto" w:sz="6" w:space="0"/>
            </w:tcBorders>
            <w:noWrap w:val="0"/>
            <w:vAlign w:val="top"/>
          </w:tcPr>
          <w:p w14:paraId="782EA7D5">
            <w:pPr>
              <w:autoSpaceDE w:val="0"/>
              <w:autoSpaceDN w:val="0"/>
              <w:adjustRightInd w:val="0"/>
              <w:spacing w:line="300" w:lineRule="exact"/>
              <w:rPr>
                <w:rFonts w:hAnsi="宋体" w:cs="宋体"/>
                <w:color w:val="auto"/>
                <w:highlight w:val="none"/>
              </w:rPr>
            </w:pPr>
          </w:p>
        </w:tc>
        <w:tc>
          <w:tcPr>
            <w:tcW w:w="1170" w:type="dxa"/>
            <w:tcBorders>
              <w:top w:val="single" w:color="auto" w:sz="6" w:space="0"/>
              <w:left w:val="single" w:color="auto" w:sz="6" w:space="0"/>
              <w:bottom w:val="single" w:color="auto" w:sz="6" w:space="0"/>
              <w:right w:val="single" w:color="auto" w:sz="6" w:space="0"/>
            </w:tcBorders>
            <w:noWrap w:val="0"/>
            <w:vAlign w:val="top"/>
          </w:tcPr>
          <w:p w14:paraId="163023A6">
            <w:pPr>
              <w:autoSpaceDE w:val="0"/>
              <w:autoSpaceDN w:val="0"/>
              <w:adjustRightInd w:val="0"/>
              <w:spacing w:line="300" w:lineRule="exact"/>
              <w:rPr>
                <w:rFonts w:hAnsi="宋体" w:cs="宋体"/>
                <w:color w:val="auto"/>
                <w:highlight w:val="none"/>
              </w:rPr>
            </w:pPr>
          </w:p>
        </w:tc>
        <w:tc>
          <w:tcPr>
            <w:tcW w:w="1365" w:type="dxa"/>
            <w:tcBorders>
              <w:top w:val="single" w:color="auto" w:sz="6" w:space="0"/>
              <w:left w:val="single" w:color="auto" w:sz="6" w:space="0"/>
              <w:bottom w:val="single" w:color="auto" w:sz="6" w:space="0"/>
              <w:right w:val="single" w:color="auto" w:sz="6" w:space="0"/>
            </w:tcBorders>
            <w:noWrap w:val="0"/>
            <w:vAlign w:val="top"/>
          </w:tcPr>
          <w:p w14:paraId="5805AC71">
            <w:pPr>
              <w:autoSpaceDE w:val="0"/>
              <w:autoSpaceDN w:val="0"/>
              <w:adjustRightInd w:val="0"/>
              <w:spacing w:line="300" w:lineRule="exact"/>
              <w:rPr>
                <w:rFonts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noWrap w:val="0"/>
            <w:vAlign w:val="top"/>
          </w:tcPr>
          <w:p w14:paraId="55BE98AA">
            <w:pPr>
              <w:autoSpaceDE w:val="0"/>
              <w:autoSpaceDN w:val="0"/>
              <w:adjustRightInd w:val="0"/>
              <w:spacing w:line="300" w:lineRule="exact"/>
              <w:rPr>
                <w:rFonts w:hAnsi="宋体" w:cs="宋体"/>
                <w:color w:val="auto"/>
                <w:highlight w:val="none"/>
              </w:rPr>
            </w:pPr>
          </w:p>
        </w:tc>
        <w:tc>
          <w:tcPr>
            <w:tcW w:w="1680" w:type="dxa"/>
            <w:vMerge w:val="continue"/>
            <w:tcBorders>
              <w:top w:val="single" w:color="auto" w:sz="12" w:space="0"/>
              <w:left w:val="single" w:color="auto" w:sz="6" w:space="0"/>
              <w:bottom w:val="nil"/>
              <w:right w:val="single" w:color="auto" w:sz="12" w:space="0"/>
            </w:tcBorders>
            <w:noWrap w:val="0"/>
            <w:vAlign w:val="top"/>
          </w:tcPr>
          <w:p w14:paraId="16D4EED0">
            <w:pPr>
              <w:rPr>
                <w:rFonts w:hAnsi="宋体" w:cs="宋体"/>
                <w:color w:val="auto"/>
                <w:sz w:val="20"/>
                <w:highlight w:val="none"/>
              </w:rPr>
            </w:pPr>
          </w:p>
        </w:tc>
      </w:tr>
      <w:tr w14:paraId="058851D8">
        <w:tblPrEx>
          <w:tblCellMar>
            <w:top w:w="0" w:type="dxa"/>
            <w:left w:w="30" w:type="dxa"/>
            <w:bottom w:w="0" w:type="dxa"/>
            <w:right w:w="30" w:type="dxa"/>
          </w:tblCellMar>
        </w:tblPrEx>
        <w:trPr>
          <w:trHeight w:val="307" w:hRule="atLeast"/>
        </w:trPr>
        <w:tc>
          <w:tcPr>
            <w:tcW w:w="555" w:type="dxa"/>
            <w:tcBorders>
              <w:top w:val="single" w:color="auto" w:sz="6" w:space="0"/>
              <w:left w:val="single" w:color="auto" w:sz="12" w:space="0"/>
              <w:bottom w:val="single" w:color="auto" w:sz="6" w:space="0"/>
              <w:right w:val="single" w:color="auto" w:sz="6" w:space="0"/>
            </w:tcBorders>
            <w:noWrap w:val="0"/>
            <w:vAlign w:val="top"/>
          </w:tcPr>
          <w:p w14:paraId="05B4B2ED">
            <w:pPr>
              <w:autoSpaceDE w:val="0"/>
              <w:autoSpaceDN w:val="0"/>
              <w:adjustRightInd w:val="0"/>
              <w:spacing w:line="300" w:lineRule="exact"/>
              <w:rPr>
                <w:rFonts w:hAnsi="宋体" w:cs="宋体"/>
                <w:color w:val="auto"/>
                <w:highlight w:val="none"/>
              </w:rPr>
            </w:pPr>
            <w:r>
              <w:rPr>
                <w:rFonts w:hint="eastAsia" w:hAnsi="宋体" w:cs="宋体"/>
                <w:color w:val="auto"/>
                <w:highlight w:val="none"/>
              </w:rPr>
              <w:t>3.1</w:t>
            </w:r>
          </w:p>
        </w:tc>
        <w:tc>
          <w:tcPr>
            <w:tcW w:w="1095" w:type="dxa"/>
            <w:tcBorders>
              <w:top w:val="single" w:color="auto" w:sz="6" w:space="0"/>
              <w:left w:val="single" w:color="auto" w:sz="6" w:space="0"/>
              <w:bottom w:val="single" w:color="auto" w:sz="6" w:space="0"/>
              <w:right w:val="single" w:color="auto" w:sz="6" w:space="0"/>
            </w:tcBorders>
            <w:noWrap w:val="0"/>
            <w:vAlign w:val="top"/>
          </w:tcPr>
          <w:p w14:paraId="0D52309D">
            <w:pPr>
              <w:autoSpaceDE w:val="0"/>
              <w:autoSpaceDN w:val="0"/>
              <w:adjustRightInd w:val="0"/>
              <w:spacing w:line="300" w:lineRule="exact"/>
              <w:rPr>
                <w:rFonts w:hAnsi="宋体" w:cs="宋体"/>
                <w:color w:val="auto"/>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top"/>
          </w:tcPr>
          <w:p w14:paraId="61CDC578">
            <w:pPr>
              <w:autoSpaceDE w:val="0"/>
              <w:autoSpaceDN w:val="0"/>
              <w:adjustRightInd w:val="0"/>
              <w:spacing w:line="300" w:lineRule="exact"/>
              <w:rPr>
                <w:rFonts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14:paraId="65BE62E3">
            <w:pPr>
              <w:autoSpaceDE w:val="0"/>
              <w:autoSpaceDN w:val="0"/>
              <w:adjustRightInd w:val="0"/>
              <w:spacing w:line="300" w:lineRule="exact"/>
              <w:rPr>
                <w:rFonts w:hAnsi="宋体" w:cs="宋体"/>
                <w:color w:val="auto"/>
                <w:highlight w:val="none"/>
              </w:rPr>
            </w:pPr>
          </w:p>
        </w:tc>
        <w:tc>
          <w:tcPr>
            <w:tcW w:w="930" w:type="dxa"/>
            <w:tcBorders>
              <w:top w:val="single" w:color="auto" w:sz="6" w:space="0"/>
              <w:left w:val="single" w:color="auto" w:sz="6" w:space="0"/>
              <w:bottom w:val="single" w:color="auto" w:sz="6" w:space="0"/>
              <w:right w:val="single" w:color="auto" w:sz="6" w:space="0"/>
            </w:tcBorders>
            <w:noWrap w:val="0"/>
            <w:vAlign w:val="top"/>
          </w:tcPr>
          <w:p w14:paraId="5D1962B7">
            <w:pPr>
              <w:autoSpaceDE w:val="0"/>
              <w:autoSpaceDN w:val="0"/>
              <w:adjustRightInd w:val="0"/>
              <w:spacing w:line="300" w:lineRule="exact"/>
              <w:rPr>
                <w:rFonts w:hAnsi="宋体" w:cs="宋体"/>
                <w:color w:val="auto"/>
                <w:highlight w:val="none"/>
              </w:rPr>
            </w:pPr>
          </w:p>
        </w:tc>
        <w:tc>
          <w:tcPr>
            <w:tcW w:w="1170" w:type="dxa"/>
            <w:tcBorders>
              <w:top w:val="single" w:color="auto" w:sz="6" w:space="0"/>
              <w:left w:val="single" w:color="auto" w:sz="6" w:space="0"/>
              <w:bottom w:val="single" w:color="auto" w:sz="6" w:space="0"/>
              <w:right w:val="single" w:color="auto" w:sz="6" w:space="0"/>
            </w:tcBorders>
            <w:noWrap w:val="0"/>
            <w:vAlign w:val="top"/>
          </w:tcPr>
          <w:p w14:paraId="13E2C762">
            <w:pPr>
              <w:autoSpaceDE w:val="0"/>
              <w:autoSpaceDN w:val="0"/>
              <w:adjustRightInd w:val="0"/>
              <w:spacing w:line="300" w:lineRule="exact"/>
              <w:rPr>
                <w:rFonts w:hAnsi="宋体" w:cs="宋体"/>
                <w:color w:val="auto"/>
                <w:highlight w:val="none"/>
              </w:rPr>
            </w:pPr>
          </w:p>
        </w:tc>
        <w:tc>
          <w:tcPr>
            <w:tcW w:w="1365" w:type="dxa"/>
            <w:tcBorders>
              <w:top w:val="single" w:color="auto" w:sz="6" w:space="0"/>
              <w:left w:val="single" w:color="auto" w:sz="6" w:space="0"/>
              <w:bottom w:val="single" w:color="auto" w:sz="6" w:space="0"/>
              <w:right w:val="single" w:color="auto" w:sz="6" w:space="0"/>
            </w:tcBorders>
            <w:noWrap w:val="0"/>
            <w:vAlign w:val="top"/>
          </w:tcPr>
          <w:p w14:paraId="57FE0E71">
            <w:pPr>
              <w:autoSpaceDE w:val="0"/>
              <w:autoSpaceDN w:val="0"/>
              <w:adjustRightInd w:val="0"/>
              <w:spacing w:line="300" w:lineRule="exact"/>
              <w:rPr>
                <w:rFonts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noWrap w:val="0"/>
            <w:vAlign w:val="top"/>
          </w:tcPr>
          <w:p w14:paraId="38CA8C51">
            <w:pPr>
              <w:autoSpaceDE w:val="0"/>
              <w:autoSpaceDN w:val="0"/>
              <w:adjustRightInd w:val="0"/>
              <w:spacing w:line="300" w:lineRule="exact"/>
              <w:rPr>
                <w:rFonts w:hAnsi="宋体" w:cs="宋体"/>
                <w:color w:val="auto"/>
                <w:highlight w:val="none"/>
              </w:rPr>
            </w:pPr>
          </w:p>
        </w:tc>
        <w:tc>
          <w:tcPr>
            <w:tcW w:w="1680" w:type="dxa"/>
            <w:vMerge w:val="continue"/>
            <w:tcBorders>
              <w:top w:val="single" w:color="auto" w:sz="12" w:space="0"/>
              <w:left w:val="single" w:color="auto" w:sz="6" w:space="0"/>
              <w:bottom w:val="nil"/>
              <w:right w:val="single" w:color="auto" w:sz="12" w:space="0"/>
            </w:tcBorders>
            <w:noWrap w:val="0"/>
            <w:vAlign w:val="top"/>
          </w:tcPr>
          <w:p w14:paraId="44B7106E">
            <w:pPr>
              <w:rPr>
                <w:rFonts w:hAnsi="宋体" w:cs="宋体"/>
                <w:color w:val="auto"/>
                <w:sz w:val="20"/>
                <w:highlight w:val="none"/>
              </w:rPr>
            </w:pPr>
          </w:p>
        </w:tc>
      </w:tr>
      <w:tr w14:paraId="05417FA5">
        <w:tblPrEx>
          <w:tblCellMar>
            <w:top w:w="0" w:type="dxa"/>
            <w:left w:w="30" w:type="dxa"/>
            <w:bottom w:w="0" w:type="dxa"/>
            <w:right w:w="30" w:type="dxa"/>
          </w:tblCellMar>
        </w:tblPrEx>
        <w:trPr>
          <w:trHeight w:val="307" w:hRule="atLeast"/>
        </w:trPr>
        <w:tc>
          <w:tcPr>
            <w:tcW w:w="555" w:type="dxa"/>
            <w:tcBorders>
              <w:top w:val="single" w:color="auto" w:sz="6" w:space="0"/>
              <w:left w:val="single" w:color="auto" w:sz="12" w:space="0"/>
              <w:bottom w:val="single" w:color="auto" w:sz="6" w:space="0"/>
              <w:right w:val="single" w:color="auto" w:sz="6" w:space="0"/>
            </w:tcBorders>
            <w:noWrap w:val="0"/>
            <w:vAlign w:val="top"/>
          </w:tcPr>
          <w:p w14:paraId="7CBDACCD">
            <w:pPr>
              <w:autoSpaceDE w:val="0"/>
              <w:autoSpaceDN w:val="0"/>
              <w:adjustRightInd w:val="0"/>
              <w:spacing w:line="300" w:lineRule="exact"/>
              <w:rPr>
                <w:rFonts w:hAnsi="宋体" w:cs="宋体"/>
                <w:color w:val="auto"/>
                <w:highlight w:val="none"/>
              </w:rPr>
            </w:pPr>
            <w:r>
              <w:rPr>
                <w:rFonts w:hint="eastAsia" w:hAnsi="宋体" w:cs="宋体"/>
                <w:color w:val="auto"/>
                <w:highlight w:val="none"/>
              </w:rPr>
              <w:t>3.2</w:t>
            </w:r>
          </w:p>
        </w:tc>
        <w:tc>
          <w:tcPr>
            <w:tcW w:w="1095" w:type="dxa"/>
            <w:tcBorders>
              <w:top w:val="single" w:color="auto" w:sz="6" w:space="0"/>
              <w:left w:val="single" w:color="auto" w:sz="6" w:space="0"/>
              <w:bottom w:val="single" w:color="auto" w:sz="6" w:space="0"/>
              <w:right w:val="single" w:color="auto" w:sz="6" w:space="0"/>
            </w:tcBorders>
            <w:noWrap w:val="0"/>
            <w:vAlign w:val="top"/>
          </w:tcPr>
          <w:p w14:paraId="0C293999">
            <w:pPr>
              <w:autoSpaceDE w:val="0"/>
              <w:autoSpaceDN w:val="0"/>
              <w:adjustRightInd w:val="0"/>
              <w:spacing w:line="300" w:lineRule="exact"/>
              <w:rPr>
                <w:rFonts w:hAnsi="宋体" w:cs="宋体"/>
                <w:color w:val="auto"/>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top"/>
          </w:tcPr>
          <w:p w14:paraId="00348D26">
            <w:pPr>
              <w:autoSpaceDE w:val="0"/>
              <w:autoSpaceDN w:val="0"/>
              <w:adjustRightInd w:val="0"/>
              <w:spacing w:line="300" w:lineRule="exact"/>
              <w:rPr>
                <w:rFonts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14:paraId="238095E2">
            <w:pPr>
              <w:autoSpaceDE w:val="0"/>
              <w:autoSpaceDN w:val="0"/>
              <w:adjustRightInd w:val="0"/>
              <w:spacing w:line="300" w:lineRule="exact"/>
              <w:rPr>
                <w:rFonts w:hAnsi="宋体" w:cs="宋体"/>
                <w:color w:val="auto"/>
                <w:highlight w:val="none"/>
              </w:rPr>
            </w:pPr>
          </w:p>
        </w:tc>
        <w:tc>
          <w:tcPr>
            <w:tcW w:w="930" w:type="dxa"/>
            <w:tcBorders>
              <w:top w:val="single" w:color="auto" w:sz="6" w:space="0"/>
              <w:left w:val="single" w:color="auto" w:sz="6" w:space="0"/>
              <w:bottom w:val="single" w:color="auto" w:sz="6" w:space="0"/>
              <w:right w:val="single" w:color="auto" w:sz="6" w:space="0"/>
            </w:tcBorders>
            <w:noWrap w:val="0"/>
            <w:vAlign w:val="top"/>
          </w:tcPr>
          <w:p w14:paraId="5446423F">
            <w:pPr>
              <w:autoSpaceDE w:val="0"/>
              <w:autoSpaceDN w:val="0"/>
              <w:adjustRightInd w:val="0"/>
              <w:spacing w:line="300" w:lineRule="exact"/>
              <w:rPr>
                <w:rFonts w:hAnsi="宋体" w:cs="宋体"/>
                <w:color w:val="auto"/>
                <w:highlight w:val="none"/>
              </w:rPr>
            </w:pPr>
          </w:p>
        </w:tc>
        <w:tc>
          <w:tcPr>
            <w:tcW w:w="1170" w:type="dxa"/>
            <w:tcBorders>
              <w:top w:val="single" w:color="auto" w:sz="6" w:space="0"/>
              <w:left w:val="single" w:color="auto" w:sz="6" w:space="0"/>
              <w:bottom w:val="single" w:color="auto" w:sz="6" w:space="0"/>
              <w:right w:val="single" w:color="auto" w:sz="6" w:space="0"/>
            </w:tcBorders>
            <w:noWrap w:val="0"/>
            <w:vAlign w:val="top"/>
          </w:tcPr>
          <w:p w14:paraId="5BEC7B28">
            <w:pPr>
              <w:autoSpaceDE w:val="0"/>
              <w:autoSpaceDN w:val="0"/>
              <w:adjustRightInd w:val="0"/>
              <w:spacing w:line="300" w:lineRule="exact"/>
              <w:rPr>
                <w:rFonts w:hAnsi="宋体" w:cs="宋体"/>
                <w:color w:val="auto"/>
                <w:highlight w:val="none"/>
              </w:rPr>
            </w:pPr>
          </w:p>
        </w:tc>
        <w:tc>
          <w:tcPr>
            <w:tcW w:w="1365" w:type="dxa"/>
            <w:tcBorders>
              <w:top w:val="single" w:color="auto" w:sz="6" w:space="0"/>
              <w:left w:val="single" w:color="auto" w:sz="6" w:space="0"/>
              <w:bottom w:val="single" w:color="auto" w:sz="6" w:space="0"/>
              <w:right w:val="single" w:color="auto" w:sz="6" w:space="0"/>
            </w:tcBorders>
            <w:noWrap w:val="0"/>
            <w:vAlign w:val="top"/>
          </w:tcPr>
          <w:p w14:paraId="600570AF">
            <w:pPr>
              <w:autoSpaceDE w:val="0"/>
              <w:autoSpaceDN w:val="0"/>
              <w:adjustRightInd w:val="0"/>
              <w:spacing w:line="300" w:lineRule="exact"/>
              <w:rPr>
                <w:rFonts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noWrap w:val="0"/>
            <w:vAlign w:val="top"/>
          </w:tcPr>
          <w:p w14:paraId="4B05E33A">
            <w:pPr>
              <w:autoSpaceDE w:val="0"/>
              <w:autoSpaceDN w:val="0"/>
              <w:adjustRightInd w:val="0"/>
              <w:spacing w:line="300" w:lineRule="exact"/>
              <w:rPr>
                <w:rFonts w:hAnsi="宋体" w:cs="宋体"/>
                <w:color w:val="auto"/>
                <w:highlight w:val="none"/>
              </w:rPr>
            </w:pPr>
          </w:p>
        </w:tc>
        <w:tc>
          <w:tcPr>
            <w:tcW w:w="1680" w:type="dxa"/>
            <w:vMerge w:val="continue"/>
            <w:tcBorders>
              <w:top w:val="single" w:color="auto" w:sz="12" w:space="0"/>
              <w:left w:val="single" w:color="auto" w:sz="6" w:space="0"/>
              <w:bottom w:val="nil"/>
              <w:right w:val="single" w:color="auto" w:sz="12" w:space="0"/>
            </w:tcBorders>
            <w:noWrap w:val="0"/>
            <w:vAlign w:val="top"/>
          </w:tcPr>
          <w:p w14:paraId="5C0F81B6">
            <w:pPr>
              <w:rPr>
                <w:rFonts w:hAnsi="宋体" w:cs="宋体"/>
                <w:color w:val="auto"/>
                <w:sz w:val="20"/>
                <w:highlight w:val="none"/>
              </w:rPr>
            </w:pPr>
          </w:p>
        </w:tc>
      </w:tr>
      <w:tr w14:paraId="310BEC8B">
        <w:tblPrEx>
          <w:tblCellMar>
            <w:top w:w="0" w:type="dxa"/>
            <w:left w:w="30" w:type="dxa"/>
            <w:bottom w:w="0" w:type="dxa"/>
            <w:right w:w="30" w:type="dxa"/>
          </w:tblCellMar>
        </w:tblPrEx>
        <w:trPr>
          <w:trHeight w:val="307" w:hRule="atLeast"/>
        </w:trPr>
        <w:tc>
          <w:tcPr>
            <w:tcW w:w="555" w:type="dxa"/>
            <w:tcBorders>
              <w:top w:val="single" w:color="auto" w:sz="6" w:space="0"/>
              <w:left w:val="single" w:color="auto" w:sz="12" w:space="0"/>
              <w:bottom w:val="single" w:color="auto" w:sz="6" w:space="0"/>
              <w:right w:val="single" w:color="auto" w:sz="6" w:space="0"/>
            </w:tcBorders>
            <w:noWrap w:val="0"/>
            <w:vAlign w:val="top"/>
          </w:tcPr>
          <w:p w14:paraId="0ACC9F78">
            <w:pPr>
              <w:autoSpaceDE w:val="0"/>
              <w:autoSpaceDN w:val="0"/>
              <w:adjustRightInd w:val="0"/>
              <w:spacing w:line="300" w:lineRule="exact"/>
              <w:rPr>
                <w:rFonts w:hAnsi="宋体" w:cs="宋体"/>
                <w:color w:val="auto"/>
                <w:highlight w:val="none"/>
              </w:rPr>
            </w:pPr>
            <w:r>
              <w:rPr>
                <w:rFonts w:hint="eastAsia" w:hAnsi="宋体" w:cs="宋体"/>
                <w:color w:val="auto"/>
                <w:highlight w:val="none"/>
              </w:rPr>
              <w:t>…</w:t>
            </w:r>
          </w:p>
        </w:tc>
        <w:tc>
          <w:tcPr>
            <w:tcW w:w="1095" w:type="dxa"/>
            <w:tcBorders>
              <w:top w:val="single" w:color="auto" w:sz="6" w:space="0"/>
              <w:left w:val="single" w:color="auto" w:sz="6" w:space="0"/>
              <w:bottom w:val="single" w:color="auto" w:sz="6" w:space="0"/>
              <w:right w:val="single" w:color="auto" w:sz="6" w:space="0"/>
            </w:tcBorders>
            <w:noWrap w:val="0"/>
            <w:vAlign w:val="top"/>
          </w:tcPr>
          <w:p w14:paraId="6AE8488E">
            <w:pPr>
              <w:autoSpaceDE w:val="0"/>
              <w:autoSpaceDN w:val="0"/>
              <w:adjustRightInd w:val="0"/>
              <w:spacing w:line="300" w:lineRule="exact"/>
              <w:rPr>
                <w:rFonts w:hAnsi="宋体" w:cs="宋体"/>
                <w:color w:val="auto"/>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top"/>
          </w:tcPr>
          <w:p w14:paraId="160BCA24">
            <w:pPr>
              <w:autoSpaceDE w:val="0"/>
              <w:autoSpaceDN w:val="0"/>
              <w:adjustRightInd w:val="0"/>
              <w:spacing w:line="300" w:lineRule="exact"/>
              <w:rPr>
                <w:rFonts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14:paraId="3E848D50">
            <w:pPr>
              <w:autoSpaceDE w:val="0"/>
              <w:autoSpaceDN w:val="0"/>
              <w:adjustRightInd w:val="0"/>
              <w:spacing w:line="300" w:lineRule="exact"/>
              <w:rPr>
                <w:rFonts w:hAnsi="宋体" w:cs="宋体"/>
                <w:color w:val="auto"/>
                <w:highlight w:val="none"/>
              </w:rPr>
            </w:pPr>
          </w:p>
        </w:tc>
        <w:tc>
          <w:tcPr>
            <w:tcW w:w="930" w:type="dxa"/>
            <w:tcBorders>
              <w:top w:val="single" w:color="auto" w:sz="6" w:space="0"/>
              <w:left w:val="single" w:color="auto" w:sz="6" w:space="0"/>
              <w:bottom w:val="single" w:color="auto" w:sz="6" w:space="0"/>
              <w:right w:val="single" w:color="auto" w:sz="6" w:space="0"/>
            </w:tcBorders>
            <w:noWrap w:val="0"/>
            <w:vAlign w:val="top"/>
          </w:tcPr>
          <w:p w14:paraId="5F6CC727">
            <w:pPr>
              <w:autoSpaceDE w:val="0"/>
              <w:autoSpaceDN w:val="0"/>
              <w:adjustRightInd w:val="0"/>
              <w:spacing w:line="300" w:lineRule="exact"/>
              <w:rPr>
                <w:rFonts w:hAnsi="宋体" w:cs="宋体"/>
                <w:color w:val="auto"/>
                <w:highlight w:val="none"/>
              </w:rPr>
            </w:pPr>
          </w:p>
        </w:tc>
        <w:tc>
          <w:tcPr>
            <w:tcW w:w="1170" w:type="dxa"/>
            <w:tcBorders>
              <w:top w:val="single" w:color="auto" w:sz="6" w:space="0"/>
              <w:left w:val="single" w:color="auto" w:sz="6" w:space="0"/>
              <w:bottom w:val="single" w:color="auto" w:sz="6" w:space="0"/>
              <w:right w:val="single" w:color="auto" w:sz="6" w:space="0"/>
            </w:tcBorders>
            <w:noWrap w:val="0"/>
            <w:vAlign w:val="top"/>
          </w:tcPr>
          <w:p w14:paraId="37CAA46D">
            <w:pPr>
              <w:autoSpaceDE w:val="0"/>
              <w:autoSpaceDN w:val="0"/>
              <w:adjustRightInd w:val="0"/>
              <w:spacing w:line="300" w:lineRule="exact"/>
              <w:rPr>
                <w:rFonts w:hAnsi="宋体" w:cs="宋体"/>
                <w:color w:val="auto"/>
                <w:highlight w:val="none"/>
              </w:rPr>
            </w:pPr>
          </w:p>
        </w:tc>
        <w:tc>
          <w:tcPr>
            <w:tcW w:w="1365" w:type="dxa"/>
            <w:tcBorders>
              <w:top w:val="single" w:color="auto" w:sz="6" w:space="0"/>
              <w:left w:val="single" w:color="auto" w:sz="6" w:space="0"/>
              <w:bottom w:val="single" w:color="auto" w:sz="6" w:space="0"/>
              <w:right w:val="single" w:color="auto" w:sz="6" w:space="0"/>
            </w:tcBorders>
            <w:noWrap w:val="0"/>
            <w:vAlign w:val="top"/>
          </w:tcPr>
          <w:p w14:paraId="4A6AF66D">
            <w:pPr>
              <w:autoSpaceDE w:val="0"/>
              <w:autoSpaceDN w:val="0"/>
              <w:adjustRightInd w:val="0"/>
              <w:spacing w:line="300" w:lineRule="exact"/>
              <w:rPr>
                <w:rFonts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noWrap w:val="0"/>
            <w:vAlign w:val="top"/>
          </w:tcPr>
          <w:p w14:paraId="1790BD76">
            <w:pPr>
              <w:autoSpaceDE w:val="0"/>
              <w:autoSpaceDN w:val="0"/>
              <w:adjustRightInd w:val="0"/>
              <w:spacing w:line="300" w:lineRule="exact"/>
              <w:rPr>
                <w:rFonts w:hAnsi="宋体" w:cs="宋体"/>
                <w:color w:val="auto"/>
                <w:highlight w:val="none"/>
              </w:rPr>
            </w:pPr>
          </w:p>
        </w:tc>
        <w:tc>
          <w:tcPr>
            <w:tcW w:w="1680" w:type="dxa"/>
            <w:vMerge w:val="continue"/>
            <w:tcBorders>
              <w:top w:val="single" w:color="auto" w:sz="12" w:space="0"/>
              <w:left w:val="single" w:color="auto" w:sz="6" w:space="0"/>
              <w:bottom w:val="nil"/>
              <w:right w:val="single" w:color="auto" w:sz="12" w:space="0"/>
            </w:tcBorders>
            <w:noWrap w:val="0"/>
            <w:vAlign w:val="top"/>
          </w:tcPr>
          <w:p w14:paraId="0C87AB23">
            <w:pPr>
              <w:rPr>
                <w:rFonts w:hAnsi="宋体" w:cs="宋体"/>
                <w:color w:val="auto"/>
                <w:sz w:val="20"/>
                <w:highlight w:val="none"/>
              </w:rPr>
            </w:pPr>
          </w:p>
        </w:tc>
      </w:tr>
      <w:tr w14:paraId="44EAB0EB">
        <w:tblPrEx>
          <w:tblCellMar>
            <w:top w:w="0" w:type="dxa"/>
            <w:left w:w="30" w:type="dxa"/>
            <w:bottom w:w="0" w:type="dxa"/>
            <w:right w:w="30" w:type="dxa"/>
          </w:tblCellMar>
        </w:tblPrEx>
        <w:trPr>
          <w:trHeight w:val="293" w:hRule="atLeast"/>
        </w:trPr>
        <w:tc>
          <w:tcPr>
            <w:tcW w:w="555" w:type="dxa"/>
            <w:tcBorders>
              <w:top w:val="single" w:color="auto" w:sz="6" w:space="0"/>
              <w:left w:val="single" w:color="auto" w:sz="12" w:space="0"/>
              <w:bottom w:val="single" w:color="auto" w:sz="6" w:space="0"/>
              <w:right w:val="single" w:color="auto" w:sz="6" w:space="0"/>
            </w:tcBorders>
            <w:noWrap w:val="0"/>
            <w:vAlign w:val="top"/>
          </w:tcPr>
          <w:p w14:paraId="047A2D84">
            <w:pPr>
              <w:autoSpaceDE w:val="0"/>
              <w:autoSpaceDN w:val="0"/>
              <w:adjustRightInd w:val="0"/>
              <w:spacing w:line="300" w:lineRule="exact"/>
              <w:rPr>
                <w:rFonts w:hAnsi="宋体" w:cs="宋体"/>
                <w:color w:val="auto"/>
                <w:highlight w:val="none"/>
              </w:rPr>
            </w:pPr>
            <w:r>
              <w:rPr>
                <w:rFonts w:hint="eastAsia" w:hAnsi="宋体" w:cs="宋体"/>
                <w:color w:val="auto"/>
                <w:highlight w:val="none"/>
              </w:rPr>
              <w:t>4</w:t>
            </w:r>
          </w:p>
        </w:tc>
        <w:tc>
          <w:tcPr>
            <w:tcW w:w="1095" w:type="dxa"/>
            <w:tcBorders>
              <w:top w:val="single" w:color="auto" w:sz="6" w:space="0"/>
              <w:left w:val="single" w:color="auto" w:sz="6" w:space="0"/>
              <w:bottom w:val="single" w:color="auto" w:sz="6" w:space="0"/>
              <w:right w:val="single" w:color="auto" w:sz="6" w:space="0"/>
            </w:tcBorders>
            <w:noWrap w:val="0"/>
            <w:vAlign w:val="top"/>
          </w:tcPr>
          <w:p w14:paraId="3C31C31E">
            <w:pPr>
              <w:autoSpaceDE w:val="0"/>
              <w:autoSpaceDN w:val="0"/>
              <w:adjustRightInd w:val="0"/>
              <w:spacing w:line="300" w:lineRule="exact"/>
              <w:rPr>
                <w:rFonts w:hAnsi="宋体" w:cs="宋体"/>
                <w:color w:val="auto"/>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top"/>
          </w:tcPr>
          <w:p w14:paraId="5211BDE4">
            <w:pPr>
              <w:autoSpaceDE w:val="0"/>
              <w:autoSpaceDN w:val="0"/>
              <w:adjustRightInd w:val="0"/>
              <w:spacing w:line="300" w:lineRule="exact"/>
              <w:rPr>
                <w:rFonts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14:paraId="2D1A26FF">
            <w:pPr>
              <w:autoSpaceDE w:val="0"/>
              <w:autoSpaceDN w:val="0"/>
              <w:adjustRightInd w:val="0"/>
              <w:spacing w:line="300" w:lineRule="exact"/>
              <w:rPr>
                <w:rFonts w:hAnsi="宋体" w:cs="宋体"/>
                <w:color w:val="auto"/>
                <w:highlight w:val="none"/>
              </w:rPr>
            </w:pPr>
          </w:p>
        </w:tc>
        <w:tc>
          <w:tcPr>
            <w:tcW w:w="930" w:type="dxa"/>
            <w:tcBorders>
              <w:top w:val="single" w:color="auto" w:sz="6" w:space="0"/>
              <w:left w:val="single" w:color="auto" w:sz="6" w:space="0"/>
              <w:bottom w:val="single" w:color="auto" w:sz="6" w:space="0"/>
              <w:right w:val="single" w:color="auto" w:sz="6" w:space="0"/>
            </w:tcBorders>
            <w:noWrap w:val="0"/>
            <w:vAlign w:val="top"/>
          </w:tcPr>
          <w:p w14:paraId="437CA3C3">
            <w:pPr>
              <w:autoSpaceDE w:val="0"/>
              <w:autoSpaceDN w:val="0"/>
              <w:adjustRightInd w:val="0"/>
              <w:spacing w:line="300" w:lineRule="exact"/>
              <w:rPr>
                <w:rFonts w:hAnsi="宋体" w:cs="宋体"/>
                <w:color w:val="auto"/>
                <w:highlight w:val="none"/>
              </w:rPr>
            </w:pPr>
          </w:p>
        </w:tc>
        <w:tc>
          <w:tcPr>
            <w:tcW w:w="1170" w:type="dxa"/>
            <w:tcBorders>
              <w:top w:val="single" w:color="auto" w:sz="6" w:space="0"/>
              <w:left w:val="single" w:color="auto" w:sz="6" w:space="0"/>
              <w:bottom w:val="single" w:color="auto" w:sz="6" w:space="0"/>
              <w:right w:val="single" w:color="auto" w:sz="6" w:space="0"/>
            </w:tcBorders>
            <w:noWrap w:val="0"/>
            <w:vAlign w:val="top"/>
          </w:tcPr>
          <w:p w14:paraId="0CF6F8A1">
            <w:pPr>
              <w:autoSpaceDE w:val="0"/>
              <w:autoSpaceDN w:val="0"/>
              <w:adjustRightInd w:val="0"/>
              <w:spacing w:line="300" w:lineRule="exact"/>
              <w:rPr>
                <w:rFonts w:hAnsi="宋体" w:cs="宋体"/>
                <w:color w:val="auto"/>
                <w:highlight w:val="none"/>
              </w:rPr>
            </w:pPr>
          </w:p>
        </w:tc>
        <w:tc>
          <w:tcPr>
            <w:tcW w:w="1365" w:type="dxa"/>
            <w:tcBorders>
              <w:top w:val="single" w:color="auto" w:sz="6" w:space="0"/>
              <w:left w:val="single" w:color="auto" w:sz="6" w:space="0"/>
              <w:bottom w:val="single" w:color="auto" w:sz="6" w:space="0"/>
              <w:right w:val="single" w:color="auto" w:sz="6" w:space="0"/>
            </w:tcBorders>
            <w:noWrap w:val="0"/>
            <w:vAlign w:val="top"/>
          </w:tcPr>
          <w:p w14:paraId="097552BC">
            <w:pPr>
              <w:autoSpaceDE w:val="0"/>
              <w:autoSpaceDN w:val="0"/>
              <w:adjustRightInd w:val="0"/>
              <w:spacing w:line="300" w:lineRule="exact"/>
              <w:rPr>
                <w:rFonts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noWrap w:val="0"/>
            <w:vAlign w:val="top"/>
          </w:tcPr>
          <w:p w14:paraId="56E6C175">
            <w:pPr>
              <w:autoSpaceDE w:val="0"/>
              <w:autoSpaceDN w:val="0"/>
              <w:adjustRightInd w:val="0"/>
              <w:spacing w:line="300" w:lineRule="exact"/>
              <w:rPr>
                <w:rFonts w:hAnsi="宋体" w:cs="宋体"/>
                <w:color w:val="auto"/>
                <w:highlight w:val="none"/>
              </w:rPr>
            </w:pPr>
          </w:p>
        </w:tc>
        <w:tc>
          <w:tcPr>
            <w:tcW w:w="1680" w:type="dxa"/>
            <w:vMerge w:val="continue"/>
            <w:tcBorders>
              <w:top w:val="single" w:color="auto" w:sz="12" w:space="0"/>
              <w:left w:val="single" w:color="auto" w:sz="6" w:space="0"/>
              <w:bottom w:val="nil"/>
              <w:right w:val="single" w:color="auto" w:sz="12" w:space="0"/>
            </w:tcBorders>
            <w:noWrap w:val="0"/>
            <w:vAlign w:val="top"/>
          </w:tcPr>
          <w:p w14:paraId="5AE76E5F">
            <w:pPr>
              <w:rPr>
                <w:rFonts w:hAnsi="宋体" w:cs="宋体"/>
                <w:color w:val="auto"/>
                <w:sz w:val="20"/>
                <w:highlight w:val="none"/>
              </w:rPr>
            </w:pPr>
          </w:p>
        </w:tc>
      </w:tr>
      <w:tr w14:paraId="36837404">
        <w:tblPrEx>
          <w:tblCellMar>
            <w:top w:w="0" w:type="dxa"/>
            <w:left w:w="30" w:type="dxa"/>
            <w:bottom w:w="0" w:type="dxa"/>
            <w:right w:w="30" w:type="dxa"/>
          </w:tblCellMar>
        </w:tblPrEx>
        <w:trPr>
          <w:trHeight w:val="307" w:hRule="atLeast"/>
        </w:trPr>
        <w:tc>
          <w:tcPr>
            <w:tcW w:w="555" w:type="dxa"/>
            <w:tcBorders>
              <w:top w:val="single" w:color="auto" w:sz="6" w:space="0"/>
              <w:left w:val="single" w:color="auto" w:sz="12" w:space="0"/>
              <w:bottom w:val="single" w:color="auto" w:sz="6" w:space="0"/>
              <w:right w:val="single" w:color="auto" w:sz="6" w:space="0"/>
            </w:tcBorders>
            <w:noWrap w:val="0"/>
            <w:vAlign w:val="top"/>
          </w:tcPr>
          <w:p w14:paraId="35931DE6">
            <w:pPr>
              <w:autoSpaceDE w:val="0"/>
              <w:autoSpaceDN w:val="0"/>
              <w:adjustRightInd w:val="0"/>
              <w:spacing w:line="300" w:lineRule="exact"/>
              <w:rPr>
                <w:rFonts w:hAnsi="宋体" w:cs="宋体"/>
                <w:color w:val="auto"/>
                <w:highlight w:val="none"/>
              </w:rPr>
            </w:pPr>
            <w:r>
              <w:rPr>
                <w:rFonts w:hint="eastAsia" w:hAnsi="宋体" w:cs="宋体"/>
                <w:color w:val="auto"/>
                <w:highlight w:val="none"/>
              </w:rPr>
              <w:t>4.1</w:t>
            </w:r>
          </w:p>
        </w:tc>
        <w:tc>
          <w:tcPr>
            <w:tcW w:w="1095" w:type="dxa"/>
            <w:tcBorders>
              <w:top w:val="single" w:color="auto" w:sz="6" w:space="0"/>
              <w:left w:val="single" w:color="auto" w:sz="6" w:space="0"/>
              <w:bottom w:val="single" w:color="auto" w:sz="6" w:space="0"/>
              <w:right w:val="single" w:color="auto" w:sz="6" w:space="0"/>
            </w:tcBorders>
            <w:noWrap w:val="0"/>
            <w:vAlign w:val="top"/>
          </w:tcPr>
          <w:p w14:paraId="6D1885E3">
            <w:pPr>
              <w:autoSpaceDE w:val="0"/>
              <w:autoSpaceDN w:val="0"/>
              <w:adjustRightInd w:val="0"/>
              <w:spacing w:line="300" w:lineRule="exact"/>
              <w:rPr>
                <w:rFonts w:hAnsi="宋体" w:cs="宋体"/>
                <w:color w:val="auto"/>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top"/>
          </w:tcPr>
          <w:p w14:paraId="767F88EF">
            <w:pPr>
              <w:autoSpaceDE w:val="0"/>
              <w:autoSpaceDN w:val="0"/>
              <w:adjustRightInd w:val="0"/>
              <w:spacing w:line="300" w:lineRule="exact"/>
              <w:rPr>
                <w:rFonts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14:paraId="3310D43C">
            <w:pPr>
              <w:autoSpaceDE w:val="0"/>
              <w:autoSpaceDN w:val="0"/>
              <w:adjustRightInd w:val="0"/>
              <w:spacing w:line="300" w:lineRule="exact"/>
              <w:rPr>
                <w:rFonts w:hAnsi="宋体" w:cs="宋体"/>
                <w:color w:val="auto"/>
                <w:highlight w:val="none"/>
              </w:rPr>
            </w:pPr>
          </w:p>
        </w:tc>
        <w:tc>
          <w:tcPr>
            <w:tcW w:w="930" w:type="dxa"/>
            <w:tcBorders>
              <w:top w:val="single" w:color="auto" w:sz="6" w:space="0"/>
              <w:left w:val="single" w:color="auto" w:sz="6" w:space="0"/>
              <w:bottom w:val="single" w:color="auto" w:sz="6" w:space="0"/>
              <w:right w:val="single" w:color="auto" w:sz="6" w:space="0"/>
            </w:tcBorders>
            <w:noWrap w:val="0"/>
            <w:vAlign w:val="top"/>
          </w:tcPr>
          <w:p w14:paraId="71A20862">
            <w:pPr>
              <w:autoSpaceDE w:val="0"/>
              <w:autoSpaceDN w:val="0"/>
              <w:adjustRightInd w:val="0"/>
              <w:spacing w:line="300" w:lineRule="exact"/>
              <w:rPr>
                <w:rFonts w:hAnsi="宋体" w:cs="宋体"/>
                <w:color w:val="auto"/>
                <w:highlight w:val="none"/>
              </w:rPr>
            </w:pPr>
          </w:p>
        </w:tc>
        <w:tc>
          <w:tcPr>
            <w:tcW w:w="1170" w:type="dxa"/>
            <w:tcBorders>
              <w:top w:val="single" w:color="auto" w:sz="6" w:space="0"/>
              <w:left w:val="single" w:color="auto" w:sz="6" w:space="0"/>
              <w:bottom w:val="single" w:color="auto" w:sz="6" w:space="0"/>
              <w:right w:val="single" w:color="auto" w:sz="6" w:space="0"/>
            </w:tcBorders>
            <w:noWrap w:val="0"/>
            <w:vAlign w:val="top"/>
          </w:tcPr>
          <w:p w14:paraId="137F27BB">
            <w:pPr>
              <w:autoSpaceDE w:val="0"/>
              <w:autoSpaceDN w:val="0"/>
              <w:adjustRightInd w:val="0"/>
              <w:spacing w:line="300" w:lineRule="exact"/>
              <w:rPr>
                <w:rFonts w:hAnsi="宋体" w:cs="宋体"/>
                <w:color w:val="auto"/>
                <w:highlight w:val="none"/>
              </w:rPr>
            </w:pPr>
          </w:p>
        </w:tc>
        <w:tc>
          <w:tcPr>
            <w:tcW w:w="1365" w:type="dxa"/>
            <w:tcBorders>
              <w:top w:val="single" w:color="auto" w:sz="6" w:space="0"/>
              <w:left w:val="single" w:color="auto" w:sz="6" w:space="0"/>
              <w:bottom w:val="single" w:color="auto" w:sz="6" w:space="0"/>
              <w:right w:val="single" w:color="auto" w:sz="6" w:space="0"/>
            </w:tcBorders>
            <w:noWrap w:val="0"/>
            <w:vAlign w:val="top"/>
          </w:tcPr>
          <w:p w14:paraId="222708DD">
            <w:pPr>
              <w:autoSpaceDE w:val="0"/>
              <w:autoSpaceDN w:val="0"/>
              <w:adjustRightInd w:val="0"/>
              <w:spacing w:line="300" w:lineRule="exact"/>
              <w:rPr>
                <w:rFonts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noWrap w:val="0"/>
            <w:vAlign w:val="top"/>
          </w:tcPr>
          <w:p w14:paraId="792F55E2">
            <w:pPr>
              <w:autoSpaceDE w:val="0"/>
              <w:autoSpaceDN w:val="0"/>
              <w:adjustRightInd w:val="0"/>
              <w:spacing w:line="300" w:lineRule="exact"/>
              <w:rPr>
                <w:rFonts w:hAnsi="宋体" w:cs="宋体"/>
                <w:color w:val="auto"/>
                <w:highlight w:val="none"/>
              </w:rPr>
            </w:pPr>
          </w:p>
        </w:tc>
        <w:tc>
          <w:tcPr>
            <w:tcW w:w="1680" w:type="dxa"/>
            <w:vMerge w:val="continue"/>
            <w:tcBorders>
              <w:top w:val="single" w:color="auto" w:sz="12" w:space="0"/>
              <w:left w:val="single" w:color="auto" w:sz="6" w:space="0"/>
              <w:bottom w:val="nil"/>
              <w:right w:val="single" w:color="auto" w:sz="12" w:space="0"/>
            </w:tcBorders>
            <w:noWrap w:val="0"/>
            <w:vAlign w:val="top"/>
          </w:tcPr>
          <w:p w14:paraId="3A7C8D94">
            <w:pPr>
              <w:rPr>
                <w:rFonts w:hAnsi="宋体" w:cs="宋体"/>
                <w:color w:val="auto"/>
                <w:sz w:val="20"/>
                <w:highlight w:val="none"/>
              </w:rPr>
            </w:pPr>
          </w:p>
        </w:tc>
      </w:tr>
      <w:tr w14:paraId="107ED217">
        <w:tblPrEx>
          <w:tblCellMar>
            <w:top w:w="0" w:type="dxa"/>
            <w:left w:w="30" w:type="dxa"/>
            <w:bottom w:w="0" w:type="dxa"/>
            <w:right w:w="30" w:type="dxa"/>
          </w:tblCellMar>
        </w:tblPrEx>
        <w:trPr>
          <w:trHeight w:val="307" w:hRule="atLeast"/>
        </w:trPr>
        <w:tc>
          <w:tcPr>
            <w:tcW w:w="555" w:type="dxa"/>
            <w:tcBorders>
              <w:top w:val="single" w:color="auto" w:sz="6" w:space="0"/>
              <w:left w:val="single" w:color="auto" w:sz="12" w:space="0"/>
              <w:bottom w:val="single" w:color="auto" w:sz="6" w:space="0"/>
              <w:right w:val="single" w:color="auto" w:sz="6" w:space="0"/>
            </w:tcBorders>
            <w:noWrap w:val="0"/>
            <w:vAlign w:val="top"/>
          </w:tcPr>
          <w:p w14:paraId="0D9B5455">
            <w:pPr>
              <w:autoSpaceDE w:val="0"/>
              <w:autoSpaceDN w:val="0"/>
              <w:adjustRightInd w:val="0"/>
              <w:spacing w:line="300" w:lineRule="exact"/>
              <w:rPr>
                <w:rFonts w:hAnsi="宋体" w:cs="宋体"/>
                <w:color w:val="auto"/>
                <w:highlight w:val="none"/>
              </w:rPr>
            </w:pPr>
            <w:r>
              <w:rPr>
                <w:rFonts w:hint="eastAsia" w:hAnsi="宋体" w:cs="宋体"/>
                <w:color w:val="auto"/>
                <w:highlight w:val="none"/>
              </w:rPr>
              <w:t>4.2</w:t>
            </w:r>
          </w:p>
        </w:tc>
        <w:tc>
          <w:tcPr>
            <w:tcW w:w="1095" w:type="dxa"/>
            <w:tcBorders>
              <w:top w:val="single" w:color="auto" w:sz="6" w:space="0"/>
              <w:left w:val="single" w:color="auto" w:sz="6" w:space="0"/>
              <w:bottom w:val="single" w:color="auto" w:sz="6" w:space="0"/>
              <w:right w:val="single" w:color="auto" w:sz="6" w:space="0"/>
            </w:tcBorders>
            <w:noWrap w:val="0"/>
            <w:vAlign w:val="top"/>
          </w:tcPr>
          <w:p w14:paraId="1D21716B">
            <w:pPr>
              <w:autoSpaceDE w:val="0"/>
              <w:autoSpaceDN w:val="0"/>
              <w:adjustRightInd w:val="0"/>
              <w:spacing w:line="300" w:lineRule="exact"/>
              <w:rPr>
                <w:rFonts w:hAnsi="宋体" w:cs="宋体"/>
                <w:color w:val="auto"/>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top"/>
          </w:tcPr>
          <w:p w14:paraId="1ADCEE69">
            <w:pPr>
              <w:autoSpaceDE w:val="0"/>
              <w:autoSpaceDN w:val="0"/>
              <w:adjustRightInd w:val="0"/>
              <w:spacing w:line="300" w:lineRule="exact"/>
              <w:rPr>
                <w:rFonts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14:paraId="74D7D60E">
            <w:pPr>
              <w:autoSpaceDE w:val="0"/>
              <w:autoSpaceDN w:val="0"/>
              <w:adjustRightInd w:val="0"/>
              <w:spacing w:line="300" w:lineRule="exact"/>
              <w:rPr>
                <w:rFonts w:hAnsi="宋体" w:cs="宋体"/>
                <w:color w:val="auto"/>
                <w:highlight w:val="none"/>
              </w:rPr>
            </w:pPr>
          </w:p>
        </w:tc>
        <w:tc>
          <w:tcPr>
            <w:tcW w:w="930" w:type="dxa"/>
            <w:tcBorders>
              <w:top w:val="single" w:color="auto" w:sz="6" w:space="0"/>
              <w:left w:val="single" w:color="auto" w:sz="6" w:space="0"/>
              <w:bottom w:val="single" w:color="auto" w:sz="6" w:space="0"/>
              <w:right w:val="single" w:color="auto" w:sz="6" w:space="0"/>
            </w:tcBorders>
            <w:noWrap w:val="0"/>
            <w:vAlign w:val="top"/>
          </w:tcPr>
          <w:p w14:paraId="442DAFCA">
            <w:pPr>
              <w:autoSpaceDE w:val="0"/>
              <w:autoSpaceDN w:val="0"/>
              <w:adjustRightInd w:val="0"/>
              <w:spacing w:line="300" w:lineRule="exact"/>
              <w:rPr>
                <w:rFonts w:hAnsi="宋体" w:cs="宋体"/>
                <w:color w:val="auto"/>
                <w:highlight w:val="none"/>
              </w:rPr>
            </w:pPr>
          </w:p>
        </w:tc>
        <w:tc>
          <w:tcPr>
            <w:tcW w:w="1170" w:type="dxa"/>
            <w:tcBorders>
              <w:top w:val="single" w:color="auto" w:sz="6" w:space="0"/>
              <w:left w:val="single" w:color="auto" w:sz="6" w:space="0"/>
              <w:bottom w:val="single" w:color="auto" w:sz="6" w:space="0"/>
              <w:right w:val="single" w:color="auto" w:sz="6" w:space="0"/>
            </w:tcBorders>
            <w:noWrap w:val="0"/>
            <w:vAlign w:val="top"/>
          </w:tcPr>
          <w:p w14:paraId="3B833BC2">
            <w:pPr>
              <w:autoSpaceDE w:val="0"/>
              <w:autoSpaceDN w:val="0"/>
              <w:adjustRightInd w:val="0"/>
              <w:spacing w:line="300" w:lineRule="exact"/>
              <w:rPr>
                <w:rFonts w:hAnsi="宋体" w:cs="宋体"/>
                <w:color w:val="auto"/>
                <w:highlight w:val="none"/>
              </w:rPr>
            </w:pPr>
          </w:p>
        </w:tc>
        <w:tc>
          <w:tcPr>
            <w:tcW w:w="1365" w:type="dxa"/>
            <w:tcBorders>
              <w:top w:val="single" w:color="auto" w:sz="6" w:space="0"/>
              <w:left w:val="single" w:color="auto" w:sz="6" w:space="0"/>
              <w:bottom w:val="single" w:color="auto" w:sz="6" w:space="0"/>
              <w:right w:val="single" w:color="auto" w:sz="6" w:space="0"/>
            </w:tcBorders>
            <w:noWrap w:val="0"/>
            <w:vAlign w:val="top"/>
          </w:tcPr>
          <w:p w14:paraId="0C943996">
            <w:pPr>
              <w:autoSpaceDE w:val="0"/>
              <w:autoSpaceDN w:val="0"/>
              <w:adjustRightInd w:val="0"/>
              <w:spacing w:line="300" w:lineRule="exact"/>
              <w:rPr>
                <w:rFonts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noWrap w:val="0"/>
            <w:vAlign w:val="top"/>
          </w:tcPr>
          <w:p w14:paraId="42AACD81">
            <w:pPr>
              <w:autoSpaceDE w:val="0"/>
              <w:autoSpaceDN w:val="0"/>
              <w:adjustRightInd w:val="0"/>
              <w:spacing w:line="300" w:lineRule="exact"/>
              <w:rPr>
                <w:rFonts w:hAnsi="宋体" w:cs="宋体"/>
                <w:color w:val="auto"/>
                <w:highlight w:val="none"/>
              </w:rPr>
            </w:pPr>
          </w:p>
        </w:tc>
        <w:tc>
          <w:tcPr>
            <w:tcW w:w="1680" w:type="dxa"/>
            <w:vMerge w:val="continue"/>
            <w:tcBorders>
              <w:top w:val="single" w:color="auto" w:sz="12" w:space="0"/>
              <w:left w:val="single" w:color="auto" w:sz="6" w:space="0"/>
              <w:bottom w:val="nil"/>
              <w:right w:val="single" w:color="auto" w:sz="12" w:space="0"/>
            </w:tcBorders>
            <w:noWrap w:val="0"/>
            <w:vAlign w:val="top"/>
          </w:tcPr>
          <w:p w14:paraId="778B24B8">
            <w:pPr>
              <w:rPr>
                <w:rFonts w:hAnsi="宋体" w:cs="宋体"/>
                <w:color w:val="auto"/>
                <w:sz w:val="20"/>
                <w:highlight w:val="none"/>
              </w:rPr>
            </w:pPr>
          </w:p>
        </w:tc>
      </w:tr>
      <w:tr w14:paraId="5A22E70C">
        <w:tblPrEx>
          <w:tblCellMar>
            <w:top w:w="0" w:type="dxa"/>
            <w:left w:w="30" w:type="dxa"/>
            <w:bottom w:w="0" w:type="dxa"/>
            <w:right w:w="30" w:type="dxa"/>
          </w:tblCellMar>
        </w:tblPrEx>
        <w:trPr>
          <w:trHeight w:val="307" w:hRule="atLeast"/>
        </w:trPr>
        <w:tc>
          <w:tcPr>
            <w:tcW w:w="555" w:type="dxa"/>
            <w:tcBorders>
              <w:top w:val="single" w:color="auto" w:sz="6" w:space="0"/>
              <w:left w:val="single" w:color="auto" w:sz="12" w:space="0"/>
              <w:bottom w:val="single" w:color="auto" w:sz="6" w:space="0"/>
              <w:right w:val="single" w:color="auto" w:sz="6" w:space="0"/>
            </w:tcBorders>
            <w:noWrap w:val="0"/>
            <w:vAlign w:val="top"/>
          </w:tcPr>
          <w:p w14:paraId="13982B64">
            <w:pPr>
              <w:autoSpaceDE w:val="0"/>
              <w:autoSpaceDN w:val="0"/>
              <w:adjustRightInd w:val="0"/>
              <w:spacing w:line="300" w:lineRule="exact"/>
              <w:rPr>
                <w:rFonts w:hAnsi="宋体" w:cs="宋体"/>
                <w:color w:val="auto"/>
                <w:highlight w:val="none"/>
              </w:rPr>
            </w:pPr>
            <w:r>
              <w:rPr>
                <w:rFonts w:hint="eastAsia" w:hAnsi="宋体" w:cs="宋体"/>
                <w:color w:val="auto"/>
                <w:highlight w:val="none"/>
              </w:rPr>
              <w:t>…</w:t>
            </w:r>
          </w:p>
        </w:tc>
        <w:tc>
          <w:tcPr>
            <w:tcW w:w="1095" w:type="dxa"/>
            <w:tcBorders>
              <w:top w:val="single" w:color="auto" w:sz="6" w:space="0"/>
              <w:left w:val="single" w:color="auto" w:sz="6" w:space="0"/>
              <w:bottom w:val="single" w:color="auto" w:sz="6" w:space="0"/>
              <w:right w:val="single" w:color="auto" w:sz="6" w:space="0"/>
            </w:tcBorders>
            <w:noWrap w:val="0"/>
            <w:vAlign w:val="top"/>
          </w:tcPr>
          <w:p w14:paraId="5840DD11">
            <w:pPr>
              <w:autoSpaceDE w:val="0"/>
              <w:autoSpaceDN w:val="0"/>
              <w:adjustRightInd w:val="0"/>
              <w:spacing w:line="300" w:lineRule="exact"/>
              <w:rPr>
                <w:rFonts w:hAnsi="宋体" w:cs="宋体"/>
                <w:color w:val="auto"/>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top"/>
          </w:tcPr>
          <w:p w14:paraId="720183B4">
            <w:pPr>
              <w:autoSpaceDE w:val="0"/>
              <w:autoSpaceDN w:val="0"/>
              <w:adjustRightInd w:val="0"/>
              <w:spacing w:line="300" w:lineRule="exact"/>
              <w:rPr>
                <w:rFonts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14:paraId="076EA8FB">
            <w:pPr>
              <w:autoSpaceDE w:val="0"/>
              <w:autoSpaceDN w:val="0"/>
              <w:adjustRightInd w:val="0"/>
              <w:spacing w:line="300" w:lineRule="exact"/>
              <w:rPr>
                <w:rFonts w:hAnsi="宋体" w:cs="宋体"/>
                <w:color w:val="auto"/>
                <w:highlight w:val="none"/>
              </w:rPr>
            </w:pPr>
          </w:p>
        </w:tc>
        <w:tc>
          <w:tcPr>
            <w:tcW w:w="930" w:type="dxa"/>
            <w:tcBorders>
              <w:top w:val="single" w:color="auto" w:sz="6" w:space="0"/>
              <w:left w:val="single" w:color="auto" w:sz="6" w:space="0"/>
              <w:bottom w:val="single" w:color="auto" w:sz="6" w:space="0"/>
              <w:right w:val="single" w:color="auto" w:sz="6" w:space="0"/>
            </w:tcBorders>
            <w:noWrap w:val="0"/>
            <w:vAlign w:val="top"/>
          </w:tcPr>
          <w:p w14:paraId="7320EE07">
            <w:pPr>
              <w:autoSpaceDE w:val="0"/>
              <w:autoSpaceDN w:val="0"/>
              <w:adjustRightInd w:val="0"/>
              <w:spacing w:line="300" w:lineRule="exact"/>
              <w:rPr>
                <w:rFonts w:hAnsi="宋体" w:cs="宋体"/>
                <w:color w:val="auto"/>
                <w:highlight w:val="none"/>
              </w:rPr>
            </w:pPr>
          </w:p>
        </w:tc>
        <w:tc>
          <w:tcPr>
            <w:tcW w:w="1170" w:type="dxa"/>
            <w:tcBorders>
              <w:top w:val="single" w:color="auto" w:sz="6" w:space="0"/>
              <w:left w:val="single" w:color="auto" w:sz="6" w:space="0"/>
              <w:bottom w:val="single" w:color="auto" w:sz="6" w:space="0"/>
              <w:right w:val="single" w:color="auto" w:sz="6" w:space="0"/>
            </w:tcBorders>
            <w:noWrap w:val="0"/>
            <w:vAlign w:val="top"/>
          </w:tcPr>
          <w:p w14:paraId="4697A801">
            <w:pPr>
              <w:autoSpaceDE w:val="0"/>
              <w:autoSpaceDN w:val="0"/>
              <w:adjustRightInd w:val="0"/>
              <w:spacing w:line="300" w:lineRule="exact"/>
              <w:rPr>
                <w:rFonts w:hAnsi="宋体" w:cs="宋体"/>
                <w:color w:val="auto"/>
                <w:highlight w:val="none"/>
              </w:rPr>
            </w:pPr>
          </w:p>
        </w:tc>
        <w:tc>
          <w:tcPr>
            <w:tcW w:w="1365" w:type="dxa"/>
            <w:tcBorders>
              <w:top w:val="single" w:color="auto" w:sz="6" w:space="0"/>
              <w:left w:val="single" w:color="auto" w:sz="6" w:space="0"/>
              <w:bottom w:val="single" w:color="auto" w:sz="6" w:space="0"/>
              <w:right w:val="single" w:color="auto" w:sz="6" w:space="0"/>
            </w:tcBorders>
            <w:noWrap w:val="0"/>
            <w:vAlign w:val="top"/>
          </w:tcPr>
          <w:p w14:paraId="3A15C3BC">
            <w:pPr>
              <w:autoSpaceDE w:val="0"/>
              <w:autoSpaceDN w:val="0"/>
              <w:adjustRightInd w:val="0"/>
              <w:spacing w:line="300" w:lineRule="exact"/>
              <w:rPr>
                <w:rFonts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noWrap w:val="0"/>
            <w:vAlign w:val="top"/>
          </w:tcPr>
          <w:p w14:paraId="639BCD2E">
            <w:pPr>
              <w:autoSpaceDE w:val="0"/>
              <w:autoSpaceDN w:val="0"/>
              <w:adjustRightInd w:val="0"/>
              <w:spacing w:line="300" w:lineRule="exact"/>
              <w:rPr>
                <w:rFonts w:hAnsi="宋体" w:cs="宋体"/>
                <w:color w:val="auto"/>
                <w:highlight w:val="none"/>
              </w:rPr>
            </w:pPr>
          </w:p>
        </w:tc>
        <w:tc>
          <w:tcPr>
            <w:tcW w:w="1680" w:type="dxa"/>
            <w:vMerge w:val="continue"/>
            <w:tcBorders>
              <w:top w:val="single" w:color="auto" w:sz="12" w:space="0"/>
              <w:left w:val="single" w:color="auto" w:sz="6" w:space="0"/>
              <w:bottom w:val="nil"/>
              <w:right w:val="single" w:color="auto" w:sz="12" w:space="0"/>
            </w:tcBorders>
            <w:noWrap w:val="0"/>
            <w:vAlign w:val="top"/>
          </w:tcPr>
          <w:p w14:paraId="7328AAFB">
            <w:pPr>
              <w:rPr>
                <w:rFonts w:hAnsi="宋体" w:cs="宋体"/>
                <w:color w:val="auto"/>
                <w:sz w:val="20"/>
                <w:highlight w:val="none"/>
              </w:rPr>
            </w:pPr>
          </w:p>
        </w:tc>
      </w:tr>
      <w:tr w14:paraId="1AD255B2">
        <w:tblPrEx>
          <w:tblCellMar>
            <w:top w:w="0" w:type="dxa"/>
            <w:left w:w="30" w:type="dxa"/>
            <w:bottom w:w="0" w:type="dxa"/>
            <w:right w:w="30" w:type="dxa"/>
          </w:tblCellMar>
        </w:tblPrEx>
        <w:trPr>
          <w:trHeight w:val="293" w:hRule="atLeast"/>
        </w:trPr>
        <w:tc>
          <w:tcPr>
            <w:tcW w:w="555" w:type="dxa"/>
            <w:tcBorders>
              <w:top w:val="single" w:color="auto" w:sz="6" w:space="0"/>
              <w:left w:val="single" w:color="auto" w:sz="12" w:space="0"/>
              <w:bottom w:val="single" w:color="auto" w:sz="6" w:space="0"/>
              <w:right w:val="single" w:color="auto" w:sz="6" w:space="0"/>
            </w:tcBorders>
            <w:noWrap w:val="0"/>
            <w:vAlign w:val="top"/>
          </w:tcPr>
          <w:p w14:paraId="296CBFA9">
            <w:pPr>
              <w:autoSpaceDE w:val="0"/>
              <w:autoSpaceDN w:val="0"/>
              <w:adjustRightInd w:val="0"/>
              <w:spacing w:line="300" w:lineRule="exact"/>
              <w:rPr>
                <w:rFonts w:hAnsi="宋体" w:cs="宋体"/>
                <w:color w:val="auto"/>
                <w:highlight w:val="none"/>
              </w:rPr>
            </w:pPr>
            <w:r>
              <w:rPr>
                <w:rFonts w:hint="eastAsia" w:hAnsi="宋体" w:cs="宋体"/>
                <w:color w:val="auto"/>
                <w:highlight w:val="none"/>
              </w:rPr>
              <w:t>5</w:t>
            </w:r>
          </w:p>
        </w:tc>
        <w:tc>
          <w:tcPr>
            <w:tcW w:w="1095" w:type="dxa"/>
            <w:tcBorders>
              <w:top w:val="single" w:color="auto" w:sz="6" w:space="0"/>
              <w:left w:val="single" w:color="auto" w:sz="6" w:space="0"/>
              <w:bottom w:val="single" w:color="auto" w:sz="6" w:space="0"/>
              <w:right w:val="single" w:color="auto" w:sz="6" w:space="0"/>
            </w:tcBorders>
            <w:noWrap w:val="0"/>
            <w:vAlign w:val="top"/>
          </w:tcPr>
          <w:p w14:paraId="15CF78BC">
            <w:pPr>
              <w:autoSpaceDE w:val="0"/>
              <w:autoSpaceDN w:val="0"/>
              <w:adjustRightInd w:val="0"/>
              <w:spacing w:line="300" w:lineRule="exact"/>
              <w:rPr>
                <w:rFonts w:hAnsi="宋体" w:cs="宋体"/>
                <w:color w:val="auto"/>
                <w:highlight w:val="none"/>
              </w:rPr>
            </w:pPr>
            <w:r>
              <w:rPr>
                <w:rFonts w:hint="eastAsia" w:hAnsi="宋体" w:cs="宋体"/>
                <w:color w:val="auto"/>
                <w:highlight w:val="none"/>
              </w:rPr>
              <w:t>…</w:t>
            </w:r>
          </w:p>
        </w:tc>
        <w:tc>
          <w:tcPr>
            <w:tcW w:w="1005" w:type="dxa"/>
            <w:tcBorders>
              <w:top w:val="single" w:color="auto" w:sz="6" w:space="0"/>
              <w:left w:val="single" w:color="auto" w:sz="6" w:space="0"/>
              <w:bottom w:val="single" w:color="auto" w:sz="6" w:space="0"/>
              <w:right w:val="single" w:color="auto" w:sz="6" w:space="0"/>
            </w:tcBorders>
            <w:noWrap w:val="0"/>
            <w:vAlign w:val="top"/>
          </w:tcPr>
          <w:p w14:paraId="7C536796">
            <w:pPr>
              <w:autoSpaceDE w:val="0"/>
              <w:autoSpaceDN w:val="0"/>
              <w:adjustRightInd w:val="0"/>
              <w:spacing w:line="300" w:lineRule="exact"/>
              <w:rPr>
                <w:rFonts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14:paraId="12543DEC">
            <w:pPr>
              <w:autoSpaceDE w:val="0"/>
              <w:autoSpaceDN w:val="0"/>
              <w:adjustRightInd w:val="0"/>
              <w:spacing w:line="300" w:lineRule="exact"/>
              <w:rPr>
                <w:rFonts w:hAnsi="宋体" w:cs="宋体"/>
                <w:color w:val="auto"/>
                <w:highlight w:val="none"/>
              </w:rPr>
            </w:pPr>
          </w:p>
        </w:tc>
        <w:tc>
          <w:tcPr>
            <w:tcW w:w="930" w:type="dxa"/>
            <w:tcBorders>
              <w:top w:val="single" w:color="auto" w:sz="6" w:space="0"/>
              <w:left w:val="single" w:color="auto" w:sz="6" w:space="0"/>
              <w:bottom w:val="single" w:color="auto" w:sz="6" w:space="0"/>
              <w:right w:val="single" w:color="auto" w:sz="6" w:space="0"/>
            </w:tcBorders>
            <w:noWrap w:val="0"/>
            <w:vAlign w:val="top"/>
          </w:tcPr>
          <w:p w14:paraId="0091901E">
            <w:pPr>
              <w:autoSpaceDE w:val="0"/>
              <w:autoSpaceDN w:val="0"/>
              <w:adjustRightInd w:val="0"/>
              <w:spacing w:line="300" w:lineRule="exact"/>
              <w:rPr>
                <w:rFonts w:hAnsi="宋体" w:cs="宋体"/>
                <w:color w:val="auto"/>
                <w:highlight w:val="none"/>
              </w:rPr>
            </w:pPr>
          </w:p>
        </w:tc>
        <w:tc>
          <w:tcPr>
            <w:tcW w:w="1170" w:type="dxa"/>
            <w:tcBorders>
              <w:top w:val="single" w:color="auto" w:sz="6" w:space="0"/>
              <w:left w:val="single" w:color="auto" w:sz="6" w:space="0"/>
              <w:bottom w:val="single" w:color="auto" w:sz="6" w:space="0"/>
              <w:right w:val="single" w:color="auto" w:sz="6" w:space="0"/>
            </w:tcBorders>
            <w:noWrap w:val="0"/>
            <w:vAlign w:val="top"/>
          </w:tcPr>
          <w:p w14:paraId="4890A14B">
            <w:pPr>
              <w:autoSpaceDE w:val="0"/>
              <w:autoSpaceDN w:val="0"/>
              <w:adjustRightInd w:val="0"/>
              <w:spacing w:line="300" w:lineRule="exact"/>
              <w:rPr>
                <w:rFonts w:hAnsi="宋体" w:cs="宋体"/>
                <w:color w:val="auto"/>
                <w:highlight w:val="none"/>
              </w:rPr>
            </w:pPr>
          </w:p>
        </w:tc>
        <w:tc>
          <w:tcPr>
            <w:tcW w:w="1365" w:type="dxa"/>
            <w:tcBorders>
              <w:top w:val="single" w:color="auto" w:sz="6" w:space="0"/>
              <w:left w:val="single" w:color="auto" w:sz="6" w:space="0"/>
              <w:bottom w:val="single" w:color="auto" w:sz="6" w:space="0"/>
              <w:right w:val="single" w:color="auto" w:sz="6" w:space="0"/>
            </w:tcBorders>
            <w:noWrap w:val="0"/>
            <w:vAlign w:val="top"/>
          </w:tcPr>
          <w:p w14:paraId="45C9DE02">
            <w:pPr>
              <w:autoSpaceDE w:val="0"/>
              <w:autoSpaceDN w:val="0"/>
              <w:adjustRightInd w:val="0"/>
              <w:spacing w:line="300" w:lineRule="exact"/>
              <w:rPr>
                <w:rFonts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noWrap w:val="0"/>
            <w:vAlign w:val="top"/>
          </w:tcPr>
          <w:p w14:paraId="297FDA5E">
            <w:pPr>
              <w:autoSpaceDE w:val="0"/>
              <w:autoSpaceDN w:val="0"/>
              <w:adjustRightInd w:val="0"/>
              <w:spacing w:line="300" w:lineRule="exact"/>
              <w:rPr>
                <w:rFonts w:hAnsi="宋体" w:cs="宋体"/>
                <w:color w:val="auto"/>
                <w:highlight w:val="none"/>
              </w:rPr>
            </w:pPr>
          </w:p>
        </w:tc>
        <w:tc>
          <w:tcPr>
            <w:tcW w:w="1680" w:type="dxa"/>
            <w:vMerge w:val="restart"/>
            <w:tcBorders>
              <w:top w:val="nil"/>
              <w:left w:val="single" w:color="auto" w:sz="6" w:space="0"/>
              <w:bottom w:val="single" w:color="auto" w:sz="12" w:space="0"/>
              <w:right w:val="single" w:color="auto" w:sz="12" w:space="0"/>
            </w:tcBorders>
            <w:noWrap w:val="0"/>
            <w:vAlign w:val="top"/>
          </w:tcPr>
          <w:p w14:paraId="594314D5">
            <w:pPr>
              <w:autoSpaceDE w:val="0"/>
              <w:autoSpaceDN w:val="0"/>
              <w:adjustRightInd w:val="0"/>
              <w:spacing w:line="300" w:lineRule="exact"/>
              <w:rPr>
                <w:rFonts w:hAnsi="宋体" w:cs="宋体"/>
                <w:color w:val="auto"/>
                <w:highlight w:val="none"/>
              </w:rPr>
            </w:pPr>
          </w:p>
        </w:tc>
      </w:tr>
      <w:tr w14:paraId="1DB6634E">
        <w:tblPrEx>
          <w:tblCellMar>
            <w:top w:w="0" w:type="dxa"/>
            <w:left w:w="30" w:type="dxa"/>
            <w:bottom w:w="0" w:type="dxa"/>
            <w:right w:w="30" w:type="dxa"/>
          </w:tblCellMar>
        </w:tblPrEx>
        <w:trPr>
          <w:trHeight w:val="307" w:hRule="atLeast"/>
        </w:trPr>
        <w:tc>
          <w:tcPr>
            <w:tcW w:w="555" w:type="dxa"/>
            <w:tcBorders>
              <w:top w:val="single" w:color="auto" w:sz="6" w:space="0"/>
              <w:left w:val="single" w:color="auto" w:sz="12" w:space="0"/>
              <w:bottom w:val="single" w:color="auto" w:sz="12" w:space="0"/>
              <w:right w:val="single" w:color="auto" w:sz="6" w:space="0"/>
            </w:tcBorders>
            <w:noWrap w:val="0"/>
            <w:vAlign w:val="top"/>
          </w:tcPr>
          <w:p w14:paraId="1659CA3C">
            <w:pPr>
              <w:autoSpaceDE w:val="0"/>
              <w:autoSpaceDN w:val="0"/>
              <w:adjustRightInd w:val="0"/>
              <w:spacing w:line="300" w:lineRule="exact"/>
              <w:rPr>
                <w:rFonts w:hAnsi="宋体" w:cs="宋体"/>
                <w:color w:val="auto"/>
                <w:highlight w:val="none"/>
              </w:rPr>
            </w:pPr>
          </w:p>
        </w:tc>
        <w:tc>
          <w:tcPr>
            <w:tcW w:w="1095" w:type="dxa"/>
            <w:tcBorders>
              <w:top w:val="single" w:color="auto" w:sz="6" w:space="0"/>
              <w:left w:val="single" w:color="auto" w:sz="6" w:space="0"/>
              <w:bottom w:val="single" w:color="auto" w:sz="12" w:space="0"/>
              <w:right w:val="single" w:color="auto" w:sz="6" w:space="0"/>
            </w:tcBorders>
            <w:noWrap w:val="0"/>
            <w:vAlign w:val="top"/>
          </w:tcPr>
          <w:p w14:paraId="31CEFA20">
            <w:pPr>
              <w:autoSpaceDE w:val="0"/>
              <w:autoSpaceDN w:val="0"/>
              <w:adjustRightInd w:val="0"/>
              <w:spacing w:line="300" w:lineRule="exact"/>
              <w:rPr>
                <w:rFonts w:hAnsi="宋体" w:cs="宋体"/>
                <w:color w:val="auto"/>
                <w:highlight w:val="none"/>
              </w:rPr>
            </w:pPr>
            <w:r>
              <w:rPr>
                <w:rFonts w:hint="eastAsia" w:hAnsi="宋体" w:cs="宋体"/>
                <w:color w:val="auto"/>
                <w:highlight w:val="none"/>
              </w:rPr>
              <w:t>总价</w:t>
            </w:r>
          </w:p>
        </w:tc>
        <w:tc>
          <w:tcPr>
            <w:tcW w:w="1005" w:type="dxa"/>
            <w:tcBorders>
              <w:top w:val="single" w:color="auto" w:sz="6" w:space="0"/>
              <w:left w:val="single" w:color="auto" w:sz="6" w:space="0"/>
              <w:bottom w:val="single" w:color="auto" w:sz="12" w:space="0"/>
              <w:right w:val="single" w:color="auto" w:sz="6" w:space="0"/>
            </w:tcBorders>
            <w:noWrap w:val="0"/>
            <w:vAlign w:val="top"/>
          </w:tcPr>
          <w:p w14:paraId="3D341BB4">
            <w:pPr>
              <w:autoSpaceDE w:val="0"/>
              <w:autoSpaceDN w:val="0"/>
              <w:adjustRightInd w:val="0"/>
              <w:spacing w:line="300" w:lineRule="exact"/>
              <w:rPr>
                <w:rFonts w:hAnsi="宋体" w:cs="宋体"/>
                <w:color w:val="auto"/>
                <w:highlight w:val="none"/>
              </w:rPr>
            </w:pPr>
          </w:p>
        </w:tc>
        <w:tc>
          <w:tcPr>
            <w:tcW w:w="840" w:type="dxa"/>
            <w:tcBorders>
              <w:top w:val="single" w:color="auto" w:sz="6" w:space="0"/>
              <w:left w:val="single" w:color="auto" w:sz="6" w:space="0"/>
              <w:bottom w:val="single" w:color="auto" w:sz="12" w:space="0"/>
              <w:right w:val="single" w:color="auto" w:sz="6" w:space="0"/>
            </w:tcBorders>
            <w:noWrap w:val="0"/>
            <w:vAlign w:val="top"/>
          </w:tcPr>
          <w:p w14:paraId="58267D55">
            <w:pPr>
              <w:autoSpaceDE w:val="0"/>
              <w:autoSpaceDN w:val="0"/>
              <w:adjustRightInd w:val="0"/>
              <w:spacing w:line="300" w:lineRule="exact"/>
              <w:rPr>
                <w:rFonts w:hAnsi="宋体" w:cs="宋体"/>
                <w:color w:val="auto"/>
                <w:highlight w:val="none"/>
              </w:rPr>
            </w:pPr>
          </w:p>
        </w:tc>
        <w:tc>
          <w:tcPr>
            <w:tcW w:w="930" w:type="dxa"/>
            <w:tcBorders>
              <w:top w:val="single" w:color="auto" w:sz="6" w:space="0"/>
              <w:left w:val="single" w:color="auto" w:sz="6" w:space="0"/>
              <w:bottom w:val="single" w:color="auto" w:sz="12" w:space="0"/>
              <w:right w:val="single" w:color="auto" w:sz="6" w:space="0"/>
            </w:tcBorders>
            <w:noWrap w:val="0"/>
            <w:vAlign w:val="top"/>
          </w:tcPr>
          <w:p w14:paraId="1B82F153">
            <w:pPr>
              <w:autoSpaceDE w:val="0"/>
              <w:autoSpaceDN w:val="0"/>
              <w:adjustRightInd w:val="0"/>
              <w:spacing w:line="300" w:lineRule="exact"/>
              <w:rPr>
                <w:rFonts w:hAnsi="宋体" w:cs="宋体"/>
                <w:color w:val="auto"/>
                <w:highlight w:val="none"/>
              </w:rPr>
            </w:pPr>
          </w:p>
        </w:tc>
        <w:tc>
          <w:tcPr>
            <w:tcW w:w="1170" w:type="dxa"/>
            <w:tcBorders>
              <w:top w:val="single" w:color="auto" w:sz="6" w:space="0"/>
              <w:left w:val="single" w:color="auto" w:sz="6" w:space="0"/>
              <w:bottom w:val="single" w:color="auto" w:sz="12" w:space="0"/>
              <w:right w:val="single" w:color="auto" w:sz="6" w:space="0"/>
            </w:tcBorders>
            <w:noWrap w:val="0"/>
            <w:vAlign w:val="top"/>
          </w:tcPr>
          <w:p w14:paraId="1AEDD8CE">
            <w:pPr>
              <w:autoSpaceDE w:val="0"/>
              <w:autoSpaceDN w:val="0"/>
              <w:adjustRightInd w:val="0"/>
              <w:spacing w:line="300" w:lineRule="exact"/>
              <w:rPr>
                <w:rFonts w:hAnsi="宋体" w:cs="宋体"/>
                <w:color w:val="auto"/>
                <w:highlight w:val="none"/>
              </w:rPr>
            </w:pPr>
          </w:p>
        </w:tc>
        <w:tc>
          <w:tcPr>
            <w:tcW w:w="1365" w:type="dxa"/>
            <w:tcBorders>
              <w:top w:val="single" w:color="auto" w:sz="6" w:space="0"/>
              <w:left w:val="single" w:color="auto" w:sz="6" w:space="0"/>
              <w:bottom w:val="single" w:color="auto" w:sz="12" w:space="0"/>
              <w:right w:val="single" w:color="auto" w:sz="6" w:space="0"/>
            </w:tcBorders>
            <w:noWrap w:val="0"/>
            <w:vAlign w:val="top"/>
          </w:tcPr>
          <w:p w14:paraId="3A4F443C">
            <w:pPr>
              <w:autoSpaceDE w:val="0"/>
              <w:autoSpaceDN w:val="0"/>
              <w:adjustRightInd w:val="0"/>
              <w:spacing w:line="300" w:lineRule="exact"/>
              <w:rPr>
                <w:rFonts w:hAnsi="宋体" w:cs="宋体"/>
                <w:color w:val="auto"/>
                <w:highlight w:val="none"/>
              </w:rPr>
            </w:pPr>
          </w:p>
        </w:tc>
        <w:tc>
          <w:tcPr>
            <w:tcW w:w="945" w:type="dxa"/>
            <w:tcBorders>
              <w:top w:val="single" w:color="auto" w:sz="6" w:space="0"/>
              <w:left w:val="single" w:color="auto" w:sz="6" w:space="0"/>
              <w:bottom w:val="single" w:color="auto" w:sz="12" w:space="0"/>
              <w:right w:val="single" w:color="auto" w:sz="6" w:space="0"/>
            </w:tcBorders>
            <w:noWrap w:val="0"/>
            <w:vAlign w:val="top"/>
          </w:tcPr>
          <w:p w14:paraId="25024D8E">
            <w:pPr>
              <w:autoSpaceDE w:val="0"/>
              <w:autoSpaceDN w:val="0"/>
              <w:adjustRightInd w:val="0"/>
              <w:spacing w:line="300" w:lineRule="exact"/>
              <w:rPr>
                <w:rFonts w:hAnsi="宋体" w:cs="宋体"/>
                <w:color w:val="auto"/>
                <w:highlight w:val="none"/>
              </w:rPr>
            </w:pPr>
          </w:p>
        </w:tc>
        <w:tc>
          <w:tcPr>
            <w:tcW w:w="1680" w:type="dxa"/>
            <w:vMerge w:val="continue"/>
            <w:tcBorders>
              <w:top w:val="nil"/>
              <w:left w:val="single" w:color="auto" w:sz="6" w:space="0"/>
              <w:bottom w:val="single" w:color="auto" w:sz="12" w:space="0"/>
              <w:right w:val="single" w:color="auto" w:sz="12" w:space="0"/>
            </w:tcBorders>
            <w:noWrap w:val="0"/>
            <w:vAlign w:val="top"/>
          </w:tcPr>
          <w:p w14:paraId="51F26A5F">
            <w:pPr>
              <w:rPr>
                <w:rFonts w:hAnsi="宋体" w:cs="宋体"/>
                <w:color w:val="auto"/>
                <w:sz w:val="20"/>
                <w:highlight w:val="none"/>
              </w:rPr>
            </w:pPr>
          </w:p>
        </w:tc>
      </w:tr>
    </w:tbl>
    <w:p w14:paraId="4D7532C9">
      <w:pPr>
        <w:spacing w:line="300" w:lineRule="exact"/>
        <w:rPr>
          <w:rFonts w:hAnsi="宋体" w:cs="宋体"/>
          <w:color w:val="auto"/>
          <w:highlight w:val="none"/>
        </w:rPr>
      </w:pPr>
    </w:p>
    <w:tbl>
      <w:tblPr>
        <w:tblStyle w:val="10"/>
        <w:tblW w:w="0" w:type="auto"/>
        <w:tblInd w:w="0" w:type="dxa"/>
        <w:tblLayout w:type="fixed"/>
        <w:tblCellMar>
          <w:top w:w="0" w:type="dxa"/>
          <w:left w:w="30" w:type="dxa"/>
          <w:bottom w:w="0" w:type="dxa"/>
          <w:right w:w="30" w:type="dxa"/>
        </w:tblCellMar>
      </w:tblPr>
      <w:tblGrid>
        <w:gridCol w:w="689"/>
        <w:gridCol w:w="2525"/>
        <w:gridCol w:w="1124"/>
        <w:gridCol w:w="1136"/>
        <w:gridCol w:w="1523"/>
        <w:gridCol w:w="970"/>
        <w:gridCol w:w="1453"/>
      </w:tblGrid>
      <w:tr w14:paraId="7658DBB7">
        <w:tblPrEx>
          <w:tblCellMar>
            <w:top w:w="0" w:type="dxa"/>
            <w:left w:w="30" w:type="dxa"/>
            <w:bottom w:w="0" w:type="dxa"/>
            <w:right w:w="30" w:type="dxa"/>
          </w:tblCellMar>
        </w:tblPrEx>
        <w:trPr>
          <w:trHeight w:val="548" w:hRule="atLeast"/>
        </w:trPr>
        <w:tc>
          <w:tcPr>
            <w:tcW w:w="689" w:type="dxa"/>
            <w:noWrap w:val="0"/>
            <w:vAlign w:val="top"/>
          </w:tcPr>
          <w:p w14:paraId="23EF4FA6">
            <w:pPr>
              <w:autoSpaceDE w:val="0"/>
              <w:autoSpaceDN w:val="0"/>
              <w:adjustRightInd w:val="0"/>
              <w:spacing w:line="300" w:lineRule="exact"/>
              <w:jc w:val="center"/>
              <w:rPr>
                <w:rFonts w:hAnsi="宋体" w:cs="宋体"/>
                <w:color w:val="auto"/>
                <w:highlight w:val="none"/>
              </w:rPr>
            </w:pPr>
            <w:r>
              <w:rPr>
                <w:rFonts w:hint="eastAsia" w:hAnsi="宋体" w:cs="宋体"/>
                <w:color w:val="auto"/>
                <w:szCs w:val="21"/>
                <w:highlight w:val="none"/>
              </w:rPr>
              <w:t>注：</w:t>
            </w:r>
          </w:p>
        </w:tc>
        <w:tc>
          <w:tcPr>
            <w:tcW w:w="2525" w:type="dxa"/>
            <w:noWrap w:val="0"/>
            <w:vAlign w:val="top"/>
          </w:tcPr>
          <w:p w14:paraId="432D4F8B">
            <w:pPr>
              <w:autoSpaceDE w:val="0"/>
              <w:autoSpaceDN w:val="0"/>
              <w:adjustRightInd w:val="0"/>
              <w:spacing w:line="300" w:lineRule="exact"/>
              <w:jc w:val="right"/>
              <w:rPr>
                <w:rFonts w:hAnsi="宋体" w:cs="宋体"/>
                <w:color w:val="auto"/>
                <w:highlight w:val="none"/>
              </w:rPr>
            </w:pPr>
          </w:p>
        </w:tc>
        <w:tc>
          <w:tcPr>
            <w:tcW w:w="1124" w:type="dxa"/>
            <w:noWrap w:val="0"/>
            <w:vAlign w:val="top"/>
          </w:tcPr>
          <w:p w14:paraId="5E71ABAD">
            <w:pPr>
              <w:autoSpaceDE w:val="0"/>
              <w:autoSpaceDN w:val="0"/>
              <w:adjustRightInd w:val="0"/>
              <w:spacing w:line="300" w:lineRule="exact"/>
              <w:jc w:val="center"/>
              <w:rPr>
                <w:rFonts w:hAnsi="宋体" w:cs="宋体"/>
                <w:color w:val="auto"/>
                <w:highlight w:val="none"/>
              </w:rPr>
            </w:pPr>
          </w:p>
        </w:tc>
        <w:tc>
          <w:tcPr>
            <w:tcW w:w="1136" w:type="dxa"/>
            <w:noWrap w:val="0"/>
            <w:vAlign w:val="top"/>
          </w:tcPr>
          <w:p w14:paraId="39B2A50D">
            <w:pPr>
              <w:autoSpaceDE w:val="0"/>
              <w:autoSpaceDN w:val="0"/>
              <w:adjustRightInd w:val="0"/>
              <w:spacing w:line="300" w:lineRule="exact"/>
              <w:jc w:val="center"/>
              <w:rPr>
                <w:rFonts w:hAnsi="宋体" w:cs="宋体"/>
                <w:color w:val="auto"/>
                <w:highlight w:val="none"/>
              </w:rPr>
            </w:pPr>
          </w:p>
        </w:tc>
        <w:tc>
          <w:tcPr>
            <w:tcW w:w="1523" w:type="dxa"/>
            <w:noWrap w:val="0"/>
            <w:vAlign w:val="top"/>
          </w:tcPr>
          <w:p w14:paraId="6540A81F">
            <w:pPr>
              <w:autoSpaceDE w:val="0"/>
              <w:autoSpaceDN w:val="0"/>
              <w:adjustRightInd w:val="0"/>
              <w:spacing w:line="300" w:lineRule="exact"/>
              <w:jc w:val="right"/>
              <w:rPr>
                <w:rFonts w:hAnsi="宋体" w:cs="宋体"/>
                <w:color w:val="auto"/>
                <w:highlight w:val="none"/>
              </w:rPr>
            </w:pPr>
          </w:p>
        </w:tc>
        <w:tc>
          <w:tcPr>
            <w:tcW w:w="970" w:type="dxa"/>
            <w:noWrap w:val="0"/>
            <w:vAlign w:val="top"/>
          </w:tcPr>
          <w:p w14:paraId="0581668D">
            <w:pPr>
              <w:autoSpaceDE w:val="0"/>
              <w:autoSpaceDN w:val="0"/>
              <w:adjustRightInd w:val="0"/>
              <w:spacing w:line="300" w:lineRule="exact"/>
              <w:jc w:val="right"/>
              <w:rPr>
                <w:rFonts w:hAnsi="宋体" w:cs="宋体"/>
                <w:color w:val="auto"/>
                <w:highlight w:val="none"/>
              </w:rPr>
            </w:pPr>
          </w:p>
        </w:tc>
        <w:tc>
          <w:tcPr>
            <w:tcW w:w="1453" w:type="dxa"/>
            <w:noWrap w:val="0"/>
            <w:vAlign w:val="top"/>
          </w:tcPr>
          <w:p w14:paraId="0105A3B4">
            <w:pPr>
              <w:autoSpaceDE w:val="0"/>
              <w:autoSpaceDN w:val="0"/>
              <w:adjustRightInd w:val="0"/>
              <w:spacing w:line="300" w:lineRule="exact"/>
              <w:jc w:val="right"/>
              <w:rPr>
                <w:rFonts w:hAnsi="宋体" w:cs="宋体"/>
                <w:color w:val="auto"/>
                <w:highlight w:val="none"/>
              </w:rPr>
            </w:pPr>
          </w:p>
        </w:tc>
      </w:tr>
      <w:tr w14:paraId="6CC17EDD">
        <w:tblPrEx>
          <w:tblCellMar>
            <w:top w:w="0" w:type="dxa"/>
            <w:left w:w="30" w:type="dxa"/>
            <w:bottom w:w="0" w:type="dxa"/>
            <w:right w:w="30" w:type="dxa"/>
          </w:tblCellMar>
        </w:tblPrEx>
        <w:trPr>
          <w:trHeight w:val="376" w:hRule="atLeast"/>
        </w:trPr>
        <w:tc>
          <w:tcPr>
            <w:tcW w:w="689" w:type="dxa"/>
            <w:noWrap w:val="0"/>
            <w:vAlign w:val="top"/>
          </w:tcPr>
          <w:p w14:paraId="4F1A44F6">
            <w:pPr>
              <w:autoSpaceDE w:val="0"/>
              <w:autoSpaceDN w:val="0"/>
              <w:adjustRightInd w:val="0"/>
              <w:spacing w:line="300" w:lineRule="exact"/>
              <w:jc w:val="center"/>
              <w:rPr>
                <w:rFonts w:hAnsi="宋体" w:cs="宋体"/>
                <w:color w:val="auto"/>
                <w:highlight w:val="none"/>
              </w:rPr>
            </w:pPr>
            <w:r>
              <w:rPr>
                <w:rFonts w:hint="eastAsia" w:hAnsi="宋体" w:cs="宋体"/>
                <w:color w:val="auto"/>
                <w:highlight w:val="none"/>
              </w:rPr>
              <w:t>1</w:t>
            </w:r>
          </w:p>
        </w:tc>
        <w:tc>
          <w:tcPr>
            <w:tcW w:w="8731" w:type="dxa"/>
            <w:gridSpan w:val="6"/>
            <w:noWrap w:val="0"/>
            <w:vAlign w:val="top"/>
          </w:tcPr>
          <w:p w14:paraId="6B161EE0">
            <w:pPr>
              <w:autoSpaceDE w:val="0"/>
              <w:autoSpaceDN w:val="0"/>
              <w:adjustRightInd w:val="0"/>
              <w:spacing w:line="300" w:lineRule="exact"/>
              <w:rPr>
                <w:rFonts w:hAnsi="宋体" w:cs="宋体"/>
                <w:color w:val="auto"/>
                <w:highlight w:val="none"/>
              </w:rPr>
            </w:pPr>
            <w:r>
              <w:rPr>
                <w:rFonts w:hint="eastAsia" w:hAnsi="宋体" w:cs="宋体"/>
                <w:color w:val="auto"/>
                <w:szCs w:val="21"/>
                <w:highlight w:val="none"/>
              </w:rPr>
              <w:t>本表所列为各子项设备质保期后连续运行</w:t>
            </w:r>
            <w:r>
              <w:rPr>
                <w:rFonts w:hint="eastAsia" w:hAnsi="宋体" w:cs="宋体"/>
                <w:color w:val="auto"/>
                <w:szCs w:val="21"/>
                <w:highlight w:val="none"/>
                <w:lang w:val="en-US" w:eastAsia="zh-CN"/>
              </w:rPr>
              <w:t>两</w:t>
            </w:r>
            <w:r>
              <w:rPr>
                <w:rFonts w:hint="eastAsia" w:hAnsi="宋体" w:cs="宋体"/>
                <w:color w:val="auto"/>
                <w:szCs w:val="21"/>
                <w:highlight w:val="none"/>
              </w:rPr>
              <w:t>年所需的备件。本表中所列单价不计入投标总价，仅供业主选购时用。</w:t>
            </w:r>
          </w:p>
        </w:tc>
      </w:tr>
      <w:tr w14:paraId="3423005A">
        <w:tblPrEx>
          <w:tblCellMar>
            <w:top w:w="0" w:type="dxa"/>
            <w:left w:w="30" w:type="dxa"/>
            <w:bottom w:w="0" w:type="dxa"/>
            <w:right w:w="30" w:type="dxa"/>
          </w:tblCellMar>
        </w:tblPrEx>
        <w:trPr>
          <w:trHeight w:val="583" w:hRule="atLeast"/>
        </w:trPr>
        <w:tc>
          <w:tcPr>
            <w:tcW w:w="689" w:type="dxa"/>
            <w:noWrap w:val="0"/>
            <w:vAlign w:val="center"/>
          </w:tcPr>
          <w:p w14:paraId="1CC7409C">
            <w:pPr>
              <w:autoSpaceDE w:val="0"/>
              <w:autoSpaceDN w:val="0"/>
              <w:adjustRightInd w:val="0"/>
              <w:spacing w:line="300" w:lineRule="exact"/>
              <w:jc w:val="center"/>
              <w:rPr>
                <w:rFonts w:hAnsi="宋体" w:cs="宋体"/>
                <w:color w:val="auto"/>
                <w:highlight w:val="none"/>
              </w:rPr>
            </w:pPr>
            <w:r>
              <w:rPr>
                <w:rFonts w:hint="eastAsia" w:hAnsi="宋体" w:cs="宋体"/>
                <w:color w:val="auto"/>
                <w:highlight w:val="none"/>
              </w:rPr>
              <w:t>2</w:t>
            </w:r>
          </w:p>
        </w:tc>
        <w:tc>
          <w:tcPr>
            <w:tcW w:w="8731" w:type="dxa"/>
            <w:gridSpan w:val="6"/>
            <w:noWrap w:val="0"/>
            <w:vAlign w:val="center"/>
          </w:tcPr>
          <w:p w14:paraId="1966BE52">
            <w:pPr>
              <w:autoSpaceDE w:val="0"/>
              <w:autoSpaceDN w:val="0"/>
              <w:adjustRightInd w:val="0"/>
              <w:spacing w:line="300" w:lineRule="exact"/>
              <w:rPr>
                <w:rFonts w:hAnsi="宋体" w:cs="宋体"/>
                <w:color w:val="auto"/>
                <w:highlight w:val="none"/>
              </w:rPr>
            </w:pPr>
            <w:r>
              <w:rPr>
                <w:rFonts w:hint="eastAsia" w:hAnsi="宋体" w:cs="宋体"/>
                <w:color w:val="auto"/>
                <w:highlight w:val="none"/>
              </w:rPr>
              <w:t>投标人保证在质保期满后两年内以不高于此报价的价格向业主提供以上备品备件及专用工具。</w:t>
            </w:r>
          </w:p>
        </w:tc>
      </w:tr>
      <w:tr w14:paraId="5E7A1AF7">
        <w:tblPrEx>
          <w:tblCellMar>
            <w:top w:w="0" w:type="dxa"/>
            <w:left w:w="30" w:type="dxa"/>
            <w:bottom w:w="0" w:type="dxa"/>
            <w:right w:w="30" w:type="dxa"/>
          </w:tblCellMar>
        </w:tblPrEx>
        <w:trPr>
          <w:trHeight w:val="583" w:hRule="atLeast"/>
        </w:trPr>
        <w:tc>
          <w:tcPr>
            <w:tcW w:w="689" w:type="dxa"/>
            <w:noWrap w:val="0"/>
            <w:vAlign w:val="top"/>
          </w:tcPr>
          <w:p w14:paraId="7471E289">
            <w:pPr>
              <w:autoSpaceDE w:val="0"/>
              <w:autoSpaceDN w:val="0"/>
              <w:adjustRightInd w:val="0"/>
              <w:spacing w:line="300" w:lineRule="exact"/>
              <w:jc w:val="center"/>
              <w:rPr>
                <w:rFonts w:hAnsi="宋体" w:cs="宋体"/>
                <w:color w:val="auto"/>
                <w:highlight w:val="none"/>
              </w:rPr>
            </w:pPr>
            <w:r>
              <w:rPr>
                <w:rFonts w:hint="eastAsia" w:hAnsi="宋体" w:cs="宋体"/>
                <w:color w:val="auto"/>
                <w:highlight w:val="none"/>
              </w:rPr>
              <w:t>3</w:t>
            </w:r>
          </w:p>
        </w:tc>
        <w:tc>
          <w:tcPr>
            <w:tcW w:w="8731" w:type="dxa"/>
            <w:gridSpan w:val="6"/>
            <w:noWrap w:val="0"/>
            <w:vAlign w:val="top"/>
          </w:tcPr>
          <w:p w14:paraId="62048D0F">
            <w:pPr>
              <w:autoSpaceDE w:val="0"/>
              <w:autoSpaceDN w:val="0"/>
              <w:adjustRightInd w:val="0"/>
              <w:spacing w:line="300" w:lineRule="exact"/>
              <w:rPr>
                <w:rFonts w:hAnsi="宋体" w:cs="宋体"/>
                <w:color w:val="auto"/>
                <w:highlight w:val="none"/>
              </w:rPr>
            </w:pPr>
            <w:r>
              <w:rPr>
                <w:rFonts w:hint="eastAsia" w:hAnsi="宋体" w:cs="宋体"/>
                <w:color w:val="auto"/>
                <w:szCs w:val="21"/>
                <w:highlight w:val="none"/>
              </w:rPr>
              <w:t>此表仅提供了表格形式，各子项投标人应根据需要准备足够数量的表格来填写备件。</w:t>
            </w:r>
            <w:r>
              <w:rPr>
                <w:rFonts w:hint="eastAsia" w:hAnsi="宋体" w:cs="宋体"/>
                <w:color w:val="auto"/>
                <w:highlight w:val="none"/>
              </w:rPr>
              <w:t>供业主选购备品备件的单价不得超过本次投标的相同的备品备件的报价。</w:t>
            </w:r>
          </w:p>
        </w:tc>
      </w:tr>
    </w:tbl>
    <w:p w14:paraId="7A9F9AE0">
      <w:pPr>
        <w:spacing w:line="0" w:lineRule="atLeast"/>
        <w:ind w:left="1365" w:right="420"/>
        <w:rPr>
          <w:rFonts w:hAnsi="宋体" w:cs="宋体"/>
          <w:color w:val="auto"/>
          <w:highlight w:val="none"/>
        </w:rPr>
      </w:pPr>
    </w:p>
    <w:p w14:paraId="5B5981F7">
      <w:pPr>
        <w:spacing w:line="360" w:lineRule="auto"/>
        <w:ind w:left="1366" w:right="420"/>
        <w:rPr>
          <w:rFonts w:hAnsi="宋体" w:cs="宋体"/>
          <w:color w:val="auto"/>
          <w:sz w:val="24"/>
          <w:highlight w:val="none"/>
        </w:rPr>
      </w:pPr>
      <w:r>
        <w:rPr>
          <w:rFonts w:hint="eastAsia" w:hAnsi="宋体" w:cs="宋体"/>
          <w:color w:val="auto"/>
          <w:sz w:val="24"/>
          <w:highlight w:val="none"/>
        </w:rPr>
        <w:t>法定代表人或其授权代表签字或盖章：</w:t>
      </w:r>
    </w:p>
    <w:p w14:paraId="0E5F6785">
      <w:pPr>
        <w:spacing w:line="360" w:lineRule="auto"/>
        <w:ind w:left="1366" w:right="420"/>
        <w:rPr>
          <w:rFonts w:hAnsi="宋体" w:cs="宋体"/>
          <w:color w:val="auto"/>
          <w:sz w:val="24"/>
          <w:highlight w:val="none"/>
          <w:u w:val="single"/>
        </w:rPr>
      </w:pPr>
      <w:r>
        <w:rPr>
          <w:rFonts w:hint="eastAsia" w:hAnsi="宋体" w:cs="宋体"/>
          <w:color w:val="auto"/>
          <w:sz w:val="24"/>
          <w:highlight w:val="none"/>
        </w:rPr>
        <w:t>公章：</w:t>
      </w:r>
    </w:p>
    <w:p w14:paraId="02FBCC53">
      <w:pPr>
        <w:spacing w:line="360" w:lineRule="auto"/>
        <w:ind w:left="1366" w:right="420"/>
        <w:rPr>
          <w:rFonts w:hAnsi="宋体" w:cs="宋体"/>
          <w:color w:val="auto"/>
          <w:sz w:val="24"/>
          <w:highlight w:val="none"/>
          <w:u w:val="single"/>
        </w:rPr>
      </w:pPr>
      <w:r>
        <w:rPr>
          <w:rFonts w:hint="eastAsia" w:hAnsi="宋体" w:cs="宋体"/>
          <w:color w:val="auto"/>
          <w:sz w:val="24"/>
          <w:highlight w:val="none"/>
        </w:rPr>
        <w:t>日期：</w:t>
      </w:r>
    </w:p>
    <w:p w14:paraId="06EBC11D">
      <w:pPr>
        <w:spacing w:line="240" w:lineRule="exact"/>
        <w:ind w:left="1366" w:right="420"/>
        <w:rPr>
          <w:rFonts w:hAnsi="宋体" w:cs="宋体"/>
          <w:color w:val="auto"/>
          <w:highlight w:val="none"/>
        </w:rPr>
      </w:pPr>
      <w:r>
        <w:rPr>
          <w:rFonts w:hAnsi="宋体" w:cs="宋体"/>
          <w:color w:val="auto"/>
          <w:sz w:val="24"/>
          <w:highlight w:val="none"/>
          <w:u w:val="single"/>
        </w:rPr>
        <w:br w:type="page"/>
      </w:r>
    </w:p>
    <w:p w14:paraId="0C5F6A23">
      <w:pPr>
        <w:keepNext/>
        <w:keepLines/>
        <w:widowControl/>
        <w:spacing w:line="360" w:lineRule="auto"/>
        <w:jc w:val="center"/>
        <w:outlineLvl w:val="1"/>
        <w:rPr>
          <w:rFonts w:ascii="宋体" w:hAnsi="宋体"/>
          <w:color w:val="auto"/>
          <w:kern w:val="0"/>
          <w:sz w:val="32"/>
          <w:szCs w:val="20"/>
          <w:highlight w:val="none"/>
        </w:rPr>
      </w:pPr>
      <w:bookmarkStart w:id="79" w:name="_Toc520184749"/>
      <w:bookmarkStart w:id="80" w:name="_Toc11379"/>
      <w:bookmarkStart w:id="81" w:name="_Toc7454678"/>
      <w:bookmarkStart w:id="82" w:name="_Toc25513679"/>
      <w:r>
        <w:rPr>
          <w:rFonts w:hint="eastAsia" w:ascii="宋体" w:hAnsi="宋体"/>
          <w:b/>
          <w:color w:val="auto"/>
          <w:kern w:val="0"/>
          <w:sz w:val="32"/>
          <w:szCs w:val="20"/>
          <w:highlight w:val="none"/>
        </w:rPr>
        <w:t>六</w:t>
      </w:r>
      <w:r>
        <w:rPr>
          <w:rFonts w:ascii="宋体" w:hAnsi="宋体"/>
          <w:b/>
          <w:color w:val="auto"/>
          <w:kern w:val="0"/>
          <w:sz w:val="32"/>
          <w:szCs w:val="20"/>
          <w:highlight w:val="none"/>
        </w:rPr>
        <w:t>、</w:t>
      </w:r>
      <w:r>
        <w:rPr>
          <w:rFonts w:hint="eastAsia" w:ascii="宋体" w:hAnsi="宋体"/>
          <w:b/>
          <w:color w:val="auto"/>
          <w:kern w:val="0"/>
          <w:sz w:val="32"/>
          <w:szCs w:val="20"/>
          <w:highlight w:val="none"/>
        </w:rPr>
        <w:t>资格审查资料</w:t>
      </w:r>
      <w:bookmarkEnd w:id="79"/>
      <w:bookmarkEnd w:id="80"/>
      <w:bookmarkEnd w:id="81"/>
      <w:bookmarkEnd w:id="82"/>
    </w:p>
    <w:p w14:paraId="068C5E82">
      <w:pPr>
        <w:spacing w:line="360" w:lineRule="auto"/>
        <w:rPr>
          <w:rFonts w:ascii="宋体" w:hAnsi="宋体"/>
          <w:color w:val="auto"/>
          <w:sz w:val="24"/>
          <w:highlight w:val="none"/>
        </w:rPr>
      </w:pPr>
      <w:bookmarkStart w:id="83" w:name="_Toc520184750"/>
      <w:bookmarkStart w:id="84" w:name="_Toc7454679"/>
      <w:bookmarkStart w:id="85" w:name="_Toc19280"/>
      <w:r>
        <w:rPr>
          <w:rFonts w:ascii="宋体" w:hAnsi="宋体"/>
          <w:color w:val="auto"/>
          <w:sz w:val="24"/>
          <w:highlight w:val="none"/>
        </w:rPr>
        <w:t>（一）基本情况表</w:t>
      </w:r>
      <w:bookmarkEnd w:id="83"/>
      <w:bookmarkEnd w:id="84"/>
      <w:bookmarkEnd w:id="85"/>
    </w:p>
    <w:tbl>
      <w:tblPr>
        <w:tblStyle w:val="1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6"/>
        <w:gridCol w:w="936"/>
        <w:gridCol w:w="2414"/>
        <w:gridCol w:w="1343"/>
        <w:gridCol w:w="2443"/>
      </w:tblGrid>
      <w:tr w14:paraId="7A9A1D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136" w:type="dxa"/>
            <w:tcBorders>
              <w:top w:val="single" w:color="auto" w:sz="4" w:space="0"/>
              <w:left w:val="single" w:color="auto" w:sz="4" w:space="0"/>
              <w:bottom w:val="single" w:color="auto" w:sz="4" w:space="0"/>
              <w:right w:val="single" w:color="auto" w:sz="4" w:space="0"/>
            </w:tcBorders>
            <w:noWrap w:val="0"/>
            <w:vAlign w:val="center"/>
          </w:tcPr>
          <w:p w14:paraId="7E63F0B3">
            <w:pPr>
              <w:topLinePunct/>
              <w:jc w:val="center"/>
              <w:rPr>
                <w:rFonts w:ascii="宋体" w:hAnsi="宋体"/>
                <w:color w:val="auto"/>
                <w:szCs w:val="21"/>
                <w:highlight w:val="none"/>
              </w:rPr>
            </w:pPr>
            <w:r>
              <w:rPr>
                <w:rFonts w:ascii="宋体" w:hAnsi="宋体"/>
                <w:color w:val="auto"/>
                <w:szCs w:val="21"/>
                <w:highlight w:val="none"/>
              </w:rPr>
              <w:t>投标人名称</w:t>
            </w:r>
          </w:p>
        </w:tc>
        <w:tc>
          <w:tcPr>
            <w:tcW w:w="7136" w:type="dxa"/>
            <w:gridSpan w:val="4"/>
            <w:tcBorders>
              <w:top w:val="single" w:color="auto" w:sz="4" w:space="0"/>
              <w:left w:val="single" w:color="auto" w:sz="4" w:space="0"/>
              <w:bottom w:val="single" w:color="auto" w:sz="4" w:space="0"/>
              <w:right w:val="single" w:color="auto" w:sz="4" w:space="0"/>
            </w:tcBorders>
            <w:noWrap w:val="0"/>
            <w:vAlign w:val="center"/>
          </w:tcPr>
          <w:p w14:paraId="1EE02901">
            <w:pPr>
              <w:topLinePunct/>
              <w:jc w:val="center"/>
              <w:rPr>
                <w:rFonts w:ascii="宋体" w:hAnsi="宋体"/>
                <w:color w:val="auto"/>
                <w:szCs w:val="21"/>
                <w:highlight w:val="none"/>
              </w:rPr>
            </w:pPr>
          </w:p>
        </w:tc>
      </w:tr>
      <w:tr w14:paraId="3CAF61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136" w:type="dxa"/>
            <w:tcBorders>
              <w:top w:val="single" w:color="auto" w:sz="4" w:space="0"/>
              <w:left w:val="single" w:color="auto" w:sz="4" w:space="0"/>
              <w:bottom w:val="single" w:color="auto" w:sz="4" w:space="0"/>
              <w:right w:val="single" w:color="auto" w:sz="4" w:space="0"/>
            </w:tcBorders>
            <w:noWrap w:val="0"/>
            <w:vAlign w:val="center"/>
          </w:tcPr>
          <w:p w14:paraId="59FE3EF5">
            <w:pPr>
              <w:topLinePunct/>
              <w:jc w:val="center"/>
              <w:rPr>
                <w:rFonts w:ascii="宋体" w:hAnsi="宋体"/>
                <w:color w:val="auto"/>
                <w:szCs w:val="21"/>
                <w:highlight w:val="none"/>
              </w:rPr>
            </w:pPr>
            <w:r>
              <w:rPr>
                <w:rFonts w:ascii="宋体" w:hAnsi="宋体"/>
                <w:color w:val="auto"/>
                <w:szCs w:val="21"/>
                <w:highlight w:val="none"/>
              </w:rPr>
              <w:t>注册</w:t>
            </w:r>
            <w:r>
              <w:rPr>
                <w:rFonts w:hint="eastAsia" w:ascii="宋体" w:hAnsi="宋体"/>
                <w:color w:val="auto"/>
                <w:szCs w:val="21"/>
                <w:highlight w:val="none"/>
              </w:rPr>
              <w:t>资金</w:t>
            </w:r>
          </w:p>
        </w:tc>
        <w:tc>
          <w:tcPr>
            <w:tcW w:w="3350" w:type="dxa"/>
            <w:gridSpan w:val="2"/>
            <w:tcBorders>
              <w:top w:val="single" w:color="auto" w:sz="4" w:space="0"/>
              <w:left w:val="single" w:color="auto" w:sz="4" w:space="0"/>
              <w:bottom w:val="single" w:color="auto" w:sz="4" w:space="0"/>
              <w:right w:val="single" w:color="auto" w:sz="4" w:space="0"/>
            </w:tcBorders>
            <w:noWrap w:val="0"/>
            <w:vAlign w:val="center"/>
          </w:tcPr>
          <w:p w14:paraId="02C48515">
            <w:pPr>
              <w:topLinePunct/>
              <w:jc w:val="center"/>
              <w:rPr>
                <w:rFonts w:ascii="宋体" w:hAnsi="宋体"/>
                <w:color w:val="auto"/>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616471A0">
            <w:pPr>
              <w:topLinePunct/>
              <w:jc w:val="center"/>
              <w:rPr>
                <w:rFonts w:ascii="宋体" w:hAnsi="宋体"/>
                <w:color w:val="auto"/>
                <w:szCs w:val="21"/>
                <w:highlight w:val="none"/>
              </w:rPr>
            </w:pPr>
            <w:r>
              <w:rPr>
                <w:rFonts w:hint="eastAsia" w:ascii="宋体" w:hAnsi="宋体"/>
                <w:color w:val="auto"/>
                <w:szCs w:val="21"/>
                <w:highlight w:val="none"/>
              </w:rPr>
              <w:t>成立时间</w:t>
            </w:r>
          </w:p>
        </w:tc>
        <w:tc>
          <w:tcPr>
            <w:tcW w:w="2443" w:type="dxa"/>
            <w:tcBorders>
              <w:top w:val="single" w:color="auto" w:sz="4" w:space="0"/>
              <w:left w:val="single" w:color="auto" w:sz="4" w:space="0"/>
              <w:bottom w:val="single" w:color="auto" w:sz="4" w:space="0"/>
              <w:right w:val="single" w:color="auto" w:sz="4" w:space="0"/>
            </w:tcBorders>
            <w:noWrap w:val="0"/>
            <w:vAlign w:val="center"/>
          </w:tcPr>
          <w:p w14:paraId="3BD2F525">
            <w:pPr>
              <w:topLinePunct/>
              <w:jc w:val="center"/>
              <w:rPr>
                <w:rFonts w:ascii="宋体" w:hAnsi="宋体"/>
                <w:color w:val="auto"/>
                <w:szCs w:val="21"/>
                <w:highlight w:val="none"/>
              </w:rPr>
            </w:pPr>
          </w:p>
        </w:tc>
      </w:tr>
      <w:tr w14:paraId="54355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136" w:type="dxa"/>
            <w:tcBorders>
              <w:top w:val="single" w:color="auto" w:sz="4" w:space="0"/>
              <w:left w:val="single" w:color="auto" w:sz="4" w:space="0"/>
              <w:bottom w:val="single" w:color="auto" w:sz="4" w:space="0"/>
              <w:right w:val="single" w:color="auto" w:sz="4" w:space="0"/>
            </w:tcBorders>
            <w:noWrap w:val="0"/>
            <w:vAlign w:val="center"/>
          </w:tcPr>
          <w:p w14:paraId="6E4A6A91">
            <w:pPr>
              <w:topLinePunct/>
              <w:jc w:val="center"/>
              <w:rPr>
                <w:rFonts w:ascii="宋体" w:hAnsi="宋体"/>
                <w:color w:val="auto"/>
                <w:szCs w:val="21"/>
                <w:highlight w:val="none"/>
              </w:rPr>
            </w:pPr>
            <w:r>
              <w:rPr>
                <w:rFonts w:ascii="宋体" w:hAnsi="宋体"/>
                <w:color w:val="auto"/>
                <w:szCs w:val="21"/>
                <w:highlight w:val="none"/>
              </w:rPr>
              <w:t>注册地址</w:t>
            </w:r>
          </w:p>
        </w:tc>
        <w:tc>
          <w:tcPr>
            <w:tcW w:w="7136" w:type="dxa"/>
            <w:gridSpan w:val="4"/>
            <w:tcBorders>
              <w:top w:val="single" w:color="auto" w:sz="4" w:space="0"/>
              <w:left w:val="single" w:color="auto" w:sz="4" w:space="0"/>
              <w:bottom w:val="single" w:color="auto" w:sz="4" w:space="0"/>
              <w:right w:val="single" w:color="auto" w:sz="4" w:space="0"/>
            </w:tcBorders>
            <w:noWrap w:val="0"/>
            <w:vAlign w:val="center"/>
          </w:tcPr>
          <w:p w14:paraId="4859BF6B">
            <w:pPr>
              <w:topLinePunct/>
              <w:jc w:val="center"/>
              <w:rPr>
                <w:rFonts w:ascii="宋体" w:hAnsi="宋体"/>
                <w:color w:val="auto"/>
                <w:szCs w:val="21"/>
                <w:highlight w:val="none"/>
              </w:rPr>
            </w:pPr>
          </w:p>
        </w:tc>
      </w:tr>
      <w:tr w14:paraId="079A36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136" w:type="dxa"/>
            <w:tcBorders>
              <w:top w:val="single" w:color="auto" w:sz="4" w:space="0"/>
              <w:left w:val="single" w:color="auto" w:sz="4" w:space="0"/>
              <w:bottom w:val="single" w:color="auto" w:sz="4" w:space="0"/>
              <w:right w:val="single" w:color="auto" w:sz="4" w:space="0"/>
            </w:tcBorders>
            <w:noWrap w:val="0"/>
            <w:vAlign w:val="center"/>
          </w:tcPr>
          <w:p w14:paraId="6FF6B53F">
            <w:pPr>
              <w:topLinePunct/>
              <w:jc w:val="center"/>
              <w:rPr>
                <w:rFonts w:ascii="宋体" w:hAnsi="宋体"/>
                <w:color w:val="auto"/>
                <w:szCs w:val="21"/>
                <w:highlight w:val="none"/>
              </w:rPr>
            </w:pPr>
            <w:r>
              <w:rPr>
                <w:rFonts w:ascii="宋体" w:hAnsi="宋体"/>
                <w:color w:val="auto"/>
                <w:szCs w:val="21"/>
                <w:highlight w:val="none"/>
              </w:rPr>
              <w:t>邮政编码</w:t>
            </w:r>
          </w:p>
        </w:tc>
        <w:tc>
          <w:tcPr>
            <w:tcW w:w="3350" w:type="dxa"/>
            <w:gridSpan w:val="2"/>
            <w:tcBorders>
              <w:top w:val="single" w:color="auto" w:sz="4" w:space="0"/>
              <w:left w:val="single" w:color="auto" w:sz="4" w:space="0"/>
              <w:bottom w:val="single" w:color="auto" w:sz="4" w:space="0"/>
              <w:right w:val="single" w:color="auto" w:sz="4" w:space="0"/>
            </w:tcBorders>
            <w:noWrap w:val="0"/>
            <w:vAlign w:val="center"/>
          </w:tcPr>
          <w:p w14:paraId="70085BCD">
            <w:pPr>
              <w:topLinePunct/>
              <w:jc w:val="center"/>
              <w:rPr>
                <w:rFonts w:ascii="宋体" w:hAnsi="宋体"/>
                <w:color w:val="auto"/>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5213280F">
            <w:pPr>
              <w:topLinePunct/>
              <w:jc w:val="center"/>
              <w:rPr>
                <w:rFonts w:ascii="宋体" w:hAnsi="宋体"/>
                <w:color w:val="auto"/>
                <w:szCs w:val="21"/>
                <w:highlight w:val="none"/>
              </w:rPr>
            </w:pPr>
            <w:r>
              <w:rPr>
                <w:rFonts w:hint="eastAsia" w:ascii="宋体" w:hAnsi="宋体"/>
                <w:color w:val="auto"/>
                <w:szCs w:val="21"/>
                <w:highlight w:val="none"/>
              </w:rPr>
              <w:t>员工总数</w:t>
            </w:r>
          </w:p>
        </w:tc>
        <w:tc>
          <w:tcPr>
            <w:tcW w:w="2443" w:type="dxa"/>
            <w:tcBorders>
              <w:top w:val="single" w:color="auto" w:sz="4" w:space="0"/>
              <w:left w:val="single" w:color="auto" w:sz="4" w:space="0"/>
              <w:bottom w:val="single" w:color="auto" w:sz="4" w:space="0"/>
              <w:right w:val="single" w:color="auto" w:sz="4" w:space="0"/>
            </w:tcBorders>
            <w:noWrap w:val="0"/>
            <w:vAlign w:val="center"/>
          </w:tcPr>
          <w:p w14:paraId="6EC1200B">
            <w:pPr>
              <w:topLinePunct/>
              <w:jc w:val="center"/>
              <w:rPr>
                <w:rFonts w:ascii="宋体" w:hAnsi="宋体"/>
                <w:color w:val="auto"/>
                <w:szCs w:val="21"/>
                <w:highlight w:val="none"/>
              </w:rPr>
            </w:pPr>
          </w:p>
        </w:tc>
      </w:tr>
      <w:tr w14:paraId="72AC35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136" w:type="dxa"/>
            <w:vMerge w:val="restart"/>
            <w:tcBorders>
              <w:top w:val="single" w:color="auto" w:sz="4" w:space="0"/>
              <w:left w:val="single" w:color="auto" w:sz="4" w:space="0"/>
              <w:bottom w:val="single" w:color="auto" w:sz="4" w:space="0"/>
              <w:right w:val="single" w:color="auto" w:sz="4" w:space="0"/>
            </w:tcBorders>
            <w:noWrap w:val="0"/>
            <w:vAlign w:val="center"/>
          </w:tcPr>
          <w:p w14:paraId="0F7A2E61">
            <w:pPr>
              <w:topLinePunct/>
              <w:jc w:val="center"/>
              <w:rPr>
                <w:rFonts w:ascii="宋体" w:hAnsi="宋体"/>
                <w:color w:val="auto"/>
                <w:szCs w:val="21"/>
                <w:highlight w:val="none"/>
              </w:rPr>
            </w:pPr>
            <w:r>
              <w:rPr>
                <w:rFonts w:ascii="宋体" w:hAnsi="宋体"/>
                <w:color w:val="auto"/>
                <w:szCs w:val="21"/>
                <w:highlight w:val="none"/>
              </w:rPr>
              <w:t>联系方式</w:t>
            </w:r>
          </w:p>
        </w:tc>
        <w:tc>
          <w:tcPr>
            <w:tcW w:w="936" w:type="dxa"/>
            <w:tcBorders>
              <w:top w:val="single" w:color="auto" w:sz="4" w:space="0"/>
              <w:left w:val="single" w:color="auto" w:sz="4" w:space="0"/>
              <w:bottom w:val="single" w:color="auto" w:sz="4" w:space="0"/>
              <w:right w:val="single" w:color="auto" w:sz="4" w:space="0"/>
            </w:tcBorders>
            <w:noWrap w:val="0"/>
            <w:vAlign w:val="center"/>
          </w:tcPr>
          <w:p w14:paraId="4E6F0AF2">
            <w:pPr>
              <w:topLinePunct/>
              <w:jc w:val="center"/>
              <w:rPr>
                <w:rFonts w:ascii="宋体" w:hAnsi="宋体"/>
                <w:color w:val="auto"/>
                <w:szCs w:val="21"/>
                <w:highlight w:val="none"/>
              </w:rPr>
            </w:pPr>
            <w:r>
              <w:rPr>
                <w:rFonts w:ascii="宋体" w:hAnsi="宋体"/>
                <w:color w:val="auto"/>
                <w:szCs w:val="21"/>
                <w:highlight w:val="none"/>
              </w:rPr>
              <w:t>联系人</w:t>
            </w:r>
          </w:p>
        </w:tc>
        <w:tc>
          <w:tcPr>
            <w:tcW w:w="2414" w:type="dxa"/>
            <w:tcBorders>
              <w:top w:val="single" w:color="auto" w:sz="4" w:space="0"/>
              <w:left w:val="single" w:color="auto" w:sz="4" w:space="0"/>
              <w:bottom w:val="single" w:color="auto" w:sz="4" w:space="0"/>
              <w:right w:val="single" w:color="auto" w:sz="4" w:space="0"/>
            </w:tcBorders>
            <w:noWrap w:val="0"/>
            <w:vAlign w:val="center"/>
          </w:tcPr>
          <w:p w14:paraId="366E5696">
            <w:pPr>
              <w:topLinePunct/>
              <w:jc w:val="center"/>
              <w:rPr>
                <w:rFonts w:ascii="宋体" w:hAnsi="宋体"/>
                <w:color w:val="auto"/>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4AAD51D0">
            <w:pPr>
              <w:topLinePunct/>
              <w:jc w:val="center"/>
              <w:rPr>
                <w:rFonts w:ascii="宋体" w:hAnsi="宋体"/>
                <w:color w:val="auto"/>
                <w:szCs w:val="21"/>
                <w:highlight w:val="none"/>
              </w:rPr>
            </w:pPr>
            <w:r>
              <w:rPr>
                <w:rFonts w:ascii="宋体" w:hAnsi="宋体"/>
                <w:color w:val="auto"/>
                <w:szCs w:val="21"/>
                <w:highlight w:val="none"/>
              </w:rPr>
              <w:t>电话</w:t>
            </w:r>
          </w:p>
        </w:tc>
        <w:tc>
          <w:tcPr>
            <w:tcW w:w="2443" w:type="dxa"/>
            <w:tcBorders>
              <w:top w:val="single" w:color="auto" w:sz="4" w:space="0"/>
              <w:left w:val="single" w:color="auto" w:sz="4" w:space="0"/>
              <w:bottom w:val="single" w:color="auto" w:sz="4" w:space="0"/>
              <w:right w:val="single" w:color="auto" w:sz="4" w:space="0"/>
            </w:tcBorders>
            <w:noWrap w:val="0"/>
            <w:vAlign w:val="center"/>
          </w:tcPr>
          <w:p w14:paraId="7ACEB9E4">
            <w:pPr>
              <w:topLinePunct/>
              <w:jc w:val="center"/>
              <w:rPr>
                <w:rFonts w:ascii="宋体" w:hAnsi="宋体"/>
                <w:color w:val="auto"/>
                <w:szCs w:val="21"/>
                <w:highlight w:val="none"/>
              </w:rPr>
            </w:pPr>
          </w:p>
        </w:tc>
      </w:tr>
      <w:tr w14:paraId="76E778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136" w:type="dxa"/>
            <w:vMerge w:val="continue"/>
            <w:tcBorders>
              <w:top w:val="single" w:color="auto" w:sz="4" w:space="0"/>
              <w:left w:val="single" w:color="auto" w:sz="4" w:space="0"/>
              <w:bottom w:val="single" w:color="auto" w:sz="4" w:space="0"/>
              <w:right w:val="single" w:color="auto" w:sz="4" w:space="0"/>
            </w:tcBorders>
            <w:noWrap w:val="0"/>
            <w:vAlign w:val="center"/>
          </w:tcPr>
          <w:p w14:paraId="6AA01DB6">
            <w:pPr>
              <w:jc w:val="center"/>
              <w:rPr>
                <w:rFonts w:ascii="宋体" w:hAnsi="宋体"/>
                <w:color w:val="auto"/>
                <w:szCs w:val="21"/>
                <w:highlight w:val="none"/>
              </w:rPr>
            </w:pPr>
          </w:p>
        </w:tc>
        <w:tc>
          <w:tcPr>
            <w:tcW w:w="936" w:type="dxa"/>
            <w:tcBorders>
              <w:top w:val="single" w:color="auto" w:sz="4" w:space="0"/>
              <w:left w:val="single" w:color="auto" w:sz="4" w:space="0"/>
              <w:bottom w:val="single" w:color="auto" w:sz="4" w:space="0"/>
              <w:right w:val="single" w:color="auto" w:sz="4" w:space="0"/>
            </w:tcBorders>
            <w:noWrap w:val="0"/>
            <w:vAlign w:val="center"/>
          </w:tcPr>
          <w:p w14:paraId="5F7F424B">
            <w:pPr>
              <w:topLinePunct/>
              <w:jc w:val="center"/>
              <w:rPr>
                <w:rFonts w:ascii="宋体" w:hAnsi="宋体"/>
                <w:color w:val="auto"/>
                <w:szCs w:val="21"/>
                <w:highlight w:val="none"/>
              </w:rPr>
            </w:pPr>
            <w:r>
              <w:rPr>
                <w:rFonts w:ascii="宋体" w:hAnsi="宋体"/>
                <w:color w:val="auto"/>
                <w:szCs w:val="21"/>
                <w:highlight w:val="none"/>
              </w:rPr>
              <w:t>网址</w:t>
            </w:r>
          </w:p>
        </w:tc>
        <w:tc>
          <w:tcPr>
            <w:tcW w:w="2414" w:type="dxa"/>
            <w:tcBorders>
              <w:top w:val="single" w:color="auto" w:sz="4" w:space="0"/>
              <w:left w:val="single" w:color="auto" w:sz="4" w:space="0"/>
              <w:bottom w:val="single" w:color="auto" w:sz="4" w:space="0"/>
              <w:right w:val="single" w:color="auto" w:sz="4" w:space="0"/>
            </w:tcBorders>
            <w:noWrap w:val="0"/>
            <w:vAlign w:val="center"/>
          </w:tcPr>
          <w:p w14:paraId="2996AA5E">
            <w:pPr>
              <w:topLinePunct/>
              <w:jc w:val="center"/>
              <w:rPr>
                <w:rFonts w:ascii="宋体" w:hAnsi="宋体"/>
                <w:color w:val="auto"/>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15E4F374">
            <w:pPr>
              <w:topLinePunct/>
              <w:jc w:val="center"/>
              <w:rPr>
                <w:rFonts w:ascii="宋体" w:hAnsi="宋体"/>
                <w:color w:val="auto"/>
                <w:szCs w:val="21"/>
                <w:highlight w:val="none"/>
              </w:rPr>
            </w:pPr>
            <w:r>
              <w:rPr>
                <w:rFonts w:ascii="宋体" w:hAnsi="宋体"/>
                <w:color w:val="auto"/>
                <w:szCs w:val="21"/>
                <w:highlight w:val="none"/>
              </w:rPr>
              <w:t>传真</w:t>
            </w:r>
          </w:p>
        </w:tc>
        <w:tc>
          <w:tcPr>
            <w:tcW w:w="2443" w:type="dxa"/>
            <w:tcBorders>
              <w:top w:val="single" w:color="auto" w:sz="4" w:space="0"/>
              <w:left w:val="single" w:color="auto" w:sz="4" w:space="0"/>
              <w:bottom w:val="single" w:color="auto" w:sz="4" w:space="0"/>
              <w:right w:val="single" w:color="auto" w:sz="4" w:space="0"/>
            </w:tcBorders>
            <w:noWrap w:val="0"/>
            <w:vAlign w:val="center"/>
          </w:tcPr>
          <w:p w14:paraId="4BB6FF70">
            <w:pPr>
              <w:topLinePunct/>
              <w:jc w:val="center"/>
              <w:rPr>
                <w:rFonts w:ascii="宋体" w:hAnsi="宋体"/>
                <w:color w:val="auto"/>
                <w:szCs w:val="21"/>
                <w:highlight w:val="none"/>
              </w:rPr>
            </w:pPr>
          </w:p>
        </w:tc>
      </w:tr>
      <w:tr w14:paraId="54293F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136" w:type="dxa"/>
            <w:tcBorders>
              <w:top w:val="single" w:color="auto" w:sz="4" w:space="0"/>
              <w:left w:val="single" w:color="auto" w:sz="4" w:space="0"/>
              <w:bottom w:val="single" w:color="auto" w:sz="4" w:space="0"/>
              <w:right w:val="single" w:color="auto" w:sz="4" w:space="0"/>
            </w:tcBorders>
            <w:noWrap w:val="0"/>
            <w:vAlign w:val="center"/>
          </w:tcPr>
          <w:p w14:paraId="34F846DF">
            <w:pPr>
              <w:topLinePunct/>
              <w:jc w:val="center"/>
              <w:rPr>
                <w:rFonts w:ascii="宋体" w:hAnsi="宋体"/>
                <w:color w:val="auto"/>
                <w:szCs w:val="21"/>
                <w:highlight w:val="none"/>
              </w:rPr>
            </w:pPr>
            <w:r>
              <w:rPr>
                <w:rFonts w:ascii="宋体" w:hAnsi="宋体"/>
                <w:color w:val="auto"/>
                <w:szCs w:val="21"/>
                <w:highlight w:val="none"/>
              </w:rPr>
              <w:t>法定代表人</w:t>
            </w:r>
          </w:p>
          <w:p w14:paraId="2454C13E">
            <w:pPr>
              <w:topLinePunct/>
              <w:jc w:val="center"/>
              <w:rPr>
                <w:rFonts w:ascii="宋体" w:hAnsi="宋体"/>
                <w:color w:val="auto"/>
                <w:szCs w:val="21"/>
                <w:highlight w:val="none"/>
              </w:rPr>
            </w:pPr>
            <w:r>
              <w:rPr>
                <w:rFonts w:hint="eastAsia" w:ascii="宋体" w:hAnsi="宋体"/>
                <w:color w:val="auto"/>
                <w:szCs w:val="21"/>
                <w:highlight w:val="none"/>
              </w:rPr>
              <w:t>（单位负责人）</w:t>
            </w:r>
          </w:p>
        </w:tc>
        <w:tc>
          <w:tcPr>
            <w:tcW w:w="936" w:type="dxa"/>
            <w:tcBorders>
              <w:top w:val="single" w:color="auto" w:sz="4" w:space="0"/>
              <w:left w:val="single" w:color="auto" w:sz="4" w:space="0"/>
              <w:bottom w:val="single" w:color="auto" w:sz="4" w:space="0"/>
              <w:right w:val="single" w:color="auto" w:sz="4" w:space="0"/>
            </w:tcBorders>
            <w:noWrap w:val="0"/>
            <w:vAlign w:val="center"/>
          </w:tcPr>
          <w:p w14:paraId="4699DA93">
            <w:pPr>
              <w:topLinePunct/>
              <w:jc w:val="center"/>
              <w:rPr>
                <w:rFonts w:ascii="宋体" w:hAnsi="宋体"/>
                <w:color w:val="auto"/>
                <w:szCs w:val="21"/>
                <w:highlight w:val="none"/>
              </w:rPr>
            </w:pPr>
            <w:r>
              <w:rPr>
                <w:rFonts w:ascii="宋体" w:hAnsi="宋体"/>
                <w:color w:val="auto"/>
                <w:szCs w:val="21"/>
                <w:highlight w:val="none"/>
              </w:rPr>
              <w:t>姓名</w:t>
            </w:r>
          </w:p>
        </w:tc>
        <w:tc>
          <w:tcPr>
            <w:tcW w:w="2414" w:type="dxa"/>
            <w:tcBorders>
              <w:top w:val="single" w:color="auto" w:sz="4" w:space="0"/>
              <w:left w:val="single" w:color="auto" w:sz="4" w:space="0"/>
              <w:bottom w:val="single" w:color="auto" w:sz="4" w:space="0"/>
              <w:right w:val="single" w:color="auto" w:sz="4" w:space="0"/>
            </w:tcBorders>
            <w:noWrap w:val="0"/>
            <w:vAlign w:val="center"/>
          </w:tcPr>
          <w:p w14:paraId="40413262">
            <w:pPr>
              <w:topLinePunct/>
              <w:jc w:val="center"/>
              <w:rPr>
                <w:rFonts w:ascii="宋体" w:hAnsi="宋体"/>
                <w:color w:val="auto"/>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123280DD">
            <w:pPr>
              <w:topLinePunct/>
              <w:jc w:val="center"/>
              <w:rPr>
                <w:rFonts w:ascii="宋体" w:hAnsi="宋体"/>
                <w:color w:val="auto"/>
                <w:szCs w:val="21"/>
                <w:highlight w:val="none"/>
              </w:rPr>
            </w:pPr>
            <w:r>
              <w:rPr>
                <w:rFonts w:ascii="宋体" w:hAnsi="宋体"/>
                <w:color w:val="auto"/>
                <w:szCs w:val="21"/>
                <w:highlight w:val="none"/>
              </w:rPr>
              <w:t>电话</w:t>
            </w:r>
          </w:p>
        </w:tc>
        <w:tc>
          <w:tcPr>
            <w:tcW w:w="2443" w:type="dxa"/>
            <w:tcBorders>
              <w:top w:val="single" w:color="auto" w:sz="4" w:space="0"/>
              <w:left w:val="single" w:color="auto" w:sz="4" w:space="0"/>
              <w:bottom w:val="single" w:color="auto" w:sz="4" w:space="0"/>
              <w:right w:val="single" w:color="auto" w:sz="4" w:space="0"/>
            </w:tcBorders>
            <w:noWrap w:val="0"/>
            <w:vAlign w:val="center"/>
          </w:tcPr>
          <w:p w14:paraId="48CCE6DA">
            <w:pPr>
              <w:topLinePunct/>
              <w:jc w:val="center"/>
              <w:rPr>
                <w:rFonts w:ascii="宋体" w:hAnsi="宋体"/>
                <w:color w:val="auto"/>
                <w:szCs w:val="21"/>
                <w:highlight w:val="none"/>
              </w:rPr>
            </w:pPr>
          </w:p>
        </w:tc>
      </w:tr>
      <w:tr w14:paraId="62CA2E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136" w:type="dxa"/>
            <w:tcBorders>
              <w:top w:val="single" w:color="auto" w:sz="4" w:space="0"/>
              <w:left w:val="single" w:color="auto" w:sz="4" w:space="0"/>
              <w:bottom w:val="single" w:color="auto" w:sz="4" w:space="0"/>
              <w:right w:val="single" w:color="auto" w:sz="4" w:space="0"/>
            </w:tcBorders>
            <w:noWrap w:val="0"/>
            <w:vAlign w:val="center"/>
          </w:tcPr>
          <w:p w14:paraId="514292B5">
            <w:pPr>
              <w:topLinePunct/>
              <w:jc w:val="center"/>
              <w:rPr>
                <w:rFonts w:ascii="宋体" w:hAnsi="宋体"/>
                <w:color w:val="auto"/>
                <w:szCs w:val="21"/>
                <w:highlight w:val="none"/>
              </w:rPr>
            </w:pPr>
            <w:r>
              <w:rPr>
                <w:rFonts w:hint="eastAsia" w:ascii="宋体" w:hAnsi="宋体"/>
                <w:color w:val="auto"/>
                <w:szCs w:val="21"/>
                <w:highlight w:val="none"/>
              </w:rPr>
              <w:t>投标人须知要求投标</w:t>
            </w:r>
          </w:p>
          <w:p w14:paraId="1FE5EB16">
            <w:pPr>
              <w:topLinePunct/>
              <w:jc w:val="center"/>
              <w:rPr>
                <w:rFonts w:ascii="宋体" w:hAnsi="宋体"/>
                <w:color w:val="auto"/>
                <w:szCs w:val="21"/>
                <w:highlight w:val="none"/>
              </w:rPr>
            </w:pPr>
            <w:r>
              <w:rPr>
                <w:rFonts w:hint="eastAsia" w:ascii="宋体" w:hAnsi="宋体"/>
                <w:color w:val="auto"/>
                <w:szCs w:val="21"/>
                <w:highlight w:val="none"/>
              </w:rPr>
              <w:t>人需具有的各类资质</w:t>
            </w:r>
          </w:p>
          <w:p w14:paraId="3EBDDEFE">
            <w:pPr>
              <w:topLinePunct/>
              <w:jc w:val="center"/>
              <w:rPr>
                <w:rFonts w:ascii="宋体" w:hAnsi="宋体"/>
                <w:color w:val="auto"/>
                <w:szCs w:val="21"/>
                <w:highlight w:val="none"/>
              </w:rPr>
            </w:pPr>
            <w:r>
              <w:rPr>
                <w:rFonts w:hint="eastAsia" w:ascii="宋体" w:hAnsi="宋体"/>
                <w:color w:val="auto"/>
                <w:szCs w:val="21"/>
                <w:highlight w:val="none"/>
              </w:rPr>
              <w:t>证书</w:t>
            </w:r>
          </w:p>
        </w:tc>
        <w:tc>
          <w:tcPr>
            <w:tcW w:w="7136" w:type="dxa"/>
            <w:gridSpan w:val="4"/>
            <w:tcBorders>
              <w:top w:val="single" w:color="auto" w:sz="4" w:space="0"/>
              <w:left w:val="single" w:color="auto" w:sz="4" w:space="0"/>
              <w:bottom w:val="single" w:color="auto" w:sz="4" w:space="0"/>
              <w:right w:val="single" w:color="auto" w:sz="4" w:space="0"/>
            </w:tcBorders>
            <w:noWrap w:val="0"/>
            <w:vAlign w:val="center"/>
          </w:tcPr>
          <w:p w14:paraId="06894898">
            <w:pPr>
              <w:topLinePunct/>
              <w:ind w:firstLine="105" w:firstLineChars="50"/>
              <w:jc w:val="center"/>
              <w:rPr>
                <w:rFonts w:ascii="宋体" w:hAnsi="宋体"/>
                <w:color w:val="auto"/>
                <w:szCs w:val="21"/>
                <w:highlight w:val="none"/>
              </w:rPr>
            </w:pPr>
            <w:r>
              <w:rPr>
                <w:rFonts w:ascii="宋体" w:hAnsi="宋体"/>
                <w:color w:val="auto"/>
                <w:szCs w:val="21"/>
                <w:highlight w:val="none"/>
              </w:rPr>
              <w:t>类型：等级：证书号：</w:t>
            </w:r>
          </w:p>
        </w:tc>
      </w:tr>
      <w:tr w14:paraId="0F8CC4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136" w:type="dxa"/>
            <w:tcBorders>
              <w:top w:val="single" w:color="auto" w:sz="4" w:space="0"/>
              <w:left w:val="single" w:color="auto" w:sz="4" w:space="0"/>
              <w:bottom w:val="single" w:color="auto" w:sz="4" w:space="0"/>
              <w:right w:val="single" w:color="auto" w:sz="4" w:space="0"/>
            </w:tcBorders>
            <w:noWrap w:val="0"/>
            <w:vAlign w:val="top"/>
          </w:tcPr>
          <w:p w14:paraId="206B0B99">
            <w:pPr>
              <w:rPr>
                <w:rFonts w:ascii="宋体" w:hAnsi="宋体"/>
                <w:color w:val="auto"/>
                <w:szCs w:val="21"/>
                <w:highlight w:val="none"/>
              </w:rPr>
            </w:pPr>
            <w:r>
              <w:rPr>
                <w:rFonts w:hint="eastAsia" w:ascii="宋体" w:hAnsi="宋体"/>
                <w:color w:val="auto"/>
                <w:szCs w:val="21"/>
                <w:highlight w:val="none"/>
              </w:rPr>
              <w:t>基本账户开户银行</w:t>
            </w:r>
          </w:p>
        </w:tc>
        <w:tc>
          <w:tcPr>
            <w:tcW w:w="7136" w:type="dxa"/>
            <w:gridSpan w:val="4"/>
            <w:tcBorders>
              <w:top w:val="single" w:color="auto" w:sz="4" w:space="0"/>
              <w:left w:val="single" w:color="auto" w:sz="4" w:space="0"/>
              <w:bottom w:val="single" w:color="auto" w:sz="4" w:space="0"/>
              <w:right w:val="single" w:color="auto" w:sz="4" w:space="0"/>
            </w:tcBorders>
            <w:noWrap w:val="0"/>
            <w:vAlign w:val="center"/>
          </w:tcPr>
          <w:p w14:paraId="3A403EBD">
            <w:pPr>
              <w:topLinePunct/>
              <w:ind w:firstLine="105" w:firstLineChars="50"/>
              <w:jc w:val="center"/>
              <w:rPr>
                <w:rFonts w:ascii="宋体" w:hAnsi="宋体"/>
                <w:color w:val="auto"/>
                <w:szCs w:val="21"/>
                <w:highlight w:val="none"/>
              </w:rPr>
            </w:pPr>
          </w:p>
        </w:tc>
      </w:tr>
      <w:tr w14:paraId="4544FB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136" w:type="dxa"/>
            <w:tcBorders>
              <w:top w:val="single" w:color="auto" w:sz="4" w:space="0"/>
              <w:left w:val="single" w:color="auto" w:sz="4" w:space="0"/>
              <w:bottom w:val="single" w:color="auto" w:sz="4" w:space="0"/>
              <w:right w:val="single" w:color="auto" w:sz="4" w:space="0"/>
            </w:tcBorders>
            <w:noWrap w:val="0"/>
            <w:vAlign w:val="top"/>
          </w:tcPr>
          <w:p w14:paraId="6320C254">
            <w:pPr>
              <w:rPr>
                <w:rFonts w:ascii="宋体" w:hAnsi="宋体"/>
                <w:color w:val="auto"/>
                <w:szCs w:val="21"/>
                <w:highlight w:val="none"/>
              </w:rPr>
            </w:pPr>
            <w:r>
              <w:rPr>
                <w:rFonts w:hint="eastAsia" w:ascii="宋体" w:hAnsi="宋体"/>
                <w:color w:val="auto"/>
                <w:szCs w:val="21"/>
                <w:highlight w:val="none"/>
              </w:rPr>
              <w:t>基本账户银行账号</w:t>
            </w:r>
          </w:p>
        </w:tc>
        <w:tc>
          <w:tcPr>
            <w:tcW w:w="7136" w:type="dxa"/>
            <w:gridSpan w:val="4"/>
            <w:tcBorders>
              <w:top w:val="single" w:color="auto" w:sz="4" w:space="0"/>
              <w:left w:val="single" w:color="auto" w:sz="4" w:space="0"/>
              <w:bottom w:val="single" w:color="auto" w:sz="4" w:space="0"/>
              <w:right w:val="single" w:color="auto" w:sz="4" w:space="0"/>
            </w:tcBorders>
            <w:noWrap w:val="0"/>
            <w:vAlign w:val="center"/>
          </w:tcPr>
          <w:p w14:paraId="62CB8699">
            <w:pPr>
              <w:topLinePunct/>
              <w:ind w:firstLine="105" w:firstLineChars="50"/>
              <w:jc w:val="center"/>
              <w:rPr>
                <w:rFonts w:ascii="宋体" w:hAnsi="宋体"/>
                <w:color w:val="auto"/>
                <w:szCs w:val="21"/>
                <w:highlight w:val="none"/>
              </w:rPr>
            </w:pPr>
          </w:p>
        </w:tc>
      </w:tr>
      <w:tr w14:paraId="6C080B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136" w:type="dxa"/>
            <w:tcBorders>
              <w:top w:val="single" w:color="auto" w:sz="4" w:space="0"/>
              <w:left w:val="single" w:color="auto" w:sz="4" w:space="0"/>
              <w:bottom w:val="single" w:color="auto" w:sz="4" w:space="0"/>
              <w:right w:val="single" w:color="auto" w:sz="4" w:space="0"/>
            </w:tcBorders>
            <w:noWrap w:val="0"/>
            <w:vAlign w:val="top"/>
          </w:tcPr>
          <w:p w14:paraId="7554AC1C">
            <w:pPr>
              <w:rPr>
                <w:rFonts w:ascii="宋体" w:hAnsi="宋体"/>
                <w:color w:val="auto"/>
                <w:szCs w:val="21"/>
                <w:highlight w:val="none"/>
              </w:rPr>
            </w:pPr>
            <w:r>
              <w:rPr>
                <w:rFonts w:hint="eastAsia" w:ascii="宋体" w:hAnsi="宋体"/>
                <w:color w:val="auto"/>
                <w:szCs w:val="21"/>
                <w:highlight w:val="none"/>
              </w:rPr>
              <w:t>近三年营业额</w:t>
            </w:r>
          </w:p>
        </w:tc>
        <w:tc>
          <w:tcPr>
            <w:tcW w:w="7136" w:type="dxa"/>
            <w:gridSpan w:val="4"/>
            <w:tcBorders>
              <w:top w:val="single" w:color="auto" w:sz="4" w:space="0"/>
              <w:left w:val="single" w:color="auto" w:sz="4" w:space="0"/>
              <w:bottom w:val="single" w:color="auto" w:sz="4" w:space="0"/>
              <w:right w:val="single" w:color="auto" w:sz="4" w:space="0"/>
            </w:tcBorders>
            <w:noWrap w:val="0"/>
            <w:vAlign w:val="center"/>
          </w:tcPr>
          <w:p w14:paraId="75728AA3">
            <w:pPr>
              <w:topLinePunct/>
              <w:ind w:firstLine="105" w:firstLineChars="50"/>
              <w:jc w:val="center"/>
              <w:rPr>
                <w:rFonts w:ascii="宋体" w:hAnsi="宋体"/>
                <w:color w:val="auto"/>
                <w:szCs w:val="21"/>
                <w:highlight w:val="none"/>
              </w:rPr>
            </w:pPr>
          </w:p>
        </w:tc>
      </w:tr>
      <w:tr w14:paraId="09D3B0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136" w:type="dxa"/>
            <w:tcBorders>
              <w:top w:val="single" w:color="auto" w:sz="4" w:space="0"/>
              <w:left w:val="single" w:color="auto" w:sz="4" w:space="0"/>
              <w:right w:val="single" w:color="auto" w:sz="4" w:space="0"/>
            </w:tcBorders>
            <w:noWrap w:val="0"/>
            <w:vAlign w:val="top"/>
          </w:tcPr>
          <w:p w14:paraId="2D1D9C0C">
            <w:pPr>
              <w:rPr>
                <w:rFonts w:ascii="宋体" w:hAnsi="宋体"/>
                <w:color w:val="auto"/>
                <w:szCs w:val="21"/>
                <w:highlight w:val="none"/>
              </w:rPr>
            </w:pPr>
            <w:r>
              <w:rPr>
                <w:rFonts w:hint="eastAsia" w:ascii="宋体" w:hAnsi="宋体"/>
                <w:color w:val="auto"/>
                <w:szCs w:val="21"/>
                <w:highlight w:val="none"/>
              </w:rPr>
              <w:t>投标人关联企业情况（包括但不限于与投</w:t>
            </w:r>
          </w:p>
          <w:p w14:paraId="088E2F8A">
            <w:pPr>
              <w:rPr>
                <w:rFonts w:ascii="宋体" w:hAnsi="宋体"/>
                <w:color w:val="auto"/>
                <w:szCs w:val="21"/>
                <w:highlight w:val="none"/>
              </w:rPr>
            </w:pPr>
            <w:r>
              <w:rPr>
                <w:rFonts w:hint="eastAsia" w:ascii="宋体" w:hAnsi="宋体"/>
                <w:color w:val="auto"/>
                <w:szCs w:val="21"/>
                <w:highlight w:val="none"/>
              </w:rPr>
              <w:t>标人法定代表人（单</w:t>
            </w:r>
          </w:p>
          <w:p w14:paraId="2CBC78AB">
            <w:pPr>
              <w:rPr>
                <w:rFonts w:ascii="宋体" w:hAnsi="宋体"/>
                <w:color w:val="auto"/>
                <w:szCs w:val="21"/>
                <w:highlight w:val="none"/>
              </w:rPr>
            </w:pPr>
            <w:r>
              <w:rPr>
                <w:rFonts w:hint="eastAsia" w:ascii="宋体" w:hAnsi="宋体"/>
                <w:color w:val="auto"/>
                <w:szCs w:val="21"/>
                <w:highlight w:val="none"/>
              </w:rPr>
              <w:t>位负责人）为同一人</w:t>
            </w:r>
          </w:p>
          <w:p w14:paraId="25E141B8">
            <w:pPr>
              <w:rPr>
                <w:rFonts w:ascii="宋体" w:hAnsi="宋体"/>
                <w:color w:val="auto"/>
                <w:szCs w:val="21"/>
                <w:highlight w:val="none"/>
              </w:rPr>
            </w:pPr>
            <w:r>
              <w:rPr>
                <w:rFonts w:hint="eastAsia" w:ascii="宋体" w:hAnsi="宋体"/>
                <w:color w:val="auto"/>
                <w:szCs w:val="21"/>
                <w:highlight w:val="none"/>
              </w:rPr>
              <w:t>或者存在控股、管理</w:t>
            </w:r>
          </w:p>
          <w:p w14:paraId="76FBA20A">
            <w:pPr>
              <w:rPr>
                <w:rFonts w:ascii="宋体" w:hAnsi="宋体"/>
                <w:color w:val="auto"/>
                <w:szCs w:val="21"/>
                <w:highlight w:val="none"/>
              </w:rPr>
            </w:pPr>
            <w:r>
              <w:rPr>
                <w:rFonts w:hint="eastAsia" w:ascii="宋体" w:hAnsi="宋体"/>
                <w:color w:val="auto"/>
                <w:szCs w:val="21"/>
                <w:highlight w:val="none"/>
              </w:rPr>
              <w:t>关系的不同单位）</w:t>
            </w:r>
          </w:p>
        </w:tc>
        <w:tc>
          <w:tcPr>
            <w:tcW w:w="7136" w:type="dxa"/>
            <w:gridSpan w:val="4"/>
            <w:tcBorders>
              <w:top w:val="single" w:color="auto" w:sz="4" w:space="0"/>
              <w:left w:val="single" w:color="auto" w:sz="4" w:space="0"/>
              <w:right w:val="single" w:color="auto" w:sz="4" w:space="0"/>
            </w:tcBorders>
            <w:noWrap w:val="0"/>
            <w:vAlign w:val="center"/>
          </w:tcPr>
          <w:p w14:paraId="64C4B24A">
            <w:pPr>
              <w:topLinePunct/>
              <w:jc w:val="center"/>
              <w:rPr>
                <w:rFonts w:ascii="宋体" w:hAnsi="宋体"/>
                <w:color w:val="auto"/>
                <w:szCs w:val="21"/>
                <w:highlight w:val="none"/>
              </w:rPr>
            </w:pPr>
          </w:p>
        </w:tc>
      </w:tr>
      <w:tr w14:paraId="2086EF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136" w:type="dxa"/>
            <w:tcBorders>
              <w:top w:val="single" w:color="auto" w:sz="4" w:space="0"/>
              <w:left w:val="single" w:color="auto" w:sz="4" w:space="0"/>
              <w:right w:val="single" w:color="auto" w:sz="4" w:space="0"/>
            </w:tcBorders>
            <w:noWrap w:val="0"/>
            <w:vAlign w:val="top"/>
          </w:tcPr>
          <w:p w14:paraId="0F96DEC7">
            <w:pPr>
              <w:rPr>
                <w:rFonts w:ascii="宋体" w:hAnsi="宋体"/>
                <w:color w:val="auto"/>
                <w:szCs w:val="21"/>
                <w:highlight w:val="none"/>
              </w:rPr>
            </w:pPr>
            <w:r>
              <w:rPr>
                <w:rFonts w:hint="eastAsia" w:ascii="宋体" w:hAnsi="宋体"/>
                <w:color w:val="auto"/>
                <w:szCs w:val="21"/>
                <w:highlight w:val="none"/>
              </w:rPr>
              <w:t>投标设备制造商名称</w:t>
            </w:r>
          </w:p>
        </w:tc>
        <w:tc>
          <w:tcPr>
            <w:tcW w:w="7136" w:type="dxa"/>
            <w:gridSpan w:val="4"/>
            <w:tcBorders>
              <w:top w:val="single" w:color="auto" w:sz="4" w:space="0"/>
              <w:left w:val="single" w:color="auto" w:sz="4" w:space="0"/>
              <w:right w:val="single" w:color="auto" w:sz="4" w:space="0"/>
            </w:tcBorders>
            <w:noWrap w:val="0"/>
            <w:vAlign w:val="center"/>
          </w:tcPr>
          <w:p w14:paraId="441B2DB8">
            <w:pPr>
              <w:topLinePunct/>
              <w:jc w:val="center"/>
              <w:rPr>
                <w:rFonts w:ascii="宋体" w:hAnsi="宋体"/>
                <w:color w:val="auto"/>
                <w:szCs w:val="21"/>
                <w:highlight w:val="none"/>
              </w:rPr>
            </w:pPr>
          </w:p>
        </w:tc>
      </w:tr>
      <w:tr w14:paraId="56283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136" w:type="dxa"/>
            <w:tcBorders>
              <w:top w:val="single" w:color="auto" w:sz="4" w:space="0"/>
              <w:left w:val="single" w:color="auto" w:sz="4" w:space="0"/>
              <w:right w:val="single" w:color="auto" w:sz="4" w:space="0"/>
            </w:tcBorders>
            <w:noWrap w:val="0"/>
            <w:vAlign w:val="top"/>
          </w:tcPr>
          <w:p w14:paraId="677600E6">
            <w:pPr>
              <w:rPr>
                <w:rFonts w:ascii="宋体" w:hAnsi="宋体"/>
                <w:color w:val="auto"/>
                <w:szCs w:val="21"/>
                <w:highlight w:val="none"/>
              </w:rPr>
            </w:pPr>
            <w:r>
              <w:rPr>
                <w:rFonts w:hint="eastAsia" w:ascii="宋体" w:hAnsi="宋体"/>
                <w:color w:val="auto"/>
                <w:szCs w:val="21"/>
                <w:highlight w:val="none"/>
              </w:rPr>
              <w:t>投标人须知要求投标设备制造商需具有的资质证书</w:t>
            </w:r>
          </w:p>
        </w:tc>
        <w:tc>
          <w:tcPr>
            <w:tcW w:w="7136" w:type="dxa"/>
            <w:gridSpan w:val="4"/>
            <w:tcBorders>
              <w:top w:val="single" w:color="auto" w:sz="4" w:space="0"/>
              <w:left w:val="single" w:color="auto" w:sz="4" w:space="0"/>
              <w:right w:val="single" w:color="auto" w:sz="4" w:space="0"/>
            </w:tcBorders>
            <w:noWrap w:val="0"/>
            <w:vAlign w:val="center"/>
          </w:tcPr>
          <w:p w14:paraId="458BAE66">
            <w:pPr>
              <w:topLinePunct/>
              <w:jc w:val="center"/>
              <w:rPr>
                <w:rFonts w:ascii="宋体" w:hAnsi="宋体"/>
                <w:color w:val="auto"/>
                <w:szCs w:val="21"/>
                <w:highlight w:val="none"/>
              </w:rPr>
            </w:pPr>
          </w:p>
        </w:tc>
      </w:tr>
      <w:tr w14:paraId="1F5C4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136" w:type="dxa"/>
            <w:tcBorders>
              <w:top w:val="single" w:color="auto" w:sz="4" w:space="0"/>
              <w:left w:val="single" w:color="auto" w:sz="4" w:space="0"/>
              <w:bottom w:val="single" w:color="auto" w:sz="4" w:space="0"/>
              <w:right w:val="single" w:color="auto" w:sz="4" w:space="0"/>
            </w:tcBorders>
            <w:noWrap w:val="0"/>
            <w:vAlign w:val="center"/>
          </w:tcPr>
          <w:p w14:paraId="4B8CFF2D">
            <w:pPr>
              <w:topLinePunct/>
              <w:jc w:val="center"/>
              <w:rPr>
                <w:rFonts w:ascii="宋体" w:hAnsi="宋体"/>
                <w:color w:val="auto"/>
                <w:szCs w:val="21"/>
                <w:highlight w:val="none"/>
              </w:rPr>
            </w:pPr>
            <w:r>
              <w:rPr>
                <w:rFonts w:ascii="宋体" w:hAnsi="宋体"/>
                <w:color w:val="auto"/>
                <w:szCs w:val="21"/>
                <w:highlight w:val="none"/>
              </w:rPr>
              <w:t>备注</w:t>
            </w:r>
          </w:p>
        </w:tc>
        <w:tc>
          <w:tcPr>
            <w:tcW w:w="7136" w:type="dxa"/>
            <w:gridSpan w:val="4"/>
            <w:tcBorders>
              <w:top w:val="single" w:color="auto" w:sz="4" w:space="0"/>
              <w:left w:val="single" w:color="auto" w:sz="4" w:space="0"/>
              <w:bottom w:val="single" w:color="auto" w:sz="4" w:space="0"/>
              <w:right w:val="single" w:color="auto" w:sz="4" w:space="0"/>
            </w:tcBorders>
            <w:noWrap w:val="0"/>
            <w:vAlign w:val="center"/>
          </w:tcPr>
          <w:p w14:paraId="0842DF23">
            <w:pPr>
              <w:topLinePunct/>
              <w:jc w:val="center"/>
              <w:rPr>
                <w:rFonts w:ascii="宋体" w:hAnsi="宋体"/>
                <w:color w:val="auto"/>
                <w:szCs w:val="21"/>
                <w:highlight w:val="none"/>
              </w:rPr>
            </w:pPr>
          </w:p>
        </w:tc>
      </w:tr>
    </w:tbl>
    <w:p w14:paraId="3F52DE80">
      <w:pPr>
        <w:spacing w:line="360" w:lineRule="auto"/>
        <w:rPr>
          <w:rFonts w:ascii="宋体" w:hAnsi="宋体"/>
          <w:color w:val="auto"/>
          <w:sz w:val="24"/>
          <w:highlight w:val="none"/>
        </w:rPr>
      </w:pPr>
      <w:r>
        <w:rPr>
          <w:rFonts w:hint="eastAsia" w:ascii="宋体" w:hAnsi="宋体"/>
          <w:color w:val="auto"/>
          <w:sz w:val="24"/>
          <w:highlight w:val="none"/>
        </w:rPr>
        <w:t>注：1. 投标人应根据投标人须知第 3.5.1 项的要求在本表后附相关证明材料。</w:t>
      </w:r>
    </w:p>
    <w:p w14:paraId="6E74E4C8">
      <w:pPr>
        <w:rPr>
          <w:color w:val="auto"/>
          <w:highlight w:val="none"/>
        </w:rPr>
      </w:pPr>
    </w:p>
    <w:p w14:paraId="4CF291DF">
      <w:pPr>
        <w:spacing w:line="360" w:lineRule="auto"/>
        <w:rPr>
          <w:rFonts w:ascii="宋体" w:hAnsi="宋体"/>
          <w:color w:val="auto"/>
          <w:sz w:val="24"/>
          <w:highlight w:val="none"/>
        </w:rPr>
      </w:pPr>
      <w:bookmarkStart w:id="86" w:name="_Toc520184751"/>
      <w:r>
        <w:rPr>
          <w:rFonts w:ascii="宋体" w:hAnsi="宋体"/>
          <w:bCs/>
          <w:color w:val="auto"/>
          <w:sz w:val="28"/>
          <w:szCs w:val="32"/>
          <w:highlight w:val="none"/>
        </w:rPr>
        <w:br w:type="page"/>
      </w:r>
      <w:bookmarkEnd w:id="86"/>
      <w:bookmarkStart w:id="87" w:name="_Toc7454681"/>
      <w:bookmarkStart w:id="88" w:name="_Toc520184752"/>
      <w:bookmarkStart w:id="89" w:name="_Toc6823"/>
      <w:r>
        <w:rPr>
          <w:rFonts w:ascii="宋体" w:hAnsi="宋体"/>
          <w:color w:val="auto"/>
          <w:sz w:val="24"/>
          <w:highlight w:val="none"/>
        </w:rPr>
        <w:t>（</w:t>
      </w:r>
      <w:r>
        <w:rPr>
          <w:rFonts w:hint="eastAsia" w:ascii="宋体" w:hAnsi="宋体"/>
          <w:color w:val="auto"/>
          <w:sz w:val="24"/>
          <w:highlight w:val="none"/>
          <w:lang w:val="en-US" w:eastAsia="zh-CN"/>
        </w:rPr>
        <w:t>二</w:t>
      </w:r>
      <w:r>
        <w:rPr>
          <w:rFonts w:ascii="宋体" w:hAnsi="宋体"/>
          <w:color w:val="auto"/>
          <w:sz w:val="24"/>
          <w:highlight w:val="none"/>
        </w:rPr>
        <w:t>）近年完成的类似项目情况表</w:t>
      </w:r>
      <w:bookmarkEnd w:id="87"/>
      <w:bookmarkEnd w:id="88"/>
      <w:bookmarkEnd w:id="89"/>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3"/>
        <w:gridCol w:w="7232"/>
      </w:tblGrid>
      <w:tr w14:paraId="00F7B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23" w:type="dxa"/>
            <w:tcBorders>
              <w:top w:val="single" w:color="auto" w:sz="4" w:space="0"/>
              <w:left w:val="single" w:color="auto" w:sz="4" w:space="0"/>
              <w:bottom w:val="single" w:color="auto" w:sz="4" w:space="0"/>
              <w:right w:val="single" w:color="auto" w:sz="4" w:space="0"/>
            </w:tcBorders>
            <w:noWrap w:val="0"/>
            <w:vAlign w:val="center"/>
          </w:tcPr>
          <w:p w14:paraId="09F8A099">
            <w:pPr>
              <w:topLinePunct/>
              <w:jc w:val="center"/>
              <w:rPr>
                <w:rFonts w:ascii="宋体" w:hAnsi="宋体"/>
                <w:color w:val="auto"/>
                <w:highlight w:val="none"/>
              </w:rPr>
            </w:pPr>
            <w:r>
              <w:rPr>
                <w:rFonts w:hint="eastAsia" w:ascii="宋体" w:hAnsi="宋体"/>
                <w:color w:val="auto"/>
                <w:highlight w:val="none"/>
              </w:rPr>
              <w:t>设备名称</w:t>
            </w:r>
          </w:p>
        </w:tc>
        <w:tc>
          <w:tcPr>
            <w:tcW w:w="7232" w:type="dxa"/>
            <w:tcBorders>
              <w:top w:val="single" w:color="auto" w:sz="4" w:space="0"/>
              <w:left w:val="single" w:color="auto" w:sz="4" w:space="0"/>
              <w:bottom w:val="single" w:color="auto" w:sz="4" w:space="0"/>
              <w:right w:val="single" w:color="auto" w:sz="4" w:space="0"/>
            </w:tcBorders>
            <w:noWrap w:val="0"/>
            <w:vAlign w:val="top"/>
          </w:tcPr>
          <w:p w14:paraId="64003CC5">
            <w:pPr>
              <w:topLinePunct/>
              <w:rPr>
                <w:rFonts w:ascii="宋体" w:hAnsi="宋体"/>
                <w:color w:val="auto"/>
                <w:highlight w:val="none"/>
              </w:rPr>
            </w:pPr>
          </w:p>
        </w:tc>
      </w:tr>
      <w:tr w14:paraId="4E517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23" w:type="dxa"/>
            <w:tcBorders>
              <w:top w:val="single" w:color="auto" w:sz="4" w:space="0"/>
              <w:left w:val="single" w:color="auto" w:sz="4" w:space="0"/>
              <w:bottom w:val="single" w:color="auto" w:sz="4" w:space="0"/>
              <w:right w:val="single" w:color="auto" w:sz="4" w:space="0"/>
            </w:tcBorders>
            <w:noWrap w:val="0"/>
            <w:vAlign w:val="center"/>
          </w:tcPr>
          <w:p w14:paraId="0C69938B">
            <w:pPr>
              <w:jc w:val="center"/>
              <w:rPr>
                <w:rFonts w:ascii="宋体" w:hAnsi="宋体"/>
                <w:color w:val="auto"/>
                <w:highlight w:val="none"/>
              </w:rPr>
            </w:pPr>
            <w:r>
              <w:rPr>
                <w:rFonts w:hint="eastAsia" w:ascii="宋体" w:hAnsi="宋体"/>
                <w:color w:val="auto"/>
                <w:highlight w:val="none"/>
              </w:rPr>
              <w:t>规格和型号</w:t>
            </w:r>
          </w:p>
        </w:tc>
        <w:tc>
          <w:tcPr>
            <w:tcW w:w="7232" w:type="dxa"/>
            <w:tcBorders>
              <w:top w:val="single" w:color="auto" w:sz="4" w:space="0"/>
              <w:left w:val="single" w:color="auto" w:sz="4" w:space="0"/>
              <w:bottom w:val="single" w:color="auto" w:sz="4" w:space="0"/>
              <w:right w:val="single" w:color="auto" w:sz="4" w:space="0"/>
            </w:tcBorders>
            <w:noWrap w:val="0"/>
            <w:vAlign w:val="top"/>
          </w:tcPr>
          <w:p w14:paraId="60D00187">
            <w:pPr>
              <w:topLinePunct/>
              <w:rPr>
                <w:rFonts w:ascii="宋体" w:hAnsi="宋体"/>
                <w:color w:val="auto"/>
                <w:highlight w:val="none"/>
              </w:rPr>
            </w:pPr>
          </w:p>
        </w:tc>
      </w:tr>
      <w:tr w14:paraId="53C8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23" w:type="dxa"/>
            <w:tcBorders>
              <w:top w:val="single" w:color="auto" w:sz="4" w:space="0"/>
              <w:left w:val="single" w:color="auto" w:sz="4" w:space="0"/>
              <w:bottom w:val="single" w:color="auto" w:sz="4" w:space="0"/>
              <w:right w:val="single" w:color="auto" w:sz="4" w:space="0"/>
            </w:tcBorders>
            <w:noWrap w:val="0"/>
            <w:vAlign w:val="center"/>
          </w:tcPr>
          <w:p w14:paraId="5E9BFE90">
            <w:pPr>
              <w:jc w:val="center"/>
              <w:rPr>
                <w:rFonts w:ascii="宋体" w:hAnsi="宋体"/>
                <w:color w:val="auto"/>
                <w:highlight w:val="none"/>
              </w:rPr>
            </w:pPr>
            <w:r>
              <w:rPr>
                <w:rFonts w:hint="eastAsia" w:ascii="宋体" w:hAnsi="宋体"/>
                <w:color w:val="auto"/>
                <w:highlight w:val="none"/>
              </w:rPr>
              <w:t>项目名称</w:t>
            </w:r>
          </w:p>
        </w:tc>
        <w:tc>
          <w:tcPr>
            <w:tcW w:w="7232" w:type="dxa"/>
            <w:tcBorders>
              <w:top w:val="single" w:color="auto" w:sz="4" w:space="0"/>
              <w:left w:val="single" w:color="auto" w:sz="4" w:space="0"/>
              <w:bottom w:val="single" w:color="auto" w:sz="4" w:space="0"/>
              <w:right w:val="single" w:color="auto" w:sz="4" w:space="0"/>
            </w:tcBorders>
            <w:noWrap w:val="0"/>
            <w:vAlign w:val="top"/>
          </w:tcPr>
          <w:p w14:paraId="0FBD123F">
            <w:pPr>
              <w:topLinePunct/>
              <w:rPr>
                <w:rFonts w:ascii="宋体" w:hAnsi="宋体"/>
                <w:color w:val="auto"/>
                <w:highlight w:val="none"/>
              </w:rPr>
            </w:pPr>
          </w:p>
        </w:tc>
      </w:tr>
      <w:tr w14:paraId="7E372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23" w:type="dxa"/>
            <w:tcBorders>
              <w:top w:val="single" w:color="auto" w:sz="4" w:space="0"/>
              <w:left w:val="single" w:color="auto" w:sz="4" w:space="0"/>
              <w:bottom w:val="single" w:color="auto" w:sz="4" w:space="0"/>
              <w:right w:val="single" w:color="auto" w:sz="4" w:space="0"/>
            </w:tcBorders>
            <w:noWrap w:val="0"/>
            <w:vAlign w:val="center"/>
          </w:tcPr>
          <w:p w14:paraId="5952EFD5">
            <w:pPr>
              <w:jc w:val="center"/>
              <w:rPr>
                <w:rFonts w:ascii="宋体" w:hAnsi="宋体"/>
                <w:color w:val="auto"/>
                <w:highlight w:val="none"/>
              </w:rPr>
            </w:pPr>
            <w:r>
              <w:rPr>
                <w:rFonts w:hint="eastAsia" w:ascii="宋体" w:hAnsi="宋体"/>
                <w:color w:val="auto"/>
                <w:highlight w:val="none"/>
              </w:rPr>
              <w:t>买方名称</w:t>
            </w:r>
          </w:p>
        </w:tc>
        <w:tc>
          <w:tcPr>
            <w:tcW w:w="7232" w:type="dxa"/>
            <w:tcBorders>
              <w:top w:val="single" w:color="auto" w:sz="4" w:space="0"/>
              <w:left w:val="single" w:color="auto" w:sz="4" w:space="0"/>
              <w:bottom w:val="single" w:color="auto" w:sz="4" w:space="0"/>
              <w:right w:val="single" w:color="auto" w:sz="4" w:space="0"/>
            </w:tcBorders>
            <w:noWrap w:val="0"/>
            <w:vAlign w:val="top"/>
          </w:tcPr>
          <w:p w14:paraId="547570F9">
            <w:pPr>
              <w:topLinePunct/>
              <w:rPr>
                <w:rFonts w:ascii="宋体" w:hAnsi="宋体"/>
                <w:color w:val="auto"/>
                <w:highlight w:val="none"/>
              </w:rPr>
            </w:pPr>
          </w:p>
        </w:tc>
      </w:tr>
      <w:tr w14:paraId="71D29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23" w:type="dxa"/>
            <w:tcBorders>
              <w:top w:val="single" w:color="auto" w:sz="4" w:space="0"/>
              <w:left w:val="single" w:color="auto" w:sz="4" w:space="0"/>
              <w:bottom w:val="single" w:color="auto" w:sz="4" w:space="0"/>
              <w:right w:val="single" w:color="auto" w:sz="4" w:space="0"/>
            </w:tcBorders>
            <w:noWrap w:val="0"/>
            <w:vAlign w:val="center"/>
          </w:tcPr>
          <w:p w14:paraId="08C7A0E8">
            <w:pPr>
              <w:jc w:val="center"/>
              <w:rPr>
                <w:rFonts w:ascii="宋体" w:hAnsi="宋体"/>
                <w:color w:val="auto"/>
                <w:highlight w:val="none"/>
              </w:rPr>
            </w:pPr>
            <w:r>
              <w:rPr>
                <w:rFonts w:hint="eastAsia" w:ascii="宋体" w:hAnsi="宋体"/>
                <w:color w:val="auto"/>
                <w:highlight w:val="none"/>
              </w:rPr>
              <w:t>买方联系人及电话</w:t>
            </w:r>
          </w:p>
        </w:tc>
        <w:tc>
          <w:tcPr>
            <w:tcW w:w="7232" w:type="dxa"/>
            <w:tcBorders>
              <w:top w:val="single" w:color="auto" w:sz="4" w:space="0"/>
              <w:left w:val="single" w:color="auto" w:sz="4" w:space="0"/>
              <w:bottom w:val="single" w:color="auto" w:sz="4" w:space="0"/>
              <w:right w:val="single" w:color="auto" w:sz="4" w:space="0"/>
            </w:tcBorders>
            <w:noWrap w:val="0"/>
            <w:vAlign w:val="top"/>
          </w:tcPr>
          <w:p w14:paraId="1BF0DC4F">
            <w:pPr>
              <w:topLinePunct/>
              <w:rPr>
                <w:rFonts w:ascii="宋体" w:hAnsi="宋体"/>
                <w:color w:val="auto"/>
                <w:highlight w:val="none"/>
              </w:rPr>
            </w:pPr>
          </w:p>
        </w:tc>
      </w:tr>
      <w:tr w14:paraId="57269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23" w:type="dxa"/>
            <w:tcBorders>
              <w:top w:val="single" w:color="auto" w:sz="4" w:space="0"/>
              <w:left w:val="single" w:color="auto" w:sz="4" w:space="0"/>
              <w:bottom w:val="single" w:color="auto" w:sz="4" w:space="0"/>
              <w:right w:val="single" w:color="auto" w:sz="4" w:space="0"/>
            </w:tcBorders>
            <w:noWrap w:val="0"/>
            <w:vAlign w:val="center"/>
          </w:tcPr>
          <w:p w14:paraId="4522C3B4">
            <w:pPr>
              <w:jc w:val="center"/>
              <w:rPr>
                <w:rFonts w:ascii="宋体" w:hAnsi="宋体"/>
                <w:color w:val="auto"/>
                <w:highlight w:val="none"/>
              </w:rPr>
            </w:pPr>
            <w:r>
              <w:rPr>
                <w:rFonts w:hint="eastAsia" w:ascii="宋体" w:hAnsi="宋体"/>
                <w:color w:val="auto"/>
                <w:highlight w:val="none"/>
              </w:rPr>
              <w:t>合同价格</w:t>
            </w:r>
          </w:p>
        </w:tc>
        <w:tc>
          <w:tcPr>
            <w:tcW w:w="7232" w:type="dxa"/>
            <w:tcBorders>
              <w:top w:val="single" w:color="auto" w:sz="4" w:space="0"/>
              <w:left w:val="single" w:color="auto" w:sz="4" w:space="0"/>
              <w:bottom w:val="single" w:color="auto" w:sz="4" w:space="0"/>
              <w:right w:val="single" w:color="auto" w:sz="4" w:space="0"/>
            </w:tcBorders>
            <w:noWrap w:val="0"/>
            <w:vAlign w:val="top"/>
          </w:tcPr>
          <w:p w14:paraId="5130DB56">
            <w:pPr>
              <w:topLinePunct/>
              <w:rPr>
                <w:rFonts w:ascii="宋体" w:hAnsi="宋体"/>
                <w:color w:val="auto"/>
                <w:highlight w:val="none"/>
              </w:rPr>
            </w:pPr>
          </w:p>
        </w:tc>
      </w:tr>
      <w:tr w14:paraId="1E6FF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23" w:type="dxa"/>
            <w:tcBorders>
              <w:top w:val="single" w:color="auto" w:sz="4" w:space="0"/>
              <w:left w:val="single" w:color="auto" w:sz="4" w:space="0"/>
              <w:bottom w:val="single" w:color="auto" w:sz="4" w:space="0"/>
              <w:right w:val="single" w:color="auto" w:sz="4" w:space="0"/>
            </w:tcBorders>
            <w:noWrap w:val="0"/>
            <w:vAlign w:val="center"/>
          </w:tcPr>
          <w:p w14:paraId="1E53D1AE">
            <w:pPr>
              <w:topLinePunct/>
              <w:jc w:val="center"/>
              <w:rPr>
                <w:rFonts w:ascii="宋体" w:hAnsi="宋体"/>
                <w:color w:val="auto"/>
                <w:highlight w:val="none"/>
              </w:rPr>
            </w:pPr>
            <w:r>
              <w:rPr>
                <w:rFonts w:hint="eastAsia" w:ascii="宋体" w:hAnsi="宋体"/>
                <w:color w:val="auto"/>
                <w:highlight w:val="none"/>
              </w:rPr>
              <w:t>项目概况及投标人履</w:t>
            </w:r>
          </w:p>
          <w:p w14:paraId="7B44CF38">
            <w:pPr>
              <w:topLinePunct/>
              <w:jc w:val="center"/>
              <w:rPr>
                <w:rFonts w:ascii="宋体" w:hAnsi="宋体"/>
                <w:color w:val="auto"/>
                <w:highlight w:val="none"/>
              </w:rPr>
            </w:pPr>
            <w:r>
              <w:rPr>
                <w:rFonts w:hint="eastAsia" w:ascii="宋体" w:hAnsi="宋体"/>
                <w:color w:val="auto"/>
                <w:highlight w:val="none"/>
              </w:rPr>
              <w:t>约情况</w:t>
            </w:r>
          </w:p>
        </w:tc>
        <w:tc>
          <w:tcPr>
            <w:tcW w:w="7232" w:type="dxa"/>
            <w:tcBorders>
              <w:top w:val="single" w:color="auto" w:sz="4" w:space="0"/>
              <w:left w:val="single" w:color="auto" w:sz="4" w:space="0"/>
              <w:bottom w:val="single" w:color="auto" w:sz="4" w:space="0"/>
              <w:right w:val="single" w:color="auto" w:sz="4" w:space="0"/>
            </w:tcBorders>
            <w:noWrap w:val="0"/>
            <w:vAlign w:val="top"/>
          </w:tcPr>
          <w:p w14:paraId="67199E18">
            <w:pPr>
              <w:topLinePunct/>
              <w:rPr>
                <w:rFonts w:ascii="宋体" w:hAnsi="宋体"/>
                <w:color w:val="auto"/>
                <w:highlight w:val="none"/>
              </w:rPr>
            </w:pPr>
          </w:p>
          <w:p w14:paraId="2A0B2BA0">
            <w:pPr>
              <w:topLinePunct/>
              <w:rPr>
                <w:rFonts w:ascii="宋体" w:hAnsi="宋体"/>
                <w:color w:val="auto"/>
                <w:highlight w:val="none"/>
              </w:rPr>
            </w:pPr>
          </w:p>
          <w:p w14:paraId="347C7F8D">
            <w:pPr>
              <w:topLinePunct/>
              <w:rPr>
                <w:rFonts w:ascii="宋体" w:hAnsi="宋体"/>
                <w:color w:val="auto"/>
                <w:highlight w:val="none"/>
              </w:rPr>
            </w:pPr>
          </w:p>
          <w:p w14:paraId="4EFA4662">
            <w:pPr>
              <w:topLinePunct/>
              <w:rPr>
                <w:rFonts w:ascii="宋体" w:hAnsi="宋体"/>
                <w:color w:val="auto"/>
                <w:highlight w:val="none"/>
              </w:rPr>
            </w:pPr>
          </w:p>
          <w:p w14:paraId="01E87A9C">
            <w:pPr>
              <w:topLinePunct/>
              <w:rPr>
                <w:rFonts w:ascii="宋体" w:hAnsi="宋体"/>
                <w:color w:val="auto"/>
                <w:highlight w:val="none"/>
              </w:rPr>
            </w:pPr>
          </w:p>
          <w:p w14:paraId="7A50DE21">
            <w:pPr>
              <w:topLinePunct/>
              <w:rPr>
                <w:rFonts w:ascii="宋体" w:hAnsi="宋体"/>
                <w:color w:val="auto"/>
                <w:highlight w:val="none"/>
              </w:rPr>
            </w:pPr>
          </w:p>
          <w:p w14:paraId="13D6D729">
            <w:pPr>
              <w:topLinePunct/>
              <w:rPr>
                <w:rFonts w:ascii="宋体" w:hAnsi="宋体"/>
                <w:color w:val="auto"/>
                <w:highlight w:val="none"/>
              </w:rPr>
            </w:pPr>
          </w:p>
        </w:tc>
      </w:tr>
      <w:tr w14:paraId="4C7AB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23" w:type="dxa"/>
            <w:tcBorders>
              <w:top w:val="single" w:color="auto" w:sz="4" w:space="0"/>
              <w:left w:val="single" w:color="auto" w:sz="4" w:space="0"/>
              <w:bottom w:val="single" w:color="auto" w:sz="4" w:space="0"/>
              <w:right w:val="single" w:color="auto" w:sz="4" w:space="0"/>
            </w:tcBorders>
            <w:noWrap w:val="0"/>
            <w:vAlign w:val="center"/>
          </w:tcPr>
          <w:p w14:paraId="3B4D3EF9">
            <w:pPr>
              <w:topLinePunct/>
              <w:jc w:val="center"/>
              <w:rPr>
                <w:rFonts w:ascii="宋体" w:hAnsi="宋体"/>
                <w:color w:val="auto"/>
                <w:highlight w:val="none"/>
              </w:rPr>
            </w:pPr>
            <w:r>
              <w:rPr>
                <w:rFonts w:ascii="宋体" w:hAnsi="宋体"/>
                <w:color w:val="auto"/>
                <w:highlight w:val="none"/>
              </w:rPr>
              <w:t>备注</w:t>
            </w:r>
          </w:p>
        </w:tc>
        <w:tc>
          <w:tcPr>
            <w:tcW w:w="7232" w:type="dxa"/>
            <w:tcBorders>
              <w:top w:val="single" w:color="auto" w:sz="4" w:space="0"/>
              <w:left w:val="single" w:color="auto" w:sz="4" w:space="0"/>
              <w:bottom w:val="single" w:color="auto" w:sz="4" w:space="0"/>
              <w:right w:val="single" w:color="auto" w:sz="4" w:space="0"/>
            </w:tcBorders>
            <w:noWrap w:val="0"/>
            <w:vAlign w:val="top"/>
          </w:tcPr>
          <w:p w14:paraId="094EF529">
            <w:pPr>
              <w:topLinePunct/>
              <w:rPr>
                <w:rFonts w:ascii="宋体" w:hAnsi="宋体"/>
                <w:color w:val="auto"/>
                <w:highlight w:val="none"/>
              </w:rPr>
            </w:pPr>
          </w:p>
        </w:tc>
      </w:tr>
    </w:tbl>
    <w:p w14:paraId="15990EC6">
      <w:pPr>
        <w:spacing w:line="360" w:lineRule="auto"/>
        <w:rPr>
          <w:rFonts w:ascii="宋体" w:hAnsi="宋体"/>
          <w:color w:val="auto"/>
          <w:sz w:val="24"/>
          <w:highlight w:val="none"/>
        </w:rPr>
      </w:pPr>
      <w:r>
        <w:rPr>
          <w:rFonts w:hint="eastAsia" w:ascii="宋体" w:hAnsi="宋体"/>
          <w:color w:val="auto"/>
          <w:sz w:val="24"/>
          <w:highlight w:val="none"/>
        </w:rPr>
        <w:t>注：1. 投标人应根据投标人须知第 3.5.3 项的要求在本表后附相关证明材料。</w:t>
      </w:r>
    </w:p>
    <w:p w14:paraId="676467A4">
      <w:pPr>
        <w:spacing w:line="360" w:lineRule="auto"/>
        <w:rPr>
          <w:rFonts w:ascii="宋体" w:hAnsi="宋体"/>
          <w:color w:val="auto"/>
          <w:sz w:val="24"/>
          <w:highlight w:val="none"/>
        </w:rPr>
      </w:pPr>
      <w:bookmarkStart w:id="90" w:name="_Toc520184753"/>
      <w:r>
        <w:rPr>
          <w:rFonts w:ascii="宋体" w:hAnsi="宋体"/>
          <w:b/>
          <w:bCs/>
          <w:color w:val="auto"/>
          <w:sz w:val="32"/>
          <w:szCs w:val="32"/>
          <w:highlight w:val="none"/>
        </w:rPr>
        <w:br w:type="page"/>
      </w:r>
      <w:bookmarkStart w:id="91" w:name="_Toc7454682"/>
      <w:bookmarkStart w:id="92" w:name="_Toc18127"/>
      <w:r>
        <w:rPr>
          <w:rFonts w:ascii="宋体" w:hAnsi="宋体"/>
          <w:color w:val="auto"/>
          <w:sz w:val="24"/>
          <w:highlight w:val="none"/>
        </w:rPr>
        <w:t>（</w:t>
      </w:r>
      <w:r>
        <w:rPr>
          <w:rFonts w:hint="eastAsia" w:ascii="宋体" w:hAnsi="宋体"/>
          <w:color w:val="auto"/>
          <w:sz w:val="24"/>
          <w:highlight w:val="none"/>
          <w:lang w:val="en-US" w:eastAsia="zh-CN"/>
        </w:rPr>
        <w:t>三</w:t>
      </w:r>
      <w:r>
        <w:rPr>
          <w:rFonts w:ascii="宋体" w:hAnsi="宋体"/>
          <w:color w:val="auto"/>
          <w:sz w:val="24"/>
          <w:highlight w:val="none"/>
        </w:rPr>
        <w:t>）</w:t>
      </w:r>
      <w:bookmarkEnd w:id="90"/>
      <w:bookmarkEnd w:id="91"/>
      <w:bookmarkEnd w:id="92"/>
      <w:r>
        <w:rPr>
          <w:rFonts w:hint="eastAsia" w:ascii="宋体" w:hAnsi="宋体"/>
          <w:color w:val="auto"/>
          <w:sz w:val="24"/>
          <w:highlight w:val="none"/>
        </w:rPr>
        <w:t>正在供货和新承接的项目情况表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3"/>
        <w:gridCol w:w="7232"/>
      </w:tblGrid>
      <w:tr w14:paraId="105DA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23" w:type="dxa"/>
            <w:tcBorders>
              <w:top w:val="single" w:color="auto" w:sz="4" w:space="0"/>
              <w:left w:val="single" w:color="auto" w:sz="4" w:space="0"/>
              <w:bottom w:val="single" w:color="auto" w:sz="4" w:space="0"/>
              <w:right w:val="single" w:color="auto" w:sz="4" w:space="0"/>
            </w:tcBorders>
            <w:noWrap w:val="0"/>
            <w:vAlign w:val="top"/>
          </w:tcPr>
          <w:p w14:paraId="45DBBA48">
            <w:pPr>
              <w:topLinePunct/>
              <w:jc w:val="center"/>
              <w:rPr>
                <w:rFonts w:ascii="宋体" w:hAnsi="宋体"/>
                <w:color w:val="auto"/>
                <w:szCs w:val="21"/>
                <w:highlight w:val="none"/>
              </w:rPr>
            </w:pPr>
            <w:r>
              <w:rPr>
                <w:rFonts w:hint="eastAsia" w:ascii="宋体" w:hAnsi="宋体"/>
                <w:color w:val="auto"/>
                <w:szCs w:val="21"/>
                <w:highlight w:val="none"/>
              </w:rPr>
              <w:t>设备名称</w:t>
            </w:r>
          </w:p>
        </w:tc>
        <w:tc>
          <w:tcPr>
            <w:tcW w:w="7232" w:type="dxa"/>
            <w:tcBorders>
              <w:top w:val="single" w:color="auto" w:sz="4" w:space="0"/>
              <w:left w:val="single" w:color="auto" w:sz="4" w:space="0"/>
              <w:bottom w:val="single" w:color="auto" w:sz="4" w:space="0"/>
              <w:right w:val="single" w:color="auto" w:sz="4" w:space="0"/>
            </w:tcBorders>
            <w:noWrap w:val="0"/>
            <w:vAlign w:val="top"/>
          </w:tcPr>
          <w:p w14:paraId="10B29398">
            <w:pPr>
              <w:topLinePunct/>
              <w:rPr>
                <w:rFonts w:ascii="宋体" w:hAnsi="宋体"/>
                <w:color w:val="auto"/>
                <w:highlight w:val="none"/>
              </w:rPr>
            </w:pPr>
          </w:p>
        </w:tc>
      </w:tr>
      <w:tr w14:paraId="27B29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23" w:type="dxa"/>
            <w:tcBorders>
              <w:top w:val="single" w:color="auto" w:sz="4" w:space="0"/>
              <w:left w:val="single" w:color="auto" w:sz="4" w:space="0"/>
              <w:bottom w:val="single" w:color="auto" w:sz="4" w:space="0"/>
              <w:right w:val="single" w:color="auto" w:sz="4" w:space="0"/>
            </w:tcBorders>
            <w:noWrap w:val="0"/>
            <w:vAlign w:val="top"/>
          </w:tcPr>
          <w:p w14:paraId="6920494E">
            <w:pPr>
              <w:topLinePunct/>
              <w:jc w:val="center"/>
              <w:rPr>
                <w:rFonts w:ascii="宋体" w:hAnsi="宋体"/>
                <w:color w:val="auto"/>
                <w:szCs w:val="21"/>
                <w:highlight w:val="none"/>
              </w:rPr>
            </w:pPr>
            <w:r>
              <w:rPr>
                <w:rFonts w:hint="eastAsia" w:ascii="宋体" w:hAnsi="宋体"/>
                <w:color w:val="auto"/>
                <w:szCs w:val="21"/>
                <w:highlight w:val="none"/>
              </w:rPr>
              <w:t>规格和型号</w:t>
            </w:r>
          </w:p>
        </w:tc>
        <w:tc>
          <w:tcPr>
            <w:tcW w:w="7232" w:type="dxa"/>
            <w:tcBorders>
              <w:top w:val="single" w:color="auto" w:sz="4" w:space="0"/>
              <w:left w:val="single" w:color="auto" w:sz="4" w:space="0"/>
              <w:bottom w:val="single" w:color="auto" w:sz="4" w:space="0"/>
              <w:right w:val="single" w:color="auto" w:sz="4" w:space="0"/>
            </w:tcBorders>
            <w:noWrap w:val="0"/>
            <w:vAlign w:val="top"/>
          </w:tcPr>
          <w:p w14:paraId="4AD52E3D">
            <w:pPr>
              <w:topLinePunct/>
              <w:rPr>
                <w:rFonts w:ascii="宋体" w:hAnsi="宋体"/>
                <w:color w:val="auto"/>
                <w:highlight w:val="none"/>
              </w:rPr>
            </w:pPr>
          </w:p>
        </w:tc>
      </w:tr>
      <w:tr w14:paraId="2EB8D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23" w:type="dxa"/>
            <w:tcBorders>
              <w:top w:val="single" w:color="auto" w:sz="4" w:space="0"/>
              <w:left w:val="single" w:color="auto" w:sz="4" w:space="0"/>
              <w:bottom w:val="single" w:color="auto" w:sz="4" w:space="0"/>
              <w:right w:val="single" w:color="auto" w:sz="4" w:space="0"/>
            </w:tcBorders>
            <w:noWrap w:val="0"/>
            <w:vAlign w:val="top"/>
          </w:tcPr>
          <w:p w14:paraId="32A66CF6">
            <w:pPr>
              <w:topLinePunct/>
              <w:jc w:val="center"/>
              <w:rPr>
                <w:rFonts w:ascii="宋体" w:hAnsi="宋体"/>
                <w:color w:val="auto"/>
                <w:szCs w:val="21"/>
                <w:highlight w:val="none"/>
              </w:rPr>
            </w:pPr>
            <w:r>
              <w:rPr>
                <w:rFonts w:hint="eastAsia" w:ascii="宋体" w:hAnsi="宋体"/>
                <w:color w:val="auto"/>
                <w:szCs w:val="21"/>
                <w:highlight w:val="none"/>
              </w:rPr>
              <w:t>项目名称</w:t>
            </w:r>
          </w:p>
        </w:tc>
        <w:tc>
          <w:tcPr>
            <w:tcW w:w="7232" w:type="dxa"/>
            <w:tcBorders>
              <w:top w:val="single" w:color="auto" w:sz="4" w:space="0"/>
              <w:left w:val="single" w:color="auto" w:sz="4" w:space="0"/>
              <w:bottom w:val="single" w:color="auto" w:sz="4" w:space="0"/>
              <w:right w:val="single" w:color="auto" w:sz="4" w:space="0"/>
            </w:tcBorders>
            <w:noWrap w:val="0"/>
            <w:vAlign w:val="top"/>
          </w:tcPr>
          <w:p w14:paraId="7BA60D03">
            <w:pPr>
              <w:topLinePunct/>
              <w:rPr>
                <w:rFonts w:ascii="宋体" w:hAnsi="宋体"/>
                <w:color w:val="auto"/>
                <w:highlight w:val="none"/>
              </w:rPr>
            </w:pPr>
          </w:p>
        </w:tc>
      </w:tr>
      <w:tr w14:paraId="407E6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23" w:type="dxa"/>
            <w:tcBorders>
              <w:top w:val="single" w:color="auto" w:sz="4" w:space="0"/>
              <w:left w:val="single" w:color="auto" w:sz="4" w:space="0"/>
              <w:bottom w:val="single" w:color="auto" w:sz="4" w:space="0"/>
              <w:right w:val="single" w:color="auto" w:sz="4" w:space="0"/>
            </w:tcBorders>
            <w:noWrap w:val="0"/>
            <w:vAlign w:val="top"/>
          </w:tcPr>
          <w:p w14:paraId="7B097AD1">
            <w:pPr>
              <w:topLinePunct/>
              <w:jc w:val="center"/>
              <w:rPr>
                <w:rFonts w:ascii="宋体" w:hAnsi="宋体"/>
                <w:color w:val="auto"/>
                <w:szCs w:val="21"/>
                <w:highlight w:val="none"/>
              </w:rPr>
            </w:pPr>
            <w:r>
              <w:rPr>
                <w:rFonts w:hint="eastAsia" w:ascii="宋体" w:hAnsi="宋体"/>
                <w:color w:val="auto"/>
                <w:szCs w:val="21"/>
                <w:highlight w:val="none"/>
              </w:rPr>
              <w:t>买方名称</w:t>
            </w:r>
          </w:p>
        </w:tc>
        <w:tc>
          <w:tcPr>
            <w:tcW w:w="7232" w:type="dxa"/>
            <w:tcBorders>
              <w:top w:val="single" w:color="auto" w:sz="4" w:space="0"/>
              <w:left w:val="single" w:color="auto" w:sz="4" w:space="0"/>
              <w:bottom w:val="single" w:color="auto" w:sz="4" w:space="0"/>
              <w:right w:val="single" w:color="auto" w:sz="4" w:space="0"/>
            </w:tcBorders>
            <w:noWrap w:val="0"/>
            <w:vAlign w:val="top"/>
          </w:tcPr>
          <w:p w14:paraId="11EA79C0">
            <w:pPr>
              <w:topLinePunct/>
              <w:rPr>
                <w:rFonts w:ascii="宋体" w:hAnsi="宋体"/>
                <w:color w:val="auto"/>
                <w:highlight w:val="none"/>
              </w:rPr>
            </w:pPr>
          </w:p>
        </w:tc>
      </w:tr>
      <w:tr w14:paraId="5EE49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23" w:type="dxa"/>
            <w:tcBorders>
              <w:top w:val="single" w:color="auto" w:sz="4" w:space="0"/>
              <w:left w:val="single" w:color="auto" w:sz="4" w:space="0"/>
              <w:bottom w:val="single" w:color="auto" w:sz="4" w:space="0"/>
              <w:right w:val="single" w:color="auto" w:sz="4" w:space="0"/>
            </w:tcBorders>
            <w:noWrap w:val="0"/>
            <w:vAlign w:val="top"/>
          </w:tcPr>
          <w:p w14:paraId="1A5C4138">
            <w:pPr>
              <w:topLinePunct/>
              <w:jc w:val="center"/>
              <w:rPr>
                <w:rFonts w:ascii="宋体" w:hAnsi="宋体"/>
                <w:color w:val="auto"/>
                <w:szCs w:val="21"/>
                <w:highlight w:val="none"/>
              </w:rPr>
            </w:pPr>
            <w:r>
              <w:rPr>
                <w:rFonts w:hint="eastAsia" w:ascii="宋体" w:hAnsi="宋体"/>
                <w:color w:val="auto"/>
                <w:szCs w:val="21"/>
                <w:highlight w:val="none"/>
              </w:rPr>
              <w:t>买方联系人及电话</w:t>
            </w:r>
          </w:p>
        </w:tc>
        <w:tc>
          <w:tcPr>
            <w:tcW w:w="7232" w:type="dxa"/>
            <w:tcBorders>
              <w:top w:val="single" w:color="auto" w:sz="4" w:space="0"/>
              <w:left w:val="single" w:color="auto" w:sz="4" w:space="0"/>
              <w:bottom w:val="single" w:color="auto" w:sz="4" w:space="0"/>
              <w:right w:val="single" w:color="auto" w:sz="4" w:space="0"/>
            </w:tcBorders>
            <w:noWrap w:val="0"/>
            <w:vAlign w:val="top"/>
          </w:tcPr>
          <w:p w14:paraId="035035D5">
            <w:pPr>
              <w:topLinePunct/>
              <w:rPr>
                <w:rFonts w:ascii="宋体" w:hAnsi="宋体"/>
                <w:color w:val="auto"/>
                <w:highlight w:val="none"/>
              </w:rPr>
            </w:pPr>
          </w:p>
        </w:tc>
      </w:tr>
      <w:tr w14:paraId="46C00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23" w:type="dxa"/>
            <w:tcBorders>
              <w:top w:val="single" w:color="auto" w:sz="4" w:space="0"/>
              <w:left w:val="single" w:color="auto" w:sz="4" w:space="0"/>
              <w:bottom w:val="single" w:color="auto" w:sz="4" w:space="0"/>
              <w:right w:val="single" w:color="auto" w:sz="4" w:space="0"/>
            </w:tcBorders>
            <w:noWrap w:val="0"/>
            <w:vAlign w:val="top"/>
          </w:tcPr>
          <w:p w14:paraId="7F71E274">
            <w:pPr>
              <w:topLinePunct/>
              <w:jc w:val="center"/>
              <w:rPr>
                <w:rFonts w:ascii="宋体" w:hAnsi="宋体"/>
                <w:color w:val="auto"/>
                <w:szCs w:val="21"/>
                <w:highlight w:val="none"/>
              </w:rPr>
            </w:pPr>
            <w:r>
              <w:rPr>
                <w:rFonts w:hint="eastAsia" w:ascii="宋体" w:hAnsi="宋体"/>
                <w:color w:val="auto"/>
                <w:szCs w:val="21"/>
                <w:highlight w:val="none"/>
              </w:rPr>
              <w:t>签约合同价</w:t>
            </w:r>
          </w:p>
        </w:tc>
        <w:tc>
          <w:tcPr>
            <w:tcW w:w="7232" w:type="dxa"/>
            <w:tcBorders>
              <w:top w:val="single" w:color="auto" w:sz="4" w:space="0"/>
              <w:left w:val="single" w:color="auto" w:sz="4" w:space="0"/>
              <w:bottom w:val="single" w:color="auto" w:sz="4" w:space="0"/>
              <w:right w:val="single" w:color="auto" w:sz="4" w:space="0"/>
            </w:tcBorders>
            <w:noWrap w:val="0"/>
            <w:vAlign w:val="top"/>
          </w:tcPr>
          <w:p w14:paraId="1CDE0301">
            <w:pPr>
              <w:topLinePunct/>
              <w:rPr>
                <w:rFonts w:ascii="宋体" w:hAnsi="宋体"/>
                <w:color w:val="auto"/>
                <w:highlight w:val="none"/>
              </w:rPr>
            </w:pPr>
          </w:p>
        </w:tc>
      </w:tr>
      <w:tr w14:paraId="75B8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23" w:type="dxa"/>
            <w:tcBorders>
              <w:top w:val="single" w:color="auto" w:sz="4" w:space="0"/>
              <w:left w:val="single" w:color="auto" w:sz="4" w:space="0"/>
              <w:bottom w:val="single" w:color="auto" w:sz="4" w:space="0"/>
              <w:right w:val="single" w:color="auto" w:sz="4" w:space="0"/>
            </w:tcBorders>
            <w:noWrap w:val="0"/>
            <w:vAlign w:val="center"/>
          </w:tcPr>
          <w:p w14:paraId="372130D7">
            <w:pPr>
              <w:topLinePunct/>
              <w:jc w:val="center"/>
              <w:rPr>
                <w:rFonts w:ascii="宋体" w:hAnsi="宋体"/>
                <w:color w:val="auto"/>
                <w:szCs w:val="21"/>
                <w:highlight w:val="none"/>
              </w:rPr>
            </w:pPr>
            <w:r>
              <w:rPr>
                <w:rFonts w:hint="eastAsia" w:ascii="宋体" w:hAnsi="宋体"/>
                <w:color w:val="auto"/>
                <w:szCs w:val="21"/>
                <w:highlight w:val="none"/>
              </w:rPr>
              <w:t>项目概况及投标人履</w:t>
            </w:r>
          </w:p>
          <w:p w14:paraId="7DCA95EE">
            <w:pPr>
              <w:topLinePunct/>
              <w:jc w:val="center"/>
              <w:rPr>
                <w:rFonts w:ascii="宋体" w:hAnsi="宋体"/>
                <w:color w:val="auto"/>
                <w:szCs w:val="21"/>
                <w:highlight w:val="none"/>
              </w:rPr>
            </w:pPr>
            <w:r>
              <w:rPr>
                <w:rFonts w:hint="eastAsia" w:ascii="宋体" w:hAnsi="宋体"/>
                <w:color w:val="auto"/>
                <w:szCs w:val="21"/>
                <w:highlight w:val="none"/>
              </w:rPr>
              <w:t>约情况</w:t>
            </w:r>
          </w:p>
        </w:tc>
        <w:tc>
          <w:tcPr>
            <w:tcW w:w="7232" w:type="dxa"/>
            <w:tcBorders>
              <w:top w:val="single" w:color="auto" w:sz="4" w:space="0"/>
              <w:left w:val="single" w:color="auto" w:sz="4" w:space="0"/>
              <w:bottom w:val="single" w:color="auto" w:sz="4" w:space="0"/>
              <w:right w:val="single" w:color="auto" w:sz="4" w:space="0"/>
            </w:tcBorders>
            <w:noWrap w:val="0"/>
            <w:vAlign w:val="top"/>
          </w:tcPr>
          <w:p w14:paraId="157BD26C">
            <w:pPr>
              <w:topLinePunct/>
              <w:rPr>
                <w:rFonts w:ascii="宋体" w:hAnsi="宋体"/>
                <w:color w:val="auto"/>
                <w:highlight w:val="none"/>
              </w:rPr>
            </w:pPr>
          </w:p>
          <w:p w14:paraId="4A7FE0B9">
            <w:pPr>
              <w:topLinePunct/>
              <w:rPr>
                <w:rFonts w:ascii="宋体" w:hAnsi="宋体"/>
                <w:color w:val="auto"/>
                <w:highlight w:val="none"/>
              </w:rPr>
            </w:pPr>
          </w:p>
          <w:p w14:paraId="633EB5B7">
            <w:pPr>
              <w:topLinePunct/>
              <w:rPr>
                <w:rFonts w:ascii="宋体" w:hAnsi="宋体"/>
                <w:color w:val="auto"/>
                <w:highlight w:val="none"/>
              </w:rPr>
            </w:pPr>
          </w:p>
          <w:p w14:paraId="54BA91EC">
            <w:pPr>
              <w:topLinePunct/>
              <w:rPr>
                <w:rFonts w:ascii="宋体" w:hAnsi="宋体"/>
                <w:color w:val="auto"/>
                <w:highlight w:val="none"/>
              </w:rPr>
            </w:pPr>
          </w:p>
          <w:p w14:paraId="5D20008B">
            <w:pPr>
              <w:topLinePunct/>
              <w:rPr>
                <w:rFonts w:ascii="宋体" w:hAnsi="宋体"/>
                <w:color w:val="auto"/>
                <w:highlight w:val="none"/>
              </w:rPr>
            </w:pPr>
          </w:p>
          <w:p w14:paraId="3E037643">
            <w:pPr>
              <w:topLinePunct/>
              <w:rPr>
                <w:rFonts w:ascii="宋体" w:hAnsi="宋体"/>
                <w:color w:val="auto"/>
                <w:highlight w:val="none"/>
              </w:rPr>
            </w:pPr>
          </w:p>
          <w:p w14:paraId="1B0C03C6">
            <w:pPr>
              <w:topLinePunct/>
              <w:rPr>
                <w:rFonts w:ascii="宋体" w:hAnsi="宋体"/>
                <w:color w:val="auto"/>
                <w:highlight w:val="none"/>
              </w:rPr>
            </w:pPr>
          </w:p>
        </w:tc>
      </w:tr>
      <w:tr w14:paraId="0050B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23" w:type="dxa"/>
            <w:tcBorders>
              <w:top w:val="single" w:color="auto" w:sz="4" w:space="0"/>
              <w:left w:val="single" w:color="auto" w:sz="4" w:space="0"/>
              <w:bottom w:val="single" w:color="auto" w:sz="4" w:space="0"/>
              <w:right w:val="single" w:color="auto" w:sz="4" w:space="0"/>
            </w:tcBorders>
            <w:noWrap w:val="0"/>
            <w:vAlign w:val="center"/>
          </w:tcPr>
          <w:p w14:paraId="2104AD09">
            <w:pPr>
              <w:topLinePunct/>
              <w:jc w:val="center"/>
              <w:rPr>
                <w:rFonts w:ascii="宋体" w:hAnsi="宋体"/>
                <w:color w:val="auto"/>
                <w:szCs w:val="21"/>
                <w:highlight w:val="none"/>
              </w:rPr>
            </w:pPr>
            <w:r>
              <w:rPr>
                <w:rFonts w:ascii="宋体" w:hAnsi="宋体"/>
                <w:color w:val="auto"/>
                <w:szCs w:val="21"/>
                <w:highlight w:val="none"/>
              </w:rPr>
              <w:t>备注</w:t>
            </w:r>
          </w:p>
        </w:tc>
        <w:tc>
          <w:tcPr>
            <w:tcW w:w="7232" w:type="dxa"/>
            <w:tcBorders>
              <w:top w:val="single" w:color="auto" w:sz="4" w:space="0"/>
              <w:left w:val="single" w:color="auto" w:sz="4" w:space="0"/>
              <w:bottom w:val="single" w:color="auto" w:sz="4" w:space="0"/>
              <w:right w:val="single" w:color="auto" w:sz="4" w:space="0"/>
            </w:tcBorders>
            <w:noWrap w:val="0"/>
            <w:vAlign w:val="top"/>
          </w:tcPr>
          <w:p w14:paraId="6867767C">
            <w:pPr>
              <w:topLinePunct/>
              <w:rPr>
                <w:rFonts w:ascii="宋体" w:hAnsi="宋体"/>
                <w:color w:val="auto"/>
                <w:highlight w:val="none"/>
              </w:rPr>
            </w:pPr>
          </w:p>
        </w:tc>
      </w:tr>
    </w:tbl>
    <w:p w14:paraId="4E186DBB">
      <w:pPr>
        <w:spacing w:line="360" w:lineRule="auto"/>
        <w:rPr>
          <w:rFonts w:ascii="宋体" w:hAnsi="宋体"/>
          <w:color w:val="auto"/>
          <w:sz w:val="24"/>
          <w:highlight w:val="none"/>
        </w:rPr>
      </w:pPr>
      <w:r>
        <w:rPr>
          <w:rFonts w:ascii="宋体" w:hAnsi="宋体"/>
          <w:color w:val="auto"/>
          <w:sz w:val="24"/>
          <w:highlight w:val="none"/>
        </w:rPr>
        <w:t>注：投标人应根据投标人须知第3.5.4项的要求在本表后附相关证明材料。</w:t>
      </w:r>
    </w:p>
    <w:p w14:paraId="445CD248">
      <w:pPr>
        <w:spacing w:line="360" w:lineRule="auto"/>
        <w:rPr>
          <w:rFonts w:ascii="宋体" w:hAnsi="宋体"/>
          <w:color w:val="auto"/>
          <w:sz w:val="24"/>
          <w:highlight w:val="none"/>
        </w:rPr>
      </w:pPr>
    </w:p>
    <w:p w14:paraId="10ED1C22">
      <w:pPr>
        <w:pStyle w:val="2"/>
        <w:rPr>
          <w:rFonts w:ascii="宋体" w:hAnsi="宋体"/>
          <w:color w:val="auto"/>
          <w:sz w:val="24"/>
          <w:highlight w:val="none"/>
        </w:rPr>
      </w:pPr>
    </w:p>
    <w:p w14:paraId="0EE4A038">
      <w:pPr>
        <w:pStyle w:val="2"/>
        <w:rPr>
          <w:rFonts w:ascii="宋体" w:hAnsi="宋体"/>
          <w:color w:val="auto"/>
          <w:sz w:val="24"/>
          <w:highlight w:val="none"/>
        </w:rPr>
      </w:pPr>
    </w:p>
    <w:p w14:paraId="459ACAB8">
      <w:pPr>
        <w:pStyle w:val="2"/>
        <w:rPr>
          <w:rFonts w:ascii="宋体" w:hAnsi="宋体"/>
          <w:color w:val="auto"/>
          <w:sz w:val="24"/>
          <w:highlight w:val="none"/>
        </w:rPr>
      </w:pPr>
    </w:p>
    <w:p w14:paraId="426BFBFC">
      <w:pPr>
        <w:pStyle w:val="2"/>
        <w:rPr>
          <w:rFonts w:ascii="宋体" w:hAnsi="宋体"/>
          <w:color w:val="auto"/>
          <w:sz w:val="24"/>
          <w:highlight w:val="none"/>
        </w:rPr>
      </w:pPr>
    </w:p>
    <w:p w14:paraId="68CE491E">
      <w:pPr>
        <w:pStyle w:val="2"/>
        <w:rPr>
          <w:rFonts w:ascii="宋体" w:hAnsi="宋体"/>
          <w:color w:val="auto"/>
          <w:sz w:val="24"/>
          <w:highlight w:val="none"/>
        </w:rPr>
      </w:pPr>
    </w:p>
    <w:p w14:paraId="22CD50A9">
      <w:pPr>
        <w:pStyle w:val="2"/>
        <w:rPr>
          <w:rFonts w:ascii="宋体" w:hAnsi="宋体"/>
          <w:color w:val="auto"/>
          <w:sz w:val="24"/>
          <w:highlight w:val="none"/>
        </w:rPr>
      </w:pPr>
    </w:p>
    <w:p w14:paraId="13F2762E">
      <w:pPr>
        <w:pStyle w:val="2"/>
        <w:rPr>
          <w:rFonts w:ascii="宋体" w:hAnsi="宋体"/>
          <w:color w:val="auto"/>
          <w:sz w:val="24"/>
          <w:highlight w:val="none"/>
        </w:rPr>
      </w:pPr>
    </w:p>
    <w:p w14:paraId="1FC97B09">
      <w:pPr>
        <w:pStyle w:val="2"/>
        <w:rPr>
          <w:rFonts w:ascii="宋体" w:hAnsi="宋体"/>
          <w:color w:val="auto"/>
          <w:sz w:val="24"/>
          <w:highlight w:val="none"/>
        </w:rPr>
      </w:pPr>
    </w:p>
    <w:p w14:paraId="1CAF43FC">
      <w:pPr>
        <w:pStyle w:val="2"/>
        <w:rPr>
          <w:rFonts w:ascii="宋体" w:hAnsi="宋体"/>
          <w:color w:val="auto"/>
          <w:sz w:val="24"/>
          <w:highlight w:val="none"/>
        </w:rPr>
      </w:pPr>
    </w:p>
    <w:p w14:paraId="19F7356C">
      <w:pPr>
        <w:pStyle w:val="2"/>
        <w:rPr>
          <w:rFonts w:ascii="宋体" w:hAnsi="宋体"/>
          <w:color w:val="auto"/>
          <w:sz w:val="24"/>
          <w:highlight w:val="none"/>
        </w:rPr>
      </w:pPr>
    </w:p>
    <w:p w14:paraId="2282BAC3">
      <w:pPr>
        <w:spacing w:line="360" w:lineRule="auto"/>
        <w:rPr>
          <w:rFonts w:hint="eastAsia" w:ascii="宋体" w:hAnsi="宋体"/>
          <w:color w:val="auto"/>
          <w:sz w:val="24"/>
          <w:highlight w:val="none"/>
        </w:rPr>
      </w:pPr>
    </w:p>
    <w:p w14:paraId="03D909B1">
      <w:pPr>
        <w:spacing w:line="360" w:lineRule="auto"/>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四</w:t>
      </w:r>
      <w:r>
        <w:rPr>
          <w:rFonts w:hint="eastAsia" w:ascii="宋体" w:hAnsi="宋体"/>
          <w:color w:val="auto"/>
          <w:sz w:val="24"/>
          <w:highlight w:val="none"/>
        </w:rPr>
        <w:t>）投标人声明函格式</w:t>
      </w:r>
    </w:p>
    <w:p w14:paraId="6678B046">
      <w:pPr>
        <w:spacing w:line="360" w:lineRule="auto"/>
        <w:jc w:val="center"/>
        <w:rPr>
          <w:rFonts w:ascii="宋体" w:hAnsi="宋体"/>
          <w:b/>
          <w:color w:val="auto"/>
          <w:kern w:val="0"/>
          <w:sz w:val="24"/>
          <w:highlight w:val="none"/>
        </w:rPr>
      </w:pPr>
      <w:r>
        <w:rPr>
          <w:rFonts w:hint="eastAsia" w:ascii="宋体" w:hAnsi="宋体"/>
          <w:b/>
          <w:color w:val="auto"/>
          <w:kern w:val="0"/>
          <w:sz w:val="24"/>
          <w:highlight w:val="none"/>
        </w:rPr>
        <w:t>投标人声明函</w:t>
      </w:r>
    </w:p>
    <w:p w14:paraId="326CC4AA">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致：</w:t>
      </w:r>
      <w:r>
        <w:rPr>
          <w:rFonts w:hint="eastAsia" w:ascii="宋体" w:hAnsi="宋体" w:cs="宋体"/>
          <w:b/>
          <w:bCs/>
          <w:color w:val="auto"/>
          <w:sz w:val="24"/>
          <w:highlight w:val="none"/>
          <w:lang w:eastAsia="zh-CN"/>
        </w:rPr>
        <w:t>郁南县林业局</w:t>
      </w:r>
    </w:p>
    <w:p w14:paraId="54E5F8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我公司作为贵单位拟建的</w:t>
      </w:r>
      <w:r>
        <w:rPr>
          <w:rFonts w:hint="eastAsia" w:ascii="宋体" w:hAnsi="宋体" w:cs="宋体"/>
          <w:b/>
          <w:bCs/>
          <w:color w:val="auto"/>
          <w:sz w:val="24"/>
          <w:highlight w:val="none"/>
          <w:u w:val="single"/>
          <w:lang w:eastAsia="zh-CN"/>
        </w:rPr>
        <w:t>广东省云浮市森林火灾高风险区综合治理项目（郁南县）（</w:t>
      </w:r>
      <w:r>
        <w:rPr>
          <w:rFonts w:hint="eastAsia" w:ascii="宋体" w:hAnsi="宋体" w:cs="宋体"/>
          <w:b/>
          <w:bCs/>
          <w:color w:val="auto"/>
          <w:sz w:val="24"/>
          <w:highlight w:val="none"/>
          <w:u w:val="single"/>
          <w:lang w:val="en-US" w:eastAsia="zh-CN"/>
        </w:rPr>
        <w:t>标段四、标段五</w:t>
      </w:r>
      <w:r>
        <w:rPr>
          <w:rFonts w:hint="eastAsia" w:ascii="宋体" w:hAnsi="宋体" w:cs="宋体"/>
          <w:b/>
          <w:bCs/>
          <w:color w:val="auto"/>
          <w:sz w:val="24"/>
          <w:highlight w:val="none"/>
          <w:u w:val="single"/>
          <w:lang w:eastAsia="zh-CN"/>
        </w:rPr>
        <w:t>）</w:t>
      </w:r>
      <w:r>
        <w:rPr>
          <w:rFonts w:hint="eastAsia" w:ascii="宋体" w:hAnsi="宋体" w:cs="宋体"/>
          <w:color w:val="auto"/>
          <w:sz w:val="24"/>
          <w:highlight w:val="none"/>
        </w:rPr>
        <w:t>招标的投标人，</w:t>
      </w:r>
      <w:r>
        <w:rPr>
          <w:rFonts w:hint="eastAsia" w:ascii="宋体" w:hAnsi="宋体" w:cs="宋体"/>
          <w:b/>
          <w:bCs/>
          <w:color w:val="auto"/>
          <w:sz w:val="24"/>
          <w:highlight w:val="none"/>
        </w:rPr>
        <w:t>我公司</w:t>
      </w:r>
      <w:r>
        <w:rPr>
          <w:rFonts w:hint="eastAsia" w:ascii="宋体" w:hAnsi="宋体" w:cs="宋体"/>
          <w:color w:val="auto"/>
          <w:sz w:val="24"/>
          <w:highlight w:val="none"/>
        </w:rPr>
        <w:t>郑重作出以下承诺：</w:t>
      </w:r>
    </w:p>
    <w:p w14:paraId="288204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我公司保证投标材料及其后提供的一切材料都是真实的，包括但不仅限于营业执照、资质证书、业绩证明资料、获奖证明资料、人员证书、社保、纳税证明材料等。我公司同意投标材料及其后提供的一切材料均可对社会公开，接受社会监督。</w:t>
      </w:r>
    </w:p>
    <w:p w14:paraId="583265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二、我公司保证在本项目投标中不与其他单位围标、串标，不出让投标资格，不向招标人或评标委员会成员行贿。</w:t>
      </w:r>
    </w:p>
    <w:p w14:paraId="76F532D3">
      <w:pPr>
        <w:spacing w:line="360" w:lineRule="auto"/>
        <w:ind w:firstLine="480" w:firstLineChars="200"/>
        <w:rPr>
          <w:color w:val="auto"/>
          <w:sz w:val="24"/>
          <w:highlight w:val="none"/>
        </w:rPr>
      </w:pPr>
      <w:r>
        <w:rPr>
          <w:rFonts w:hint="eastAsia" w:ascii="宋体" w:hAnsi="宋体"/>
          <w:color w:val="auto"/>
          <w:sz w:val="24"/>
          <w:highlight w:val="none"/>
        </w:rPr>
        <w:t>三、我公司没有处于责令停业，财产被接管、冻结，破产状况等；</w:t>
      </w:r>
    </w:p>
    <w:p w14:paraId="7B86FA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四、我公司近三年没有下列情形之一：</w:t>
      </w:r>
    </w:p>
    <w:p w14:paraId="3EEF33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1.捏造事实、伪造证明材料投诉；</w:t>
      </w:r>
    </w:p>
    <w:p w14:paraId="309CD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2.无故放弃中标的；</w:t>
      </w:r>
    </w:p>
    <w:p w14:paraId="459731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没有发生在处罚有效期内以下情况：①重大工程质量问题或重大安全事故，或围标串标，或骗取中标，或提供虚假投标材料，或严重违约等违法违纪行为（严重违约情况、重大工程质量问题均以司法仲裁机构或行政主管部门等出具的认定文件为准）；②被建设行政主管部门明令取消、暂停、禁止参与投标。</w:t>
      </w:r>
    </w:p>
    <w:p w14:paraId="593C68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五、我公司不存在“第二章、投标人须知”第1.4.3项规定的任何一种情形；</w:t>
      </w:r>
    </w:p>
    <w:p w14:paraId="1F10A4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六、本公司及其有隶属关系的机构没有参加本项目的设计、前期工作、招标文件编写、监理工作；本公司与承担本招标项目监理业务、检测的单位没有隶属关系或其他利害关系。</w:t>
      </w:r>
    </w:p>
    <w:p w14:paraId="521C0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七、与本公司单位负责人为同一人或者与本公司存在控股、管理关系的其他单位包括：。（注：本条由投标申请人如实填写，如有，应列出全部满足招标公告资质要求的相关单位的名称；如无，则填写“无”。）</w:t>
      </w:r>
    </w:p>
    <w:p w14:paraId="33396040">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如我公司违反以上的承诺中任一条的，除本项目的投标按无效处理外，投标行为还须按“提供虚假投标材料”上报相关的建设行政主管部门，承担相应的法律责任，且不予退还本项目的投标保证金。</w:t>
      </w:r>
    </w:p>
    <w:p w14:paraId="39F70695">
      <w:pPr>
        <w:spacing w:line="360" w:lineRule="auto"/>
        <w:ind w:firstLine="3360" w:firstLineChars="1400"/>
        <w:rPr>
          <w:rFonts w:ascii="宋体" w:hAnsi="宋体" w:cs="宋体"/>
          <w:color w:val="auto"/>
          <w:sz w:val="24"/>
          <w:highlight w:val="none"/>
        </w:rPr>
      </w:pPr>
      <w:r>
        <w:rPr>
          <w:rFonts w:hint="eastAsia" w:ascii="宋体" w:hAnsi="宋体" w:cs="宋体"/>
          <w:color w:val="auto"/>
          <w:sz w:val="24"/>
          <w:highlight w:val="none"/>
        </w:rPr>
        <w:t>投标人：（盖章）</w:t>
      </w:r>
    </w:p>
    <w:p w14:paraId="47125A24">
      <w:pPr>
        <w:spacing w:line="360" w:lineRule="auto"/>
        <w:ind w:firstLine="3360" w:firstLineChars="1400"/>
        <w:rPr>
          <w:rFonts w:ascii="宋体" w:hAnsi="宋体" w:cs="宋体"/>
          <w:color w:val="auto"/>
          <w:sz w:val="24"/>
          <w:highlight w:val="none"/>
        </w:rPr>
      </w:pPr>
      <w:r>
        <w:rPr>
          <w:rFonts w:hint="eastAsia" w:ascii="宋体" w:hAnsi="宋体" w:cs="宋体"/>
          <w:color w:val="auto"/>
          <w:sz w:val="24"/>
          <w:highlight w:val="none"/>
        </w:rPr>
        <w:t>法定代表人（或其委托代理人）：（签字或盖章）</w:t>
      </w:r>
    </w:p>
    <w:p w14:paraId="0A62F6B6">
      <w:pPr>
        <w:spacing w:line="360" w:lineRule="auto"/>
        <w:ind w:firstLine="3360" w:firstLineChars="1400"/>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p>
    <w:p w14:paraId="4BB5EB78">
      <w:pPr>
        <w:spacing w:line="360" w:lineRule="auto"/>
        <w:rPr>
          <w:rFonts w:ascii="宋体" w:hAnsi="宋体" w:cs="宋体"/>
          <w:color w:val="auto"/>
          <w:sz w:val="24"/>
          <w:highlight w:val="none"/>
        </w:rPr>
      </w:pPr>
      <w:r>
        <w:rPr>
          <w:rFonts w:hint="eastAsia" w:ascii="宋体" w:hAnsi="宋体" w:cs="宋体"/>
          <w:color w:val="auto"/>
          <w:sz w:val="24"/>
          <w:highlight w:val="none"/>
        </w:rPr>
        <w:br w:type="page"/>
      </w:r>
    </w:p>
    <w:p w14:paraId="580CC67B">
      <w:pPr>
        <w:pStyle w:val="6"/>
        <w:spacing w:line="360" w:lineRule="auto"/>
        <w:rPr>
          <w:b/>
          <w:bCs/>
          <w:color w:val="auto"/>
          <w:sz w:val="36"/>
          <w:szCs w:val="36"/>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五</w:t>
      </w:r>
      <w:r>
        <w:rPr>
          <w:rFonts w:hint="eastAsia" w:ascii="宋体" w:hAnsi="宋体"/>
          <w:color w:val="auto"/>
          <w:sz w:val="24"/>
          <w:szCs w:val="24"/>
          <w:highlight w:val="none"/>
        </w:rPr>
        <w:t>）投标人承诺书格式</w:t>
      </w:r>
    </w:p>
    <w:p w14:paraId="5810C213">
      <w:pPr>
        <w:pStyle w:val="6"/>
        <w:spacing w:line="360" w:lineRule="auto"/>
        <w:jc w:val="center"/>
        <w:rPr>
          <w:rFonts w:ascii="宋体" w:hAnsi="宋体" w:cs="宋体"/>
          <w:color w:val="auto"/>
          <w:sz w:val="24"/>
          <w:szCs w:val="24"/>
          <w:highlight w:val="none"/>
        </w:rPr>
      </w:pPr>
      <w:r>
        <w:rPr>
          <w:rFonts w:hint="eastAsia"/>
          <w:b/>
          <w:bCs/>
          <w:color w:val="auto"/>
          <w:sz w:val="36"/>
          <w:szCs w:val="36"/>
          <w:highlight w:val="none"/>
        </w:rPr>
        <w:t>九、投标</w:t>
      </w:r>
      <w:r>
        <w:rPr>
          <w:b/>
          <w:bCs/>
          <w:color w:val="auto"/>
          <w:sz w:val="36"/>
          <w:szCs w:val="36"/>
          <w:highlight w:val="none"/>
        </w:rPr>
        <w:t>人承诺书</w:t>
      </w:r>
    </w:p>
    <w:p w14:paraId="3996549E">
      <w:pPr>
        <w:pStyle w:val="6"/>
        <w:snapToGrid/>
        <w:spacing w:line="360" w:lineRule="auto"/>
        <w:ind w:firstLine="480" w:firstLineChars="200"/>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致</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u w:val="single"/>
          <w:lang w:eastAsia="zh-CN"/>
        </w:rPr>
        <w:t>郁南县林业局</w:t>
      </w:r>
    </w:p>
    <w:p w14:paraId="061F839D">
      <w:pPr>
        <w:pStyle w:val="6"/>
        <w:snapToGrid/>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我公司作为参与</w:t>
      </w:r>
      <w:r>
        <w:rPr>
          <w:rFonts w:hint="eastAsia" w:ascii="宋体" w:hAnsi="宋体" w:cs="宋体"/>
          <w:b/>
          <w:bCs/>
          <w:color w:val="auto"/>
          <w:sz w:val="24"/>
          <w:szCs w:val="24"/>
          <w:highlight w:val="none"/>
          <w:u w:val="single"/>
          <w:lang w:eastAsia="zh-CN"/>
        </w:rPr>
        <w:t>广东省云浮市森林火灾高风险区综合治理项目（郁南县）（</w:t>
      </w:r>
      <w:r>
        <w:rPr>
          <w:rFonts w:hint="eastAsia" w:ascii="宋体" w:hAnsi="宋体" w:cs="宋体"/>
          <w:b/>
          <w:bCs/>
          <w:color w:val="auto"/>
          <w:sz w:val="24"/>
          <w:szCs w:val="24"/>
          <w:highlight w:val="none"/>
          <w:u w:val="single"/>
          <w:lang w:val="en-US" w:eastAsia="zh-CN"/>
        </w:rPr>
        <w:t>标段四、标段五</w:t>
      </w:r>
      <w:r>
        <w:rPr>
          <w:rFonts w:hint="eastAsia" w:ascii="宋体" w:hAnsi="宋体" w:cs="宋体"/>
          <w:b/>
          <w:bCs/>
          <w:color w:val="auto"/>
          <w:sz w:val="24"/>
          <w:szCs w:val="24"/>
          <w:highlight w:val="none"/>
          <w:u w:val="single"/>
          <w:lang w:eastAsia="zh-CN"/>
        </w:rPr>
        <w:t>）</w:t>
      </w:r>
      <w:r>
        <w:rPr>
          <w:rFonts w:ascii="宋体" w:hAnsi="宋体" w:cs="宋体"/>
          <w:color w:val="auto"/>
          <w:sz w:val="24"/>
          <w:szCs w:val="24"/>
          <w:highlight w:val="none"/>
        </w:rPr>
        <w:t>招标投标活动的投标人，郑重作出以下承诺</w:t>
      </w:r>
      <w:r>
        <w:rPr>
          <w:rFonts w:hint="eastAsia" w:ascii="宋体" w:hAnsi="宋体" w:cs="宋体"/>
          <w:color w:val="auto"/>
          <w:sz w:val="24"/>
          <w:szCs w:val="24"/>
          <w:highlight w:val="none"/>
        </w:rPr>
        <w:t>：</w:t>
      </w:r>
    </w:p>
    <w:p w14:paraId="6E0ABBC3">
      <w:pPr>
        <w:pStyle w:val="6"/>
        <w:snapToGrid/>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一、在本次招标投标活动中提供的证明材料，包括但不限于营业执照、资质、业绩、获奖、人员、财务、社保、纳税、各类证书等，都是真实、有效的。</w:t>
      </w:r>
    </w:p>
    <w:p w14:paraId="10FFB3C1">
      <w:pPr>
        <w:pStyle w:val="6"/>
        <w:snapToGrid/>
        <w:spacing w:line="360" w:lineRule="auto"/>
        <w:ind w:firstLine="480" w:firstLineChars="200"/>
        <w:jc w:val="both"/>
        <w:rPr>
          <w:rFonts w:ascii="宋体" w:hAnsi="宋体" w:cs="宋体"/>
          <w:color w:val="auto"/>
          <w:sz w:val="24"/>
          <w:szCs w:val="24"/>
          <w:highlight w:val="none"/>
        </w:rPr>
      </w:pPr>
      <w:r>
        <w:rPr>
          <w:rFonts w:ascii="宋体" w:hAnsi="宋体" w:cs="宋体"/>
          <w:color w:val="auto"/>
          <w:sz w:val="24"/>
          <w:szCs w:val="24"/>
          <w:highlight w:val="none"/>
        </w:rPr>
        <w:t>二、同意你方对我司在本次招标投标活动中提供的证明材料，包括但不限于营业执照、资质、业绩、获奖、人员、财务、社保、纳税、各类证书等证明材料在有关平台进行向社会公开，接受社会监督。</w:t>
      </w:r>
    </w:p>
    <w:p w14:paraId="40A4021E">
      <w:pPr>
        <w:pStyle w:val="6"/>
        <w:snapToGrid/>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三、基本信息</w:t>
      </w:r>
    </w:p>
    <w:p w14:paraId="2EF1FFDD">
      <w:pPr>
        <w:pStyle w:val="6"/>
        <w:snapToGrid/>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1、承诺人类别</w:t>
      </w:r>
      <w:r>
        <w:rPr>
          <w:rFonts w:hint="eastAsia" w:ascii="宋体" w:hAnsi="宋体" w:cs="宋体"/>
          <w:color w:val="auto"/>
          <w:sz w:val="24"/>
          <w:szCs w:val="24"/>
          <w:highlight w:val="none"/>
        </w:rPr>
        <w:t>：</w:t>
      </w:r>
      <w:r>
        <w:rPr>
          <w:rFonts w:ascii="宋体" w:hAnsi="宋体" w:cs="宋体"/>
          <w:color w:val="auto"/>
          <w:sz w:val="24"/>
          <w:szCs w:val="24"/>
          <w:highlight w:val="none"/>
        </w:rPr>
        <w:t>法人</w:t>
      </w:r>
    </w:p>
    <w:p w14:paraId="142E4942">
      <w:pPr>
        <w:pStyle w:val="6"/>
        <w:snapToGrid/>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2、承诺人代码</w:t>
      </w:r>
      <w:r>
        <w:rPr>
          <w:rFonts w:hint="eastAsia" w:ascii="宋体" w:hAnsi="宋体" w:cs="宋体"/>
          <w:color w:val="auto"/>
          <w:sz w:val="24"/>
          <w:szCs w:val="24"/>
          <w:highlight w:val="none"/>
        </w:rPr>
        <w:t>：（</w:t>
      </w:r>
      <w:r>
        <w:rPr>
          <w:rFonts w:ascii="宋体" w:hAnsi="宋体" w:cs="宋体"/>
          <w:color w:val="auto"/>
          <w:sz w:val="24"/>
          <w:szCs w:val="24"/>
          <w:highlight w:val="none"/>
        </w:rPr>
        <w:t>统一社会信用代码)</w:t>
      </w:r>
    </w:p>
    <w:p w14:paraId="6CB0C3E2">
      <w:pPr>
        <w:pStyle w:val="6"/>
        <w:snapToGrid/>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四、承诺类型</w:t>
      </w:r>
      <w:r>
        <w:rPr>
          <w:rFonts w:hint="eastAsia" w:ascii="宋体" w:hAnsi="宋体" w:cs="宋体"/>
          <w:color w:val="auto"/>
          <w:sz w:val="24"/>
          <w:szCs w:val="24"/>
          <w:highlight w:val="none"/>
        </w:rPr>
        <w:t>：</w:t>
      </w:r>
      <w:r>
        <w:rPr>
          <w:rFonts w:ascii="宋体" w:hAnsi="宋体" w:cs="宋体"/>
          <w:color w:val="auto"/>
          <w:sz w:val="24"/>
          <w:szCs w:val="24"/>
          <w:highlight w:val="none"/>
        </w:rPr>
        <w:t>主动型</w:t>
      </w:r>
    </w:p>
    <w:p w14:paraId="3254FF2F">
      <w:pPr>
        <w:pStyle w:val="6"/>
        <w:snapToGrid/>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五、承诺事由</w:t>
      </w:r>
      <w:r>
        <w:rPr>
          <w:rFonts w:hint="eastAsia" w:ascii="宋体" w:hAnsi="宋体" w:cs="宋体"/>
          <w:color w:val="auto"/>
          <w:sz w:val="24"/>
          <w:szCs w:val="24"/>
          <w:highlight w:val="none"/>
        </w:rPr>
        <w:t>：</w:t>
      </w:r>
      <w:r>
        <w:rPr>
          <w:rFonts w:ascii="宋体" w:hAnsi="宋体" w:cs="宋体"/>
          <w:color w:val="auto"/>
          <w:sz w:val="24"/>
          <w:szCs w:val="24"/>
          <w:highlight w:val="none"/>
        </w:rPr>
        <w:t>参与</w:t>
      </w:r>
      <w:r>
        <w:rPr>
          <w:rFonts w:hint="eastAsia" w:ascii="宋体" w:hAnsi="宋体" w:cs="宋体"/>
          <w:b/>
          <w:bCs/>
          <w:color w:val="auto"/>
          <w:sz w:val="24"/>
          <w:szCs w:val="24"/>
          <w:highlight w:val="none"/>
          <w:u w:val="single"/>
          <w:lang w:eastAsia="zh-CN"/>
        </w:rPr>
        <w:t>广东省云浮市森林火灾高风险区综合治理项目（郁南县）（</w:t>
      </w:r>
      <w:r>
        <w:rPr>
          <w:rFonts w:hint="eastAsia" w:ascii="宋体" w:hAnsi="宋体" w:cs="宋体"/>
          <w:b/>
          <w:bCs/>
          <w:color w:val="auto"/>
          <w:sz w:val="24"/>
          <w:szCs w:val="24"/>
          <w:highlight w:val="none"/>
          <w:u w:val="single"/>
          <w:lang w:val="en-US" w:eastAsia="zh-CN"/>
        </w:rPr>
        <w:t>标段四、标段五</w:t>
      </w:r>
      <w:r>
        <w:rPr>
          <w:rFonts w:hint="eastAsia" w:ascii="宋体" w:hAnsi="宋体" w:cs="宋体"/>
          <w:b/>
          <w:bCs/>
          <w:color w:val="auto"/>
          <w:sz w:val="24"/>
          <w:szCs w:val="24"/>
          <w:highlight w:val="none"/>
          <w:u w:val="single"/>
          <w:lang w:eastAsia="zh-CN"/>
        </w:rPr>
        <w:t>）</w:t>
      </w:r>
      <w:r>
        <w:rPr>
          <w:rFonts w:ascii="宋体" w:hAnsi="宋体" w:cs="宋体"/>
          <w:color w:val="auto"/>
          <w:sz w:val="24"/>
          <w:szCs w:val="24"/>
          <w:highlight w:val="none"/>
        </w:rPr>
        <w:t>招标投标活动。</w:t>
      </w:r>
    </w:p>
    <w:p w14:paraId="554EB83A">
      <w:pPr>
        <w:pStyle w:val="6"/>
        <w:snapToGrid/>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六、承诺有效期</w:t>
      </w:r>
      <w:r>
        <w:rPr>
          <w:rFonts w:hint="eastAsia" w:ascii="宋体" w:hAnsi="宋体" w:cs="宋体"/>
          <w:color w:val="auto"/>
          <w:sz w:val="24"/>
          <w:szCs w:val="24"/>
          <w:highlight w:val="none"/>
        </w:rPr>
        <w:t>：</w:t>
      </w:r>
      <w:r>
        <w:rPr>
          <w:rFonts w:ascii="宋体" w:hAnsi="宋体" w:cs="宋体"/>
          <w:color w:val="auto"/>
          <w:sz w:val="24"/>
          <w:szCs w:val="24"/>
          <w:highlight w:val="none"/>
        </w:rPr>
        <w:t>同投标有效期。</w:t>
      </w:r>
    </w:p>
    <w:p w14:paraId="59BF7AD5">
      <w:pPr>
        <w:pStyle w:val="6"/>
        <w:snapToGrid/>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七、公开类型</w:t>
      </w:r>
      <w:r>
        <w:rPr>
          <w:rFonts w:hint="eastAsia" w:ascii="宋体" w:hAnsi="宋体" w:cs="宋体"/>
          <w:color w:val="auto"/>
          <w:sz w:val="24"/>
          <w:szCs w:val="24"/>
          <w:highlight w:val="none"/>
        </w:rPr>
        <w:t>：</w:t>
      </w:r>
      <w:r>
        <w:rPr>
          <w:rFonts w:ascii="宋体" w:hAnsi="宋体" w:cs="宋体"/>
          <w:color w:val="auto"/>
          <w:sz w:val="24"/>
          <w:szCs w:val="24"/>
          <w:highlight w:val="none"/>
        </w:rPr>
        <w:t>向社会公开。</w:t>
      </w:r>
    </w:p>
    <w:p w14:paraId="01D1172C">
      <w:pPr>
        <w:pStyle w:val="6"/>
        <w:snapToGrid/>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如本公司违反上述承诺，由此带来的一切法律责任由我方承担。</w:t>
      </w:r>
    </w:p>
    <w:p w14:paraId="508F6A71">
      <w:pPr>
        <w:pStyle w:val="6"/>
        <w:spacing w:line="360" w:lineRule="auto"/>
        <w:rPr>
          <w:rFonts w:ascii="宋体" w:hAnsi="宋体" w:cs="宋体"/>
          <w:color w:val="auto"/>
          <w:sz w:val="24"/>
          <w:szCs w:val="24"/>
          <w:highlight w:val="none"/>
        </w:rPr>
      </w:pPr>
    </w:p>
    <w:p w14:paraId="337851E2">
      <w:pPr>
        <w:pStyle w:val="6"/>
        <w:spacing w:line="360" w:lineRule="auto"/>
        <w:jc w:val="right"/>
        <w:rPr>
          <w:rFonts w:ascii="宋体" w:hAnsi="宋体" w:cs="宋体"/>
          <w:color w:val="auto"/>
          <w:sz w:val="24"/>
          <w:szCs w:val="24"/>
          <w:highlight w:val="none"/>
        </w:rPr>
      </w:pPr>
      <w:r>
        <w:rPr>
          <w:rFonts w:ascii="宋体" w:hAnsi="宋体" w:cs="宋体"/>
          <w:color w:val="auto"/>
          <w:sz w:val="24"/>
          <w:szCs w:val="24"/>
          <w:highlight w:val="none"/>
        </w:rPr>
        <w:t>承诺人</w:t>
      </w:r>
      <w:r>
        <w:rPr>
          <w:rFonts w:hint="eastAsia" w:ascii="宋体" w:hAnsi="宋体" w:cs="宋体"/>
          <w:color w:val="auto"/>
          <w:sz w:val="24"/>
          <w:szCs w:val="24"/>
          <w:highlight w:val="none"/>
        </w:rPr>
        <w:t>：</w:t>
      </w:r>
      <w:r>
        <w:rPr>
          <w:rFonts w:ascii="宋体" w:hAnsi="宋体" w:cs="宋体"/>
          <w:color w:val="auto"/>
          <w:sz w:val="24"/>
          <w:szCs w:val="24"/>
          <w:highlight w:val="none"/>
          <w:u w:val="single"/>
        </w:rPr>
        <w:t>(投标人单位名称)</w:t>
      </w:r>
      <w:r>
        <w:rPr>
          <w:rFonts w:ascii="宋体" w:hAnsi="宋体" w:cs="宋体"/>
          <w:color w:val="auto"/>
          <w:sz w:val="24"/>
          <w:szCs w:val="24"/>
          <w:highlight w:val="none"/>
        </w:rPr>
        <w:t>(盖章)</w:t>
      </w:r>
    </w:p>
    <w:p w14:paraId="56583C85">
      <w:pPr>
        <w:pStyle w:val="6"/>
        <w:spacing w:line="360" w:lineRule="auto"/>
        <w:jc w:val="right"/>
        <w:rPr>
          <w:rFonts w:ascii="宋体" w:hAnsi="宋体" w:cs="宋体"/>
          <w:color w:val="auto"/>
          <w:sz w:val="24"/>
          <w:szCs w:val="24"/>
          <w:highlight w:val="none"/>
        </w:rPr>
      </w:pPr>
      <w:r>
        <w:rPr>
          <w:rFonts w:ascii="宋体" w:hAnsi="宋体" w:cs="宋体"/>
          <w:color w:val="auto"/>
          <w:sz w:val="24"/>
          <w:szCs w:val="24"/>
          <w:highlight w:val="none"/>
        </w:rPr>
        <w:t>法定代表人(或授权代理人)</w:t>
      </w:r>
      <w:r>
        <w:rPr>
          <w:rFonts w:hint="eastAsia" w:ascii="宋体" w:hAnsi="宋体" w:cs="宋体"/>
          <w:color w:val="auto"/>
          <w:sz w:val="24"/>
          <w:szCs w:val="24"/>
          <w:highlight w:val="none"/>
        </w:rPr>
        <w:t>：</w:t>
      </w:r>
      <w:r>
        <w:rPr>
          <w:rFonts w:ascii="宋体" w:hAnsi="宋体" w:cs="宋体"/>
          <w:color w:val="auto"/>
          <w:sz w:val="24"/>
          <w:szCs w:val="24"/>
          <w:highlight w:val="none"/>
          <w:u w:val="single"/>
        </w:rPr>
        <w:t>(签名或盖章)</w:t>
      </w:r>
    </w:p>
    <w:p w14:paraId="49CD2156">
      <w:pPr>
        <w:pStyle w:val="6"/>
        <w:spacing w:line="360" w:lineRule="auto"/>
        <w:jc w:val="right"/>
        <w:rPr>
          <w:rFonts w:ascii="宋体" w:hAnsi="宋体" w:cs="宋体"/>
          <w:color w:val="auto"/>
          <w:sz w:val="24"/>
          <w:szCs w:val="24"/>
          <w:highlight w:val="none"/>
        </w:rPr>
      </w:pPr>
      <w:r>
        <w:rPr>
          <w:rFonts w:ascii="宋体" w:hAnsi="宋体" w:cs="宋体"/>
          <w:color w:val="auto"/>
          <w:sz w:val="24"/>
          <w:szCs w:val="24"/>
          <w:highlight w:val="none"/>
        </w:rPr>
        <w:t>日期</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日</w:t>
      </w:r>
    </w:p>
    <w:p w14:paraId="5FD26C0D">
      <w:pPr>
        <w:pStyle w:val="2"/>
        <w:jc w:val="left"/>
        <w:rPr>
          <w:rFonts w:ascii="宋体" w:hAnsi="宋体"/>
          <w:color w:val="auto"/>
          <w:sz w:val="24"/>
          <w:szCs w:val="24"/>
          <w:highlight w:val="none"/>
        </w:rPr>
      </w:pPr>
      <w:r>
        <w:rPr>
          <w:rFonts w:ascii="宋体" w:hAnsi="宋体"/>
          <w:color w:val="auto"/>
          <w:sz w:val="24"/>
          <w:szCs w:val="24"/>
          <w:highlight w:val="none"/>
        </w:rPr>
        <w:br w:type="page"/>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）投标人认为应提交的其他资料</w:t>
      </w:r>
    </w:p>
    <w:p w14:paraId="1BCD894F">
      <w:pPr>
        <w:rPr>
          <w:color w:val="auto"/>
          <w:sz w:val="24"/>
          <w:highlight w:val="none"/>
        </w:rPr>
      </w:pPr>
      <w:r>
        <w:rPr>
          <w:color w:val="auto"/>
          <w:sz w:val="24"/>
          <w:highlight w:val="none"/>
        </w:rPr>
        <w:br w:type="page"/>
      </w:r>
    </w:p>
    <w:p w14:paraId="2D17411C">
      <w:pPr>
        <w:keepNext/>
        <w:keepLines/>
        <w:widowControl/>
        <w:spacing w:line="360" w:lineRule="auto"/>
        <w:jc w:val="center"/>
        <w:outlineLvl w:val="1"/>
        <w:rPr>
          <w:rFonts w:ascii="宋体" w:hAnsi="宋体"/>
          <w:b/>
          <w:color w:val="auto"/>
          <w:kern w:val="0"/>
          <w:sz w:val="32"/>
          <w:szCs w:val="20"/>
          <w:highlight w:val="none"/>
        </w:rPr>
      </w:pPr>
      <w:bookmarkStart w:id="93" w:name="_Toc520184757"/>
      <w:bookmarkStart w:id="94" w:name="_Toc25513680"/>
      <w:r>
        <w:rPr>
          <w:rFonts w:hint="eastAsia" w:ascii="宋体" w:hAnsi="宋体"/>
          <w:b/>
          <w:color w:val="auto"/>
          <w:kern w:val="0"/>
          <w:sz w:val="32"/>
          <w:szCs w:val="20"/>
          <w:highlight w:val="none"/>
        </w:rPr>
        <w:t>七、</w:t>
      </w:r>
      <w:bookmarkEnd w:id="93"/>
      <w:r>
        <w:rPr>
          <w:rFonts w:hint="eastAsia" w:ascii="宋体" w:hAnsi="宋体"/>
          <w:b/>
          <w:color w:val="auto"/>
          <w:kern w:val="0"/>
          <w:sz w:val="32"/>
          <w:szCs w:val="20"/>
          <w:highlight w:val="none"/>
        </w:rPr>
        <w:t>投标设备技术性能指标的详细描述</w:t>
      </w:r>
      <w:bookmarkEnd w:id="94"/>
    </w:p>
    <w:p w14:paraId="5C7C4246">
      <w:pPr>
        <w:keepNext/>
        <w:keepLines/>
        <w:widowControl/>
        <w:spacing w:line="360" w:lineRule="auto"/>
        <w:jc w:val="center"/>
        <w:outlineLvl w:val="1"/>
        <w:rPr>
          <w:rFonts w:ascii="宋体" w:hAnsi="宋体"/>
          <w:color w:val="auto"/>
          <w:kern w:val="0"/>
          <w:sz w:val="32"/>
          <w:szCs w:val="20"/>
          <w:highlight w:val="none"/>
        </w:rPr>
      </w:pPr>
      <w:r>
        <w:rPr>
          <w:rFonts w:hint="eastAsia" w:ascii="宋体" w:hAnsi="宋体"/>
          <w:color w:val="auto"/>
          <w:kern w:val="0"/>
          <w:sz w:val="24"/>
          <w:highlight w:val="none"/>
        </w:rPr>
        <w:t>请投标人根据《</w:t>
      </w:r>
      <w:r>
        <w:rPr>
          <w:rFonts w:hint="eastAsia" w:ascii="宋体" w:hAnsi="宋体"/>
          <w:color w:val="auto"/>
          <w:kern w:val="0"/>
          <w:sz w:val="24"/>
          <w:highlight w:val="none"/>
          <w:lang w:val="en-US" w:eastAsia="zh-CN"/>
        </w:rPr>
        <w:t>用户需求</w:t>
      </w:r>
      <w:r>
        <w:rPr>
          <w:rFonts w:hint="eastAsia" w:ascii="宋体" w:hAnsi="宋体"/>
          <w:color w:val="auto"/>
          <w:kern w:val="0"/>
          <w:sz w:val="24"/>
          <w:highlight w:val="none"/>
        </w:rPr>
        <w:t>》、评标办法中的技术部分评分标准的相关要求提出本次投标的货物选型及具体技术性能指标，格式及内容自定，必要时附相关证明材料。货物应与《分项报价表》中的货物（如有）保持一致。（格式自定）</w:t>
      </w:r>
      <w:r>
        <w:rPr>
          <w:rFonts w:ascii="宋体" w:hAnsi="宋体"/>
          <w:color w:val="auto"/>
          <w:kern w:val="0"/>
          <w:sz w:val="32"/>
          <w:szCs w:val="20"/>
          <w:highlight w:val="none"/>
        </w:rPr>
        <w:br w:type="page"/>
      </w:r>
      <w:bookmarkStart w:id="95" w:name="_Toc25513681"/>
      <w:bookmarkStart w:id="96" w:name="_Toc7454687"/>
      <w:bookmarkStart w:id="97" w:name="_Toc21972"/>
      <w:r>
        <w:rPr>
          <w:rFonts w:hint="eastAsia" w:ascii="宋体" w:hAnsi="宋体"/>
          <w:b/>
          <w:color w:val="auto"/>
          <w:kern w:val="0"/>
          <w:sz w:val="32"/>
          <w:szCs w:val="20"/>
          <w:highlight w:val="none"/>
        </w:rPr>
        <w:t>八、技术支持资料</w:t>
      </w:r>
      <w:bookmarkEnd w:id="95"/>
    </w:p>
    <w:p w14:paraId="73F03098">
      <w:pPr>
        <w:keepNext/>
        <w:keepLines/>
        <w:widowControl/>
        <w:spacing w:line="360" w:lineRule="auto"/>
        <w:jc w:val="center"/>
        <w:outlineLvl w:val="1"/>
        <w:rPr>
          <w:rFonts w:ascii="宋体" w:hAnsi="宋体"/>
          <w:color w:val="auto"/>
          <w:kern w:val="0"/>
          <w:sz w:val="32"/>
          <w:szCs w:val="20"/>
          <w:highlight w:val="none"/>
        </w:rPr>
      </w:pPr>
      <w:r>
        <w:rPr>
          <w:rFonts w:hint="eastAsia" w:ascii="宋体" w:hAnsi="宋体"/>
          <w:color w:val="auto"/>
          <w:kern w:val="0"/>
          <w:sz w:val="24"/>
          <w:highlight w:val="none"/>
        </w:rPr>
        <w:t>请投标人根据《</w:t>
      </w:r>
      <w:r>
        <w:rPr>
          <w:rFonts w:hint="eastAsia" w:ascii="宋体" w:hAnsi="宋体"/>
          <w:color w:val="auto"/>
          <w:kern w:val="0"/>
          <w:sz w:val="24"/>
          <w:highlight w:val="none"/>
          <w:lang w:val="en-US" w:eastAsia="zh-CN"/>
        </w:rPr>
        <w:t>用户需求</w:t>
      </w:r>
      <w:r>
        <w:rPr>
          <w:rFonts w:hint="eastAsia" w:ascii="宋体" w:hAnsi="宋体"/>
          <w:color w:val="auto"/>
          <w:kern w:val="0"/>
          <w:sz w:val="24"/>
          <w:highlight w:val="none"/>
        </w:rPr>
        <w:t>》、评标办法中的技术部分评分标准的相关要求提供所投标货物的技术支持资料。（格式自定）</w:t>
      </w:r>
      <w:r>
        <w:rPr>
          <w:rFonts w:ascii="宋体" w:hAnsi="宋体"/>
          <w:color w:val="auto"/>
          <w:kern w:val="0"/>
          <w:sz w:val="32"/>
          <w:szCs w:val="20"/>
          <w:highlight w:val="none"/>
        </w:rPr>
        <w:br w:type="page"/>
      </w:r>
      <w:bookmarkStart w:id="98" w:name="_Toc25513682"/>
      <w:r>
        <w:rPr>
          <w:rFonts w:hint="eastAsia" w:ascii="宋体" w:hAnsi="宋体"/>
          <w:b/>
          <w:color w:val="auto"/>
          <w:kern w:val="0"/>
          <w:sz w:val="32"/>
          <w:szCs w:val="20"/>
          <w:highlight w:val="none"/>
        </w:rPr>
        <w:t>九、技术服务和质保期服务计划</w:t>
      </w:r>
      <w:bookmarkEnd w:id="98"/>
    </w:p>
    <w:p w14:paraId="0F05B98B">
      <w:pPr>
        <w:keepNext/>
        <w:keepLines/>
        <w:widowControl/>
        <w:spacing w:line="360" w:lineRule="auto"/>
        <w:jc w:val="center"/>
        <w:outlineLvl w:val="1"/>
        <w:rPr>
          <w:rFonts w:ascii="宋体" w:hAnsi="宋体"/>
          <w:color w:val="auto"/>
          <w:kern w:val="0"/>
          <w:sz w:val="32"/>
          <w:szCs w:val="20"/>
          <w:highlight w:val="none"/>
        </w:rPr>
      </w:pPr>
      <w:r>
        <w:rPr>
          <w:rFonts w:hint="eastAsia" w:ascii="宋体" w:hAnsi="宋体" w:eastAsia="宋体" w:cs="Times New Roman"/>
          <w:color w:val="auto"/>
          <w:kern w:val="0"/>
          <w:sz w:val="24"/>
          <w:highlight w:val="none"/>
        </w:rPr>
        <w:t>请投标人根据《</w:t>
      </w:r>
      <w:r>
        <w:rPr>
          <w:rFonts w:hint="eastAsia" w:ascii="宋体" w:hAnsi="宋体" w:eastAsia="宋体" w:cs="Times New Roman"/>
          <w:color w:val="auto"/>
          <w:kern w:val="0"/>
          <w:sz w:val="24"/>
          <w:highlight w:val="none"/>
          <w:lang w:val="en-US" w:eastAsia="zh-CN"/>
        </w:rPr>
        <w:t>用户需求</w:t>
      </w:r>
      <w:r>
        <w:rPr>
          <w:rFonts w:hint="eastAsia" w:ascii="宋体" w:hAnsi="宋体" w:eastAsia="宋体" w:cs="Times New Roman"/>
          <w:color w:val="auto"/>
          <w:kern w:val="0"/>
          <w:sz w:val="24"/>
          <w:highlight w:val="none"/>
          <w:lang w:eastAsia="zh-CN"/>
        </w:rPr>
        <w:t>书</w:t>
      </w:r>
      <w:r>
        <w:rPr>
          <w:rFonts w:hint="eastAsia" w:ascii="宋体" w:hAnsi="宋体" w:eastAsia="宋体" w:cs="Times New Roman"/>
          <w:color w:val="auto"/>
          <w:kern w:val="0"/>
          <w:sz w:val="24"/>
          <w:highlight w:val="none"/>
        </w:rPr>
        <w:t>》、评标办法中的技术部分评分标准的相关要求提供技术服务和质保期服务计划。（格式自定）</w:t>
      </w:r>
      <w:r>
        <w:rPr>
          <w:rFonts w:ascii="宋体" w:hAnsi="宋体"/>
          <w:color w:val="auto"/>
          <w:kern w:val="0"/>
          <w:sz w:val="32"/>
          <w:szCs w:val="20"/>
          <w:highlight w:val="none"/>
        </w:rPr>
        <w:br w:type="page"/>
      </w:r>
      <w:bookmarkStart w:id="99" w:name="_Toc25513683"/>
      <w:r>
        <w:rPr>
          <w:rFonts w:hint="eastAsia" w:ascii="宋体" w:hAnsi="宋体"/>
          <w:b/>
          <w:color w:val="auto"/>
          <w:kern w:val="0"/>
          <w:sz w:val="32"/>
          <w:szCs w:val="20"/>
          <w:highlight w:val="none"/>
        </w:rPr>
        <w:t>十、其他资料</w:t>
      </w:r>
      <w:bookmarkEnd w:id="96"/>
      <w:bookmarkEnd w:id="97"/>
      <w:bookmarkEnd w:id="99"/>
    </w:p>
    <w:p w14:paraId="3BD38271">
      <w:pPr>
        <w:pStyle w:val="6"/>
        <w:spacing w:line="360" w:lineRule="auto"/>
        <w:rPr>
          <w:b/>
          <w:bCs/>
          <w:color w:val="auto"/>
          <w:sz w:val="36"/>
          <w:szCs w:val="36"/>
          <w:highlight w:val="none"/>
        </w:rPr>
      </w:pPr>
      <w:r>
        <w:rPr>
          <w:rFonts w:hint="eastAsia" w:ascii="宋体" w:hAnsi="宋体"/>
          <w:color w:val="auto"/>
          <w:sz w:val="24"/>
          <w:szCs w:val="24"/>
          <w:highlight w:val="none"/>
        </w:rPr>
        <w:t>（一）支付招标代理费承诺书</w:t>
      </w:r>
    </w:p>
    <w:p w14:paraId="45E39BD4">
      <w:pPr>
        <w:pStyle w:val="6"/>
        <w:snapToGrid/>
        <w:spacing w:line="360" w:lineRule="auto"/>
        <w:jc w:val="center"/>
        <w:rPr>
          <w:b/>
          <w:bCs/>
          <w:color w:val="auto"/>
          <w:sz w:val="36"/>
          <w:szCs w:val="36"/>
          <w:highlight w:val="none"/>
        </w:rPr>
      </w:pPr>
      <w:r>
        <w:rPr>
          <w:rFonts w:hint="eastAsia"/>
          <w:b/>
          <w:bCs/>
          <w:color w:val="auto"/>
          <w:sz w:val="36"/>
          <w:szCs w:val="36"/>
          <w:highlight w:val="none"/>
        </w:rPr>
        <w:t>支付招标代理费承诺书</w:t>
      </w:r>
    </w:p>
    <w:p w14:paraId="0398EAC3">
      <w:pPr>
        <w:pStyle w:val="6"/>
        <w:snapToGrid/>
        <w:spacing w:line="360" w:lineRule="auto"/>
        <w:jc w:val="both"/>
        <w:rPr>
          <w:b/>
          <w:bCs/>
          <w:color w:val="auto"/>
          <w:sz w:val="36"/>
          <w:szCs w:val="36"/>
          <w:highlight w:val="none"/>
        </w:rPr>
      </w:pPr>
    </w:p>
    <w:p w14:paraId="2BA8CBED">
      <w:pPr>
        <w:pStyle w:val="6"/>
        <w:snapToGrid/>
        <w:spacing w:line="360" w:lineRule="auto"/>
        <w:ind w:firstLine="480" w:firstLineChars="200"/>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致:</w:t>
      </w:r>
      <w:r>
        <w:rPr>
          <w:rFonts w:hint="eastAsia" w:ascii="宋体" w:hAnsi="宋体" w:cs="宋体"/>
          <w:color w:val="auto"/>
          <w:sz w:val="24"/>
          <w:szCs w:val="24"/>
          <w:highlight w:val="none"/>
          <w:lang w:eastAsia="zh-CN"/>
        </w:rPr>
        <w:t>云浮市正和项目管理有限公司</w:t>
      </w:r>
    </w:p>
    <w:p w14:paraId="08D4AE25">
      <w:pPr>
        <w:pStyle w:val="6"/>
        <w:snapToGrid/>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我公司在</w:t>
      </w:r>
      <w:r>
        <w:rPr>
          <w:rFonts w:hint="eastAsia" w:ascii="宋体" w:hAnsi="宋体" w:cs="宋体"/>
          <w:color w:val="auto"/>
          <w:sz w:val="24"/>
          <w:szCs w:val="24"/>
          <w:highlight w:val="none"/>
          <w:u w:val="single"/>
          <w:lang w:eastAsia="zh-CN"/>
        </w:rPr>
        <w:t>广东省云浮市森林火灾高风险区综合治理项目（郁南县）（标段四、标段五）</w:t>
      </w:r>
      <w:r>
        <w:rPr>
          <w:rFonts w:ascii="宋体" w:hAnsi="宋体" w:cs="宋体"/>
          <w:color w:val="auto"/>
          <w:sz w:val="24"/>
          <w:szCs w:val="24"/>
          <w:highlight w:val="none"/>
        </w:rPr>
        <w:t>投标前已经自行考虑风险、所需费用和自身利润按招标文件规定及招标代理费的约定，现我公司承诺如下:</w:t>
      </w:r>
    </w:p>
    <w:p w14:paraId="6B2286F6">
      <w:pPr>
        <w:pStyle w:val="6"/>
        <w:snapToGrid/>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如我公司有幸成为中标人，将按招标文件规定及招标代理费的约定并保证我公司在中标或在接收中标通知书时，一次性向招标代理机构</w:t>
      </w:r>
      <w:r>
        <w:rPr>
          <w:rFonts w:hint="eastAsia" w:ascii="宋体" w:hAnsi="宋体" w:cs="宋体"/>
          <w:color w:val="auto"/>
          <w:sz w:val="24"/>
          <w:szCs w:val="24"/>
          <w:highlight w:val="none"/>
        </w:rPr>
        <w:t>（即</w:t>
      </w:r>
      <w:r>
        <w:rPr>
          <w:rFonts w:hint="eastAsia" w:ascii="宋体" w:hAnsi="宋体" w:cs="宋体"/>
          <w:color w:val="auto"/>
          <w:sz w:val="24"/>
          <w:szCs w:val="24"/>
          <w:highlight w:val="none"/>
          <w:lang w:eastAsia="zh-CN"/>
        </w:rPr>
        <w:t>云浮市正和项目管理有限公司</w:t>
      </w:r>
      <w:r>
        <w:rPr>
          <w:rFonts w:hint="eastAsia" w:ascii="宋体" w:hAnsi="宋体" w:cs="宋体"/>
          <w:color w:val="auto"/>
          <w:sz w:val="24"/>
          <w:szCs w:val="24"/>
          <w:highlight w:val="none"/>
        </w:rPr>
        <w:t>）</w:t>
      </w:r>
      <w:r>
        <w:rPr>
          <w:rFonts w:ascii="宋体" w:hAnsi="宋体" w:cs="宋体"/>
          <w:color w:val="auto"/>
          <w:sz w:val="24"/>
          <w:szCs w:val="24"/>
          <w:highlight w:val="none"/>
        </w:rPr>
        <w:t>缴纳设备采购招标代理费。</w:t>
      </w:r>
    </w:p>
    <w:p w14:paraId="282811FF">
      <w:pPr>
        <w:pStyle w:val="6"/>
        <w:snapToGrid/>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特此承诺!</w:t>
      </w:r>
    </w:p>
    <w:p w14:paraId="6AB48CD9">
      <w:pPr>
        <w:pStyle w:val="6"/>
        <w:spacing w:line="360" w:lineRule="auto"/>
        <w:jc w:val="right"/>
        <w:rPr>
          <w:rFonts w:ascii="宋体" w:hAnsi="宋体" w:cs="宋体"/>
          <w:color w:val="auto"/>
          <w:sz w:val="24"/>
          <w:szCs w:val="24"/>
          <w:highlight w:val="none"/>
        </w:rPr>
      </w:pPr>
    </w:p>
    <w:p w14:paraId="6D5C1943">
      <w:pPr>
        <w:pStyle w:val="6"/>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投标</w:t>
      </w:r>
      <w:r>
        <w:rPr>
          <w:rFonts w:ascii="宋体" w:hAnsi="宋体" w:cs="宋体"/>
          <w:color w:val="auto"/>
          <w:sz w:val="24"/>
          <w:szCs w:val="24"/>
          <w:highlight w:val="none"/>
        </w:rPr>
        <w:t>人</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lang w:val="en-US" w:eastAsia="zh-CN"/>
        </w:rPr>
        <w:t xml:space="preserve">                  </w:t>
      </w:r>
      <w:r>
        <w:rPr>
          <w:rFonts w:ascii="宋体" w:hAnsi="宋体" w:cs="宋体"/>
          <w:color w:val="auto"/>
          <w:sz w:val="24"/>
          <w:szCs w:val="24"/>
          <w:highlight w:val="none"/>
          <w:u w:val="single"/>
        </w:rPr>
        <w:t>(盖章)</w:t>
      </w:r>
    </w:p>
    <w:p w14:paraId="35E9B739">
      <w:pPr>
        <w:pStyle w:val="6"/>
        <w:spacing w:line="360" w:lineRule="auto"/>
        <w:jc w:val="right"/>
        <w:rPr>
          <w:rFonts w:ascii="宋体" w:hAnsi="宋体" w:cs="宋体"/>
          <w:color w:val="auto"/>
          <w:sz w:val="24"/>
          <w:szCs w:val="24"/>
          <w:highlight w:val="none"/>
        </w:rPr>
      </w:pPr>
      <w:r>
        <w:rPr>
          <w:rFonts w:ascii="宋体" w:hAnsi="宋体" w:cs="宋体"/>
          <w:color w:val="auto"/>
          <w:sz w:val="24"/>
          <w:szCs w:val="24"/>
          <w:highlight w:val="none"/>
        </w:rPr>
        <w:t>法定代表人(或授权代理人)</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lang w:val="en-US" w:eastAsia="zh-CN"/>
        </w:rPr>
        <w:t xml:space="preserve">         </w:t>
      </w:r>
      <w:r>
        <w:rPr>
          <w:rFonts w:ascii="宋体" w:hAnsi="宋体" w:cs="宋体"/>
          <w:color w:val="auto"/>
          <w:sz w:val="24"/>
          <w:szCs w:val="24"/>
          <w:highlight w:val="none"/>
          <w:u w:val="single"/>
        </w:rPr>
        <w:t>(签名或盖章)</w:t>
      </w:r>
    </w:p>
    <w:p w14:paraId="2B053580">
      <w:pPr>
        <w:widowControl/>
        <w:spacing w:after="160" w:line="259" w:lineRule="auto"/>
        <w:jc w:val="right"/>
        <w:rPr>
          <w:rFonts w:ascii="宋体" w:hAnsi="宋体" w:cs="宋体"/>
          <w:color w:val="auto"/>
          <w:sz w:val="24"/>
          <w:highlight w:val="none"/>
        </w:rPr>
      </w:pPr>
      <w:r>
        <w:rPr>
          <w:rFonts w:ascii="宋体" w:hAnsi="宋体" w:cs="宋体"/>
          <w:color w:val="auto"/>
          <w:sz w:val="24"/>
          <w:highlight w:val="none"/>
        </w:rPr>
        <w:t>日期</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 xml:space="preserve">  </w:t>
      </w:r>
      <w:r>
        <w:rPr>
          <w:rFonts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ascii="宋体" w:hAnsi="宋体" w:cs="宋体"/>
          <w:color w:val="auto"/>
          <w:sz w:val="24"/>
          <w:highlight w:val="none"/>
        </w:rPr>
        <w:t>日</w:t>
      </w:r>
    </w:p>
    <w:p w14:paraId="556D2733">
      <w:pPr>
        <w:rPr>
          <w:rFonts w:ascii="宋体" w:hAnsi="宋体"/>
          <w:color w:val="auto"/>
          <w:sz w:val="22"/>
          <w:highlight w:val="none"/>
        </w:rPr>
      </w:pPr>
      <w:r>
        <w:rPr>
          <w:rFonts w:hint="eastAsia" w:ascii="宋体" w:hAnsi="宋体"/>
          <w:color w:val="auto"/>
          <w:sz w:val="22"/>
          <w:highlight w:val="none"/>
        </w:rPr>
        <w:br w:type="page"/>
      </w:r>
    </w:p>
    <w:p w14:paraId="7D0D9541">
      <w:pPr>
        <w:widowControl/>
        <w:spacing w:after="160" w:line="259" w:lineRule="auto"/>
        <w:jc w:val="left"/>
        <w:rPr>
          <w:rFonts w:ascii="宋体" w:hAnsi="宋体"/>
          <w:color w:val="auto"/>
          <w:sz w:val="22"/>
          <w:highlight w:val="none"/>
        </w:rPr>
      </w:pPr>
      <w:r>
        <w:rPr>
          <w:rFonts w:hint="eastAsia" w:ascii="宋体" w:hAnsi="宋体"/>
          <w:color w:val="auto"/>
          <w:sz w:val="24"/>
          <w:highlight w:val="none"/>
        </w:rPr>
        <w:t>（二）</w:t>
      </w:r>
      <w:r>
        <w:rPr>
          <w:rFonts w:hint="eastAsia" w:ascii="宋体" w:hAnsi="宋体"/>
          <w:color w:val="auto"/>
          <w:sz w:val="22"/>
          <w:highlight w:val="none"/>
        </w:rPr>
        <w:t>项目详细的进度计划表（格式自定）</w:t>
      </w:r>
    </w:p>
    <w:p w14:paraId="0A3984D5"/>
    <w:sectPr>
      <w:headerReference r:id="rId7" w:type="default"/>
      <w:footerReference r:id="rId8" w:type="default"/>
      <w:type w:val="continuous"/>
      <w:pgSz w:w="11907" w:h="16840"/>
      <w:pgMar w:top="1418" w:right="1134" w:bottom="1304" w:left="1134" w:header="850"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54E8C">
    <w:pPr>
      <w:pStyle w:val="6"/>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41D61D">
                          <w:pPr>
                            <w:pStyle w:val="6"/>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path/>
              <v:fill on="f" focussize="0,0"/>
              <v:stroke on="f" weight="0.5pt"/>
              <v:imagedata o:title=""/>
              <o:lock v:ext="edit" aspectratio="f"/>
              <v:textbox inset="0mm,0mm,0mm,0mm" style="mso-fit-shape-to-text:t;">
                <w:txbxContent>
                  <w:p w14:paraId="0341D61D">
                    <w:pPr>
                      <w:pStyle w:val="6"/>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FBC04">
    <w:pPr>
      <w:pStyle w:val="6"/>
      <w:jc w:val="center"/>
    </w:pPr>
    <w:r>
      <w:fldChar w:fldCharType="begin"/>
    </w:r>
    <w:r>
      <w:instrText xml:space="preserve"> PAGE   \* MERGEFORMAT </w:instrText>
    </w:r>
    <w:r>
      <w:fldChar w:fldCharType="separate"/>
    </w:r>
    <w:r>
      <w:rPr>
        <w:lang w:val="zh-CN"/>
      </w:rPr>
      <w:t>88</w:t>
    </w:r>
    <w:r>
      <w:rPr>
        <w:lang w:val="zh-CN"/>
      </w:rPr>
      <w:fldChar w:fldCharType="end"/>
    </w:r>
  </w:p>
  <w:p w14:paraId="388CBE21">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A9449">
    <w:pPr>
      <w:pStyle w:val="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9BF2A">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A2BC710">
                          <w:pPr>
                            <w:pStyle w:val="6"/>
                          </w:pPr>
                          <w:r>
                            <w:fldChar w:fldCharType="begin"/>
                          </w:r>
                          <w:r>
                            <w:instrText xml:space="preserve"> PAGE  \* MERGEFORMAT </w:instrText>
                          </w:r>
                          <w:r>
                            <w:fldChar w:fldCharType="separate"/>
                          </w:r>
                          <w:r>
                            <w:t>106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path/>
              <v:fill on="f" focussize="0,0"/>
              <v:stroke on="f"/>
              <v:imagedata o:title=""/>
              <o:lock v:ext="edit" aspectratio="f"/>
              <v:textbox inset="0mm,0mm,0mm,0mm" style="mso-fit-shape-to-text:t;">
                <w:txbxContent>
                  <w:p w14:paraId="5A2BC710">
                    <w:pPr>
                      <w:pStyle w:val="6"/>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E7858">
    <w:pPr>
      <w:pStyle w:val="7"/>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B53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A2823"/>
    <w:multiLevelType w:val="singleLevel"/>
    <w:tmpl w:val="F9EA2823"/>
    <w:lvl w:ilvl="0" w:tentative="0">
      <w:start w:val="1"/>
      <w:numFmt w:val="decimal"/>
      <w:suff w:val="nothing"/>
      <w:lvlText w:val="%1、"/>
      <w:lvlJc w:val="left"/>
    </w:lvl>
  </w:abstractNum>
  <w:abstractNum w:abstractNumId="1">
    <w:nsid w:val="35735BF9"/>
    <w:multiLevelType w:val="singleLevel"/>
    <w:tmpl w:val="35735BF9"/>
    <w:lvl w:ilvl="0" w:tentative="0">
      <w:start w:val="6"/>
      <w:numFmt w:val="chineseCounting"/>
      <w:suff w:val="space"/>
      <w:lvlText w:val="第%1章"/>
      <w:lvlJc w:val="left"/>
      <w:rPr>
        <w:rFonts w:hint="eastAsia"/>
      </w:rPr>
    </w:lvl>
  </w:abstractNum>
  <w:abstractNum w:abstractNumId="2">
    <w:nsid w:val="5665427E"/>
    <w:multiLevelType w:val="multilevel"/>
    <w:tmpl w:val="5665427E"/>
    <w:lvl w:ilvl="0" w:tentative="0">
      <w:start w:val="1"/>
      <w:numFmt w:val="decimal"/>
      <w:lvlText w:val="%1、"/>
      <w:lvlJc w:val="left"/>
      <w:pPr>
        <w:tabs>
          <w:tab w:val="left" w:pos="1155"/>
        </w:tabs>
        <w:ind w:left="1155" w:hanging="315"/>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5D83DDE"/>
    <w:multiLevelType w:val="singleLevel"/>
    <w:tmpl w:val="75D83DDE"/>
    <w:lvl w:ilvl="0" w:tentative="0">
      <w:start w:val="4"/>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D92486"/>
    <w:rsid w:val="0DD92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360" w:lineRule="auto"/>
      <w:outlineLvl w:val="0"/>
    </w:pPr>
    <w:rPr>
      <w:b/>
      <w:bCs/>
      <w:kern w:val="44"/>
      <w:sz w:val="32"/>
      <w:szCs w:val="44"/>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空2字"/>
    <w:basedOn w:val="3"/>
    <w:qFormat/>
    <w:uiPriority w:val="0"/>
    <w:pPr>
      <w:widowControl w:val="0"/>
      <w:snapToGrid w:val="0"/>
      <w:spacing w:after="0" w:line="560" w:lineRule="exact"/>
      <w:ind w:firstLine="648"/>
    </w:pPr>
    <w:rPr>
      <w:rFonts w:ascii="仿宋_GB2312" w:hAnsi="微软雅黑" w:cs="宋体"/>
      <w:color w:val="000000"/>
      <w:spacing w:val="2"/>
      <w:kern w:val="0"/>
      <w:szCs w:val="26"/>
      <w:shd w:val="clear" w:color="auto" w:fill="FFFFFF"/>
      <w:lang w:val="zh-TW"/>
    </w:rPr>
  </w:style>
  <w:style w:type="paragraph" w:styleId="3">
    <w:name w:val="Body Text 2"/>
    <w:basedOn w:val="1"/>
    <w:qFormat/>
    <w:uiPriority w:val="0"/>
    <w:pPr>
      <w:widowControl/>
      <w:spacing w:after="120" w:line="480" w:lineRule="auto"/>
    </w:pPr>
    <w:rPr>
      <w:rFonts w:ascii="Calibri" w:hAnsi="Calibri"/>
      <w:szCs w:val="22"/>
    </w:rPr>
  </w:style>
  <w:style w:type="paragraph" w:styleId="5">
    <w:name w:val="Body Text"/>
    <w:basedOn w:val="1"/>
    <w:qFormat/>
    <w:uiPriority w:val="0"/>
    <w:pPr>
      <w:spacing w:after="120"/>
    </w:pPr>
    <w:rPr>
      <w:kern w:val="0"/>
      <w:sz w:val="20"/>
    </w:rPr>
  </w:style>
  <w:style w:type="paragraph" w:styleId="6">
    <w:name w:val="footer"/>
    <w:basedOn w:val="1"/>
    <w:qFormat/>
    <w:uiPriority w:val="0"/>
    <w:pPr>
      <w:tabs>
        <w:tab w:val="center" w:pos="4153"/>
        <w:tab w:val="right" w:pos="8306"/>
      </w:tabs>
      <w:snapToGrid w:val="0"/>
      <w:jc w:val="left"/>
    </w:pPr>
    <w:rPr>
      <w:kern w:val="0"/>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9">
    <w:name w:val="Body Text First Indent"/>
    <w:basedOn w:val="5"/>
    <w:unhideWhenUsed/>
    <w:qFormat/>
    <w:uiPriority w:val="99"/>
    <w:pPr>
      <w:ind w:firstLine="420" w:firstLineChars="100"/>
    </w:pPr>
    <w:rPr>
      <w:kern w:val="2"/>
      <w:sz w:val="21"/>
    </w:rPr>
  </w:style>
  <w:style w:type="paragraph" w:customStyle="1" w:styleId="1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2025-02-25T02:51:00Z</dcterms:created>
  <dc:creator>Z</dc:creator>
  <cp:lastModifiedBy>Z</cp:lastModifiedBy>
  <dcterms:modified xsi:type="dcterms:W3CDTF">2025-02-25T02:51:23Z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68F5CA5DF20141A19FE8E973301E1DE9_11</vt:lpwstr>
  </property>
  <property fmtid="{D5CDD505-2E9C-101B-9397-08002B2CF9AE}" pid="4" name="KSOTemplateDocerSaveRecord">
    <vt:lpwstr>eyJoZGlkIjoiOTcwM2JlY2YzYzZjYTA3MTNjNmZhMjcwZDRkYTViNWYiLCJ1c2VySWQiOiIxMjAwMjgyNjE0In0=</vt:lpwstr>
  </property>
</Properties>
</file>