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6874E">
      <w:pPr>
        <w:spacing w:line="0" w:lineRule="atLeast"/>
        <w:jc w:val="center"/>
        <w:rPr>
          <w:rFonts w:hint="eastAsia"/>
          <w:b/>
          <w:color w:val="auto"/>
          <w:sz w:val="72"/>
          <w:szCs w:val="72"/>
        </w:rPr>
      </w:pPr>
    </w:p>
    <w:p w14:paraId="4BE921D3">
      <w:pPr>
        <w:spacing w:line="0" w:lineRule="atLeast"/>
        <w:jc w:val="center"/>
        <w:rPr>
          <w:rFonts w:hint="eastAsia"/>
          <w:b/>
          <w:color w:val="auto"/>
          <w:sz w:val="72"/>
          <w:szCs w:val="72"/>
        </w:rPr>
      </w:pPr>
    </w:p>
    <w:p w14:paraId="7D83AC65">
      <w:pPr>
        <w:spacing w:line="0" w:lineRule="atLeast"/>
        <w:jc w:val="center"/>
        <w:rPr>
          <w:rFonts w:hint="eastAsia"/>
          <w:b/>
          <w:color w:val="auto"/>
          <w:sz w:val="72"/>
          <w:szCs w:val="72"/>
        </w:rPr>
      </w:pPr>
    </w:p>
    <w:p w14:paraId="6B573C78">
      <w:pPr>
        <w:spacing w:line="0" w:lineRule="atLeast"/>
        <w:jc w:val="center"/>
        <w:rPr>
          <w:rFonts w:hint="eastAsia"/>
          <w:b/>
          <w:color w:val="auto"/>
          <w:sz w:val="72"/>
          <w:szCs w:val="72"/>
        </w:rPr>
      </w:pPr>
    </w:p>
    <w:p w14:paraId="3D275335">
      <w:pPr>
        <w:spacing w:line="0" w:lineRule="atLeast"/>
        <w:jc w:val="center"/>
        <w:rPr>
          <w:rFonts w:hint="eastAsia"/>
          <w:b/>
          <w:color w:val="auto"/>
          <w:sz w:val="56"/>
          <w:szCs w:val="56"/>
        </w:rPr>
      </w:pPr>
      <w:r>
        <w:rPr>
          <w:rFonts w:hint="eastAsia"/>
          <w:b/>
          <w:color w:val="auto"/>
          <w:sz w:val="72"/>
          <w:szCs w:val="72"/>
        </w:rPr>
        <w:t>第八章 投标文件格式</w:t>
      </w:r>
    </w:p>
    <w:p w14:paraId="74F7A074">
      <w:pPr>
        <w:jc w:val="center"/>
        <w:rPr>
          <w:rFonts w:hint="eastAsia" w:ascii="宋体" w:hAnsi="宋体"/>
          <w:b/>
          <w:color w:val="auto"/>
          <w:sz w:val="32"/>
          <w:szCs w:val="32"/>
          <w:lang w:eastAsia="zh-CN"/>
        </w:rPr>
      </w:pPr>
    </w:p>
    <w:p w14:paraId="7FC2C215">
      <w:pPr>
        <w:jc w:val="center"/>
        <w:rPr>
          <w:rFonts w:hint="eastAsia" w:ascii="宋体" w:hAnsi="宋体"/>
          <w:b/>
          <w:color w:val="auto"/>
          <w:sz w:val="32"/>
          <w:szCs w:val="32"/>
          <w:lang w:eastAsia="zh-CN"/>
        </w:rPr>
      </w:pPr>
    </w:p>
    <w:p w14:paraId="56FAF765">
      <w:pPr>
        <w:jc w:val="center"/>
        <w:rPr>
          <w:rFonts w:hint="eastAsia" w:ascii="宋体" w:hAnsi="宋体"/>
          <w:b/>
          <w:color w:val="auto"/>
          <w:sz w:val="32"/>
          <w:szCs w:val="32"/>
          <w:lang w:eastAsia="zh-CN"/>
        </w:rPr>
      </w:pPr>
    </w:p>
    <w:p w14:paraId="709E388F">
      <w:pPr>
        <w:jc w:val="center"/>
        <w:rPr>
          <w:rFonts w:hint="eastAsia" w:ascii="宋体" w:hAnsi="宋体"/>
          <w:b/>
          <w:color w:val="auto"/>
          <w:sz w:val="32"/>
          <w:szCs w:val="32"/>
          <w:lang w:eastAsia="zh-CN"/>
        </w:rPr>
      </w:pPr>
    </w:p>
    <w:p w14:paraId="6FFC91AA">
      <w:pPr>
        <w:jc w:val="center"/>
        <w:rPr>
          <w:rFonts w:hint="eastAsia" w:ascii="宋体" w:hAnsi="宋体"/>
          <w:b/>
          <w:color w:val="auto"/>
          <w:sz w:val="32"/>
          <w:szCs w:val="32"/>
          <w:lang w:eastAsia="zh-CN"/>
        </w:rPr>
      </w:pPr>
    </w:p>
    <w:p w14:paraId="65284CD3">
      <w:pPr>
        <w:jc w:val="center"/>
        <w:rPr>
          <w:rFonts w:hint="eastAsia" w:ascii="宋体" w:hAnsi="宋体"/>
          <w:b/>
          <w:color w:val="auto"/>
          <w:sz w:val="32"/>
          <w:szCs w:val="32"/>
          <w:lang w:eastAsia="zh-CN"/>
        </w:rPr>
      </w:pPr>
    </w:p>
    <w:p w14:paraId="66A77D38">
      <w:pPr>
        <w:jc w:val="center"/>
        <w:rPr>
          <w:rFonts w:hint="eastAsia" w:ascii="宋体" w:hAnsi="宋体"/>
          <w:b/>
          <w:color w:val="auto"/>
          <w:sz w:val="32"/>
          <w:szCs w:val="32"/>
          <w:lang w:eastAsia="zh-CN"/>
        </w:rPr>
      </w:pPr>
    </w:p>
    <w:p w14:paraId="65BD78DB">
      <w:pPr>
        <w:jc w:val="center"/>
        <w:rPr>
          <w:rFonts w:hint="eastAsia" w:ascii="宋体" w:hAnsi="宋体"/>
          <w:b/>
          <w:color w:val="auto"/>
          <w:sz w:val="32"/>
          <w:szCs w:val="32"/>
          <w:lang w:eastAsia="zh-CN"/>
        </w:rPr>
      </w:pPr>
    </w:p>
    <w:p w14:paraId="54EA4FA5">
      <w:pPr>
        <w:jc w:val="center"/>
        <w:rPr>
          <w:rFonts w:hint="eastAsia" w:ascii="宋体" w:hAnsi="宋体"/>
          <w:b/>
          <w:color w:val="auto"/>
          <w:sz w:val="32"/>
          <w:szCs w:val="32"/>
          <w:lang w:eastAsia="zh-CN"/>
        </w:rPr>
      </w:pPr>
    </w:p>
    <w:p w14:paraId="6CC86FE9">
      <w:pPr>
        <w:jc w:val="center"/>
        <w:rPr>
          <w:rFonts w:hint="eastAsia" w:ascii="宋体" w:hAnsi="宋体"/>
          <w:b/>
          <w:color w:val="auto"/>
          <w:sz w:val="32"/>
          <w:szCs w:val="32"/>
          <w:lang w:eastAsia="zh-CN"/>
        </w:rPr>
      </w:pPr>
    </w:p>
    <w:p w14:paraId="30553010">
      <w:pPr>
        <w:jc w:val="center"/>
        <w:rPr>
          <w:rFonts w:hint="eastAsia" w:ascii="宋体" w:hAnsi="宋体"/>
          <w:b/>
          <w:color w:val="auto"/>
          <w:sz w:val="32"/>
          <w:szCs w:val="32"/>
          <w:lang w:eastAsia="zh-CN"/>
        </w:rPr>
      </w:pPr>
    </w:p>
    <w:p w14:paraId="4578FF3D">
      <w:pPr>
        <w:jc w:val="center"/>
        <w:rPr>
          <w:rFonts w:hint="eastAsia" w:ascii="宋体" w:hAnsi="宋体"/>
          <w:b/>
          <w:color w:val="auto"/>
          <w:sz w:val="32"/>
          <w:szCs w:val="32"/>
          <w:lang w:eastAsia="zh-CN"/>
        </w:rPr>
      </w:pPr>
    </w:p>
    <w:p w14:paraId="04087AD0">
      <w:pPr>
        <w:jc w:val="center"/>
        <w:rPr>
          <w:rFonts w:hint="eastAsia" w:ascii="宋体" w:hAnsi="宋体"/>
          <w:b/>
          <w:color w:val="auto"/>
          <w:sz w:val="32"/>
          <w:szCs w:val="32"/>
          <w:lang w:eastAsia="zh-CN"/>
        </w:rPr>
      </w:pPr>
    </w:p>
    <w:p w14:paraId="1ADF821B">
      <w:pPr>
        <w:jc w:val="center"/>
        <w:rPr>
          <w:rFonts w:hint="eastAsia" w:ascii="宋体" w:hAnsi="宋体"/>
          <w:b/>
          <w:color w:val="auto"/>
          <w:sz w:val="32"/>
          <w:szCs w:val="32"/>
          <w:lang w:eastAsia="zh-CN"/>
        </w:rPr>
      </w:pPr>
    </w:p>
    <w:p w14:paraId="37F35C7A">
      <w:pPr>
        <w:jc w:val="center"/>
        <w:rPr>
          <w:rFonts w:hint="eastAsia" w:ascii="宋体" w:hAnsi="宋体"/>
          <w:b/>
          <w:color w:val="auto"/>
          <w:sz w:val="32"/>
          <w:szCs w:val="32"/>
          <w:lang w:eastAsia="zh-CN"/>
        </w:rPr>
      </w:pPr>
    </w:p>
    <w:p w14:paraId="4FB4C14C">
      <w:pPr>
        <w:jc w:val="center"/>
        <w:rPr>
          <w:rFonts w:hint="eastAsia" w:ascii="宋体" w:hAnsi="宋体"/>
          <w:b/>
          <w:color w:val="auto"/>
          <w:sz w:val="32"/>
          <w:szCs w:val="32"/>
          <w:lang w:eastAsia="zh-CN"/>
        </w:rPr>
      </w:pPr>
    </w:p>
    <w:p w14:paraId="50CE930F">
      <w:pPr>
        <w:jc w:val="center"/>
        <w:rPr>
          <w:rFonts w:hint="eastAsia" w:ascii="宋体" w:hAnsi="宋体"/>
          <w:b/>
          <w:color w:val="auto"/>
          <w:sz w:val="32"/>
          <w:szCs w:val="32"/>
          <w:lang w:eastAsia="zh-CN"/>
        </w:rPr>
      </w:pPr>
    </w:p>
    <w:p w14:paraId="748CB5CF">
      <w:pPr>
        <w:jc w:val="center"/>
        <w:rPr>
          <w:rFonts w:hint="eastAsia" w:ascii="宋体" w:hAnsi="宋体" w:eastAsia="宋体"/>
          <w:b/>
          <w:bCs w:val="0"/>
          <w:color w:val="auto"/>
          <w:sz w:val="30"/>
          <w:szCs w:val="30"/>
          <w:lang w:eastAsia="zh-CN"/>
        </w:rPr>
      </w:pPr>
      <w:r>
        <w:rPr>
          <w:rFonts w:hint="eastAsia" w:ascii="宋体" w:hAnsi="宋体"/>
          <w:b/>
          <w:bCs w:val="0"/>
          <w:color w:val="auto"/>
          <w:sz w:val="30"/>
          <w:szCs w:val="30"/>
          <w:lang w:eastAsia="zh-CN"/>
        </w:rPr>
        <w:t>第一部分</w:t>
      </w:r>
      <w:r>
        <w:rPr>
          <w:rFonts w:hint="eastAsia" w:ascii="宋体" w:hAnsi="宋体"/>
          <w:b/>
          <w:bCs w:val="0"/>
          <w:color w:val="auto"/>
          <w:sz w:val="30"/>
          <w:szCs w:val="30"/>
          <w:lang w:val="en-US" w:eastAsia="zh-CN"/>
        </w:rPr>
        <w:t xml:space="preserve">   </w:t>
      </w:r>
      <w:r>
        <w:rPr>
          <w:rFonts w:hint="eastAsia" w:ascii="宋体" w:hAnsi="宋体"/>
          <w:b/>
          <w:bCs w:val="0"/>
          <w:color w:val="auto"/>
          <w:sz w:val="30"/>
          <w:szCs w:val="30"/>
        </w:rPr>
        <w:t>商务</w:t>
      </w:r>
      <w:r>
        <w:rPr>
          <w:rFonts w:hint="eastAsia" w:ascii="宋体" w:hAnsi="宋体"/>
          <w:b/>
          <w:bCs w:val="0"/>
          <w:color w:val="auto"/>
          <w:sz w:val="30"/>
          <w:szCs w:val="30"/>
          <w:lang w:val="en-US" w:eastAsia="zh-CN"/>
        </w:rPr>
        <w:t>投标文件</w:t>
      </w:r>
      <w:r>
        <w:rPr>
          <w:rFonts w:hint="eastAsia" w:ascii="宋体" w:hAnsi="宋体"/>
          <w:b/>
          <w:bCs w:val="0"/>
          <w:color w:val="auto"/>
          <w:sz w:val="30"/>
          <w:szCs w:val="30"/>
        </w:rPr>
        <w:t>（</w:t>
      </w:r>
      <w:r>
        <w:rPr>
          <w:rFonts w:hint="eastAsia" w:ascii="宋体" w:hAnsi="宋体" w:cs="宋体"/>
          <w:b/>
          <w:bCs w:val="0"/>
          <w:color w:val="auto"/>
          <w:sz w:val="30"/>
          <w:szCs w:val="30"/>
          <w:lang w:val="en-US" w:eastAsia="zh-CN"/>
        </w:rPr>
        <w:t>投标函</w:t>
      </w:r>
      <w:r>
        <w:rPr>
          <w:rFonts w:hint="eastAsia" w:ascii="宋体" w:hAnsi="宋体" w:cs="宋体"/>
          <w:b/>
          <w:bCs w:val="0"/>
          <w:color w:val="auto"/>
          <w:sz w:val="30"/>
          <w:szCs w:val="30"/>
        </w:rPr>
        <w:t>部分</w:t>
      </w:r>
      <w:r>
        <w:rPr>
          <w:rFonts w:hint="eastAsia" w:ascii="宋体" w:hAnsi="宋体"/>
          <w:b/>
          <w:bCs w:val="0"/>
          <w:color w:val="auto"/>
          <w:sz w:val="30"/>
          <w:szCs w:val="30"/>
        </w:rPr>
        <w:t>）格式</w:t>
      </w:r>
    </w:p>
    <w:p w14:paraId="35E3BE8D">
      <w:pPr>
        <w:rPr>
          <w:rFonts w:hint="eastAsia" w:ascii="宋体" w:hAnsi="宋体"/>
          <w:b/>
          <w:color w:val="auto"/>
          <w:sz w:val="48"/>
        </w:rPr>
      </w:pPr>
    </w:p>
    <w:p w14:paraId="4E0F5118">
      <w:pPr>
        <w:spacing w:line="360" w:lineRule="auto"/>
        <w:rPr>
          <w:rFonts w:hint="eastAsia" w:ascii="楷体_GB2312" w:hAnsi="华文细黑" w:eastAsia="楷体_GB2312"/>
          <w:b/>
          <w:color w:val="auto"/>
          <w:sz w:val="32"/>
          <w:szCs w:val="32"/>
          <w:u w:val="single"/>
        </w:rPr>
      </w:pPr>
    </w:p>
    <w:p w14:paraId="15AC61B9">
      <w:pPr>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u w:val="single"/>
          <w:lang w:eastAsia="zh-CN"/>
        </w:rPr>
        <w:t>云浮市云城区安塘街道双利坑村回迁地建设工程</w:t>
      </w:r>
      <w:r>
        <w:rPr>
          <w:rFonts w:hint="eastAsia" w:ascii="宋体" w:hAnsi="宋体" w:eastAsia="宋体" w:cs="宋体"/>
          <w:b/>
          <w:color w:val="auto"/>
          <w:sz w:val="36"/>
          <w:szCs w:val="36"/>
        </w:rPr>
        <w:t>施工招标</w:t>
      </w:r>
    </w:p>
    <w:p w14:paraId="392FC68F">
      <w:pPr>
        <w:rPr>
          <w:rFonts w:hint="eastAsia" w:ascii="宋体" w:hAnsi="宋体" w:eastAsia="宋体" w:cs="宋体"/>
          <w:b/>
          <w:color w:val="auto"/>
          <w:sz w:val="44"/>
        </w:rPr>
      </w:pPr>
    </w:p>
    <w:p w14:paraId="7D043005">
      <w:pPr>
        <w:spacing w:line="0" w:lineRule="atLeast"/>
        <w:jc w:val="center"/>
        <w:rPr>
          <w:rFonts w:hint="eastAsia" w:ascii="宋体" w:hAnsi="宋体" w:eastAsia="宋体" w:cs="宋体"/>
          <w:color w:val="auto"/>
          <w:spacing w:val="-60"/>
          <w:sz w:val="120"/>
        </w:rPr>
      </w:pPr>
      <w:r>
        <w:rPr>
          <w:rFonts w:hint="eastAsia" w:ascii="宋体" w:hAnsi="宋体" w:eastAsia="宋体" w:cs="宋体"/>
          <w:color w:val="auto"/>
          <w:spacing w:val="-60"/>
          <w:sz w:val="120"/>
        </w:rPr>
        <w:t>投 标 文 件</w:t>
      </w:r>
    </w:p>
    <w:p w14:paraId="5A18BA12">
      <w:pPr>
        <w:snapToGrid w:val="0"/>
        <w:spacing w:line="480" w:lineRule="auto"/>
        <w:jc w:val="center"/>
        <w:rPr>
          <w:rFonts w:hint="eastAsia" w:ascii="宋体" w:hAnsi="宋体" w:eastAsia="宋体" w:cs="宋体"/>
          <w:b/>
          <w:color w:val="auto"/>
          <w:sz w:val="46"/>
          <w:szCs w:val="46"/>
          <w:u w:val="single"/>
        </w:rPr>
      </w:pPr>
      <w:r>
        <w:rPr>
          <w:rFonts w:hint="eastAsia" w:ascii="宋体" w:hAnsi="宋体"/>
          <w:color w:val="auto"/>
          <w:sz w:val="46"/>
          <w:szCs w:val="46"/>
        </w:rPr>
        <w:t>（商务</w:t>
      </w:r>
      <w:r>
        <w:rPr>
          <w:rFonts w:hint="eastAsia" w:ascii="宋体" w:hAnsi="宋体"/>
          <w:color w:val="auto"/>
          <w:sz w:val="46"/>
          <w:szCs w:val="46"/>
          <w:lang w:val="en-US" w:eastAsia="zh-CN"/>
        </w:rPr>
        <w:t>投</w:t>
      </w:r>
      <w:r>
        <w:rPr>
          <w:rFonts w:hint="eastAsia" w:ascii="宋体" w:hAnsi="宋体"/>
          <w:color w:val="auto"/>
          <w:sz w:val="46"/>
          <w:szCs w:val="46"/>
        </w:rPr>
        <w:t>标</w:t>
      </w:r>
      <w:r>
        <w:rPr>
          <w:rFonts w:hint="eastAsia" w:ascii="宋体" w:hAnsi="宋体"/>
          <w:color w:val="auto"/>
          <w:sz w:val="46"/>
          <w:szCs w:val="46"/>
          <w:lang w:val="en-US" w:eastAsia="zh-CN"/>
        </w:rPr>
        <w:t>文件-</w:t>
      </w:r>
      <w:r>
        <w:rPr>
          <w:rFonts w:hint="eastAsia" w:ascii="宋体" w:hAnsi="宋体" w:cs="宋体"/>
          <w:bCs/>
          <w:color w:val="auto"/>
          <w:sz w:val="46"/>
          <w:szCs w:val="46"/>
          <w:lang w:val="en-US" w:eastAsia="zh-CN"/>
        </w:rPr>
        <w:t>投标函</w:t>
      </w:r>
      <w:r>
        <w:rPr>
          <w:rFonts w:hint="eastAsia" w:ascii="宋体" w:hAnsi="宋体" w:cs="宋体"/>
          <w:color w:val="auto"/>
          <w:sz w:val="46"/>
          <w:szCs w:val="46"/>
        </w:rPr>
        <w:t>部分</w:t>
      </w:r>
      <w:r>
        <w:rPr>
          <w:rFonts w:hint="eastAsia" w:ascii="宋体" w:hAnsi="宋体"/>
          <w:color w:val="auto"/>
          <w:sz w:val="46"/>
          <w:szCs w:val="46"/>
        </w:rPr>
        <w:t>）</w:t>
      </w:r>
    </w:p>
    <w:p w14:paraId="2AFDA30F">
      <w:pPr>
        <w:snapToGrid w:val="0"/>
        <w:spacing w:line="480" w:lineRule="auto"/>
        <w:ind w:firstLine="1300"/>
        <w:rPr>
          <w:rFonts w:hint="eastAsia" w:ascii="宋体" w:hAnsi="宋体" w:eastAsia="宋体" w:cs="宋体"/>
          <w:b/>
          <w:color w:val="auto"/>
          <w:sz w:val="28"/>
          <w:szCs w:val="28"/>
          <w:u w:val="single"/>
        </w:rPr>
      </w:pPr>
    </w:p>
    <w:p w14:paraId="11A8667E">
      <w:pPr>
        <w:snapToGrid w:val="0"/>
        <w:spacing w:line="480" w:lineRule="auto"/>
        <w:ind w:firstLine="1300"/>
        <w:rPr>
          <w:rFonts w:hint="eastAsia" w:ascii="宋体" w:hAnsi="宋体" w:eastAsia="宋体" w:cs="宋体"/>
          <w:b/>
          <w:color w:val="auto"/>
          <w:sz w:val="28"/>
          <w:szCs w:val="28"/>
          <w:u w:val="single"/>
        </w:rPr>
      </w:pPr>
    </w:p>
    <w:p w14:paraId="50BA1FC9">
      <w:pPr>
        <w:snapToGrid w:val="0"/>
        <w:spacing w:line="480" w:lineRule="auto"/>
        <w:ind w:firstLine="1300"/>
        <w:rPr>
          <w:rFonts w:hint="eastAsia" w:ascii="宋体" w:hAnsi="宋体" w:eastAsia="宋体" w:cs="宋体"/>
          <w:b/>
          <w:color w:val="auto"/>
          <w:sz w:val="28"/>
          <w:szCs w:val="28"/>
          <w:u w:val="single"/>
        </w:rPr>
      </w:pPr>
    </w:p>
    <w:p w14:paraId="2F0C66C9">
      <w:pPr>
        <w:keepNext w:val="0"/>
        <w:keepLines w:val="0"/>
        <w:pageBreakBefore w:val="0"/>
        <w:widowControl w:val="0"/>
        <w:kinsoku/>
        <w:wordWrap/>
        <w:overflowPunct/>
        <w:topLinePunct w:val="0"/>
        <w:autoSpaceDE/>
        <w:autoSpaceDN/>
        <w:bidi w:val="0"/>
        <w:adjustRightInd/>
        <w:snapToGrid/>
        <w:spacing w:before="157" w:beforeLines="50"/>
        <w:ind w:firstLine="520" w:firstLineChars="200"/>
        <w:textAlignment w:val="auto"/>
        <w:rPr>
          <w:rFonts w:hint="eastAsia" w:ascii="宋体" w:hAnsi="宋体" w:eastAsia="宋体" w:cs="宋体"/>
          <w:color w:val="auto"/>
          <w:sz w:val="26"/>
          <w:szCs w:val="26"/>
          <w:u w:val="single"/>
        </w:rPr>
      </w:pPr>
      <w:r>
        <w:rPr>
          <w:rFonts w:hint="eastAsia" w:ascii="宋体" w:hAnsi="宋体" w:eastAsia="宋体" w:cs="宋体"/>
          <w:b w:val="0"/>
          <w:bCs/>
          <w:color w:val="auto"/>
          <w:sz w:val="26"/>
          <w:szCs w:val="26"/>
        </w:rPr>
        <w:t>投</w:t>
      </w:r>
      <w:r>
        <w:rPr>
          <w:rFonts w:hint="eastAsia" w:ascii="宋体" w:hAnsi="宋体" w:eastAsia="宋体" w:cs="宋体"/>
          <w:color w:val="auto"/>
          <w:sz w:val="26"/>
          <w:szCs w:val="26"/>
        </w:rPr>
        <w:t>标人：</w:t>
      </w:r>
      <w:r>
        <w:rPr>
          <w:rFonts w:hint="eastAsia" w:ascii="宋体" w:hAnsi="宋体" w:eastAsia="宋体" w:cs="宋体"/>
          <w:color w:val="auto"/>
          <w:sz w:val="26"/>
          <w:szCs w:val="26"/>
          <w:u w:val="single"/>
        </w:rPr>
        <w:t xml:space="preserve">                </w:t>
      </w:r>
      <w:r>
        <w:rPr>
          <w:rFonts w:hint="eastAsia" w:ascii="宋体" w:hAnsi="宋体" w:eastAsia="宋体" w:cs="宋体"/>
          <w:color w:val="auto"/>
          <w:sz w:val="26"/>
          <w:szCs w:val="26"/>
          <w:u w:val="single"/>
          <w:lang w:val="en-US" w:eastAsia="zh-CN"/>
        </w:rPr>
        <w:t xml:space="preserve">                 </w:t>
      </w:r>
      <w:r>
        <w:rPr>
          <w:rFonts w:hint="eastAsia" w:ascii="宋体" w:hAnsi="宋体" w:eastAsia="宋体" w:cs="宋体"/>
          <w:color w:val="auto"/>
          <w:sz w:val="26"/>
          <w:szCs w:val="26"/>
          <w:u w:val="single"/>
        </w:rPr>
        <w:t xml:space="preserve">      </w:t>
      </w:r>
      <w:r>
        <w:rPr>
          <w:rFonts w:hint="eastAsia" w:ascii="宋体" w:hAnsi="宋体" w:eastAsia="宋体" w:cs="宋体"/>
          <w:color w:val="auto"/>
          <w:sz w:val="26"/>
          <w:szCs w:val="26"/>
        </w:rPr>
        <w:t>（盖单位章）</w:t>
      </w:r>
    </w:p>
    <w:p w14:paraId="0DA6167B">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宋体" w:hAnsi="宋体" w:eastAsia="宋体" w:cs="宋体"/>
          <w:color w:val="auto"/>
          <w:sz w:val="26"/>
          <w:szCs w:val="26"/>
        </w:rPr>
      </w:pPr>
      <w:r>
        <w:rPr>
          <w:rFonts w:hint="eastAsia" w:ascii="宋体" w:hAnsi="宋体" w:eastAsia="宋体" w:cs="宋体"/>
          <w:color w:val="auto"/>
          <w:sz w:val="26"/>
          <w:szCs w:val="26"/>
        </w:rPr>
        <w:t xml:space="preserve"> </w:t>
      </w:r>
      <w:r>
        <w:rPr>
          <w:rFonts w:hint="eastAsia" w:ascii="宋体" w:hAnsi="宋体" w:eastAsia="宋体" w:cs="宋体"/>
          <w:color w:val="auto"/>
          <w:sz w:val="26"/>
          <w:szCs w:val="26"/>
          <w:lang w:val="en-US" w:eastAsia="zh-CN"/>
        </w:rPr>
        <w:t xml:space="preserve">   </w:t>
      </w:r>
      <w:r>
        <w:rPr>
          <w:rFonts w:hint="eastAsia" w:ascii="宋体" w:hAnsi="宋体" w:eastAsia="宋体" w:cs="宋体"/>
          <w:color w:val="auto"/>
          <w:sz w:val="26"/>
          <w:szCs w:val="26"/>
        </w:rPr>
        <w:t>法定代表人或其委托代理人：</w:t>
      </w:r>
      <w:r>
        <w:rPr>
          <w:rFonts w:hint="eastAsia" w:ascii="宋体" w:hAnsi="宋体" w:eastAsia="宋体" w:cs="宋体"/>
          <w:color w:val="auto"/>
          <w:sz w:val="26"/>
          <w:szCs w:val="26"/>
          <w:u w:val="single"/>
        </w:rPr>
        <w:t xml:space="preserve">                      </w:t>
      </w:r>
      <w:r>
        <w:rPr>
          <w:rFonts w:hint="eastAsia" w:ascii="宋体" w:hAnsi="宋体" w:eastAsia="宋体" w:cs="宋体"/>
          <w:color w:val="auto"/>
          <w:sz w:val="26"/>
          <w:szCs w:val="26"/>
        </w:rPr>
        <w:t>（签名或盖章）</w:t>
      </w:r>
    </w:p>
    <w:p w14:paraId="290ACDE2">
      <w:pPr>
        <w:keepNext w:val="0"/>
        <w:keepLines w:val="0"/>
        <w:pageBreakBefore w:val="0"/>
        <w:widowControl w:val="0"/>
        <w:kinsoku/>
        <w:wordWrap/>
        <w:overflowPunct/>
        <w:topLinePunct w:val="0"/>
        <w:autoSpaceDE/>
        <w:autoSpaceDN/>
        <w:bidi w:val="0"/>
        <w:adjustRightInd/>
        <w:snapToGrid/>
        <w:spacing w:before="157" w:beforeLines="50"/>
        <w:ind w:firstLine="520" w:firstLineChars="200"/>
        <w:textAlignment w:val="auto"/>
        <w:rPr>
          <w:rFonts w:hint="eastAsia" w:ascii="宋体" w:hAnsi="宋体" w:eastAsia="宋体" w:cs="宋体"/>
          <w:color w:val="auto"/>
          <w:sz w:val="26"/>
          <w:szCs w:val="26"/>
        </w:rPr>
      </w:pPr>
      <w:r>
        <w:rPr>
          <w:rFonts w:hint="eastAsia" w:ascii="宋体" w:hAnsi="宋体" w:eastAsia="宋体" w:cs="宋体"/>
          <w:color w:val="auto"/>
          <w:sz w:val="26"/>
          <w:szCs w:val="26"/>
        </w:rPr>
        <w:t>日   期：</w:t>
      </w:r>
      <w:r>
        <w:rPr>
          <w:rFonts w:hint="eastAsia" w:ascii="宋体" w:hAnsi="宋体" w:eastAsia="宋体" w:cs="宋体"/>
          <w:color w:val="auto"/>
          <w:sz w:val="26"/>
          <w:szCs w:val="26"/>
          <w:u w:val="single"/>
        </w:rPr>
        <w:t xml:space="preserve">      </w:t>
      </w:r>
      <w:r>
        <w:rPr>
          <w:rFonts w:hint="eastAsia" w:ascii="宋体" w:hAnsi="宋体" w:eastAsia="宋体" w:cs="宋体"/>
          <w:color w:val="auto"/>
          <w:sz w:val="26"/>
          <w:szCs w:val="26"/>
        </w:rPr>
        <w:t>年</w:t>
      </w:r>
      <w:r>
        <w:rPr>
          <w:rFonts w:hint="eastAsia" w:ascii="宋体" w:hAnsi="宋体" w:eastAsia="宋体" w:cs="宋体"/>
          <w:color w:val="auto"/>
          <w:sz w:val="26"/>
          <w:szCs w:val="26"/>
          <w:u w:val="single"/>
        </w:rPr>
        <w:t xml:space="preserve">    </w:t>
      </w:r>
      <w:r>
        <w:rPr>
          <w:rFonts w:hint="eastAsia" w:ascii="宋体" w:hAnsi="宋体" w:eastAsia="宋体" w:cs="宋体"/>
          <w:color w:val="auto"/>
          <w:sz w:val="26"/>
          <w:szCs w:val="26"/>
        </w:rPr>
        <w:t>月</w:t>
      </w:r>
      <w:r>
        <w:rPr>
          <w:rFonts w:hint="eastAsia" w:ascii="宋体" w:hAnsi="宋体" w:eastAsia="宋体" w:cs="宋体"/>
          <w:color w:val="auto"/>
          <w:sz w:val="26"/>
          <w:szCs w:val="26"/>
          <w:u w:val="single"/>
        </w:rPr>
        <w:t xml:space="preserve">    </w:t>
      </w:r>
      <w:r>
        <w:rPr>
          <w:rFonts w:hint="eastAsia" w:ascii="宋体" w:hAnsi="宋体" w:eastAsia="宋体" w:cs="宋体"/>
          <w:color w:val="auto"/>
          <w:sz w:val="26"/>
          <w:szCs w:val="26"/>
        </w:rPr>
        <w:t>日</w:t>
      </w:r>
    </w:p>
    <w:p w14:paraId="7B25F0E0">
      <w:pPr>
        <w:keepNext w:val="0"/>
        <w:keepLines w:val="0"/>
        <w:pageBreakBefore w:val="0"/>
        <w:widowControl w:val="0"/>
        <w:kinsoku/>
        <w:wordWrap/>
        <w:overflowPunct/>
        <w:topLinePunct w:val="0"/>
        <w:autoSpaceDE/>
        <w:autoSpaceDN/>
        <w:bidi w:val="0"/>
        <w:adjustRightInd/>
        <w:snapToGrid w:val="0"/>
        <w:spacing w:line="560" w:lineRule="exact"/>
        <w:ind w:firstLine="735" w:firstLineChars="245"/>
        <w:textAlignment w:val="auto"/>
        <w:rPr>
          <w:rFonts w:hint="eastAsia" w:ascii="宋体" w:hAnsi="宋体" w:eastAsia="宋体" w:cs="宋体"/>
          <w:b w:val="0"/>
          <w:bCs/>
          <w:color w:val="auto"/>
          <w:sz w:val="30"/>
          <w:szCs w:val="30"/>
        </w:rPr>
      </w:pPr>
    </w:p>
    <w:p w14:paraId="60B8EECF">
      <w:pPr>
        <w:jc w:val="center"/>
        <w:rPr>
          <w:rFonts w:hint="eastAsia" w:ascii="宋体" w:hAnsi="宋体"/>
          <w:color w:val="auto"/>
        </w:rPr>
      </w:pPr>
    </w:p>
    <w:p w14:paraId="62E911D5">
      <w:pPr>
        <w:jc w:val="center"/>
        <w:rPr>
          <w:rFonts w:hint="eastAsia" w:ascii="宋体" w:hAnsi="宋体"/>
          <w:color w:val="auto"/>
        </w:rPr>
      </w:pPr>
    </w:p>
    <w:p w14:paraId="4C122CE3">
      <w:pPr>
        <w:jc w:val="center"/>
        <w:rPr>
          <w:rFonts w:hint="eastAsia" w:ascii="宋体" w:hAnsi="宋体"/>
          <w:color w:val="auto"/>
        </w:rPr>
      </w:pPr>
    </w:p>
    <w:p w14:paraId="179272C0">
      <w:pPr>
        <w:jc w:val="center"/>
        <w:rPr>
          <w:rFonts w:hint="eastAsia" w:ascii="宋体" w:hAnsi="宋体"/>
          <w:color w:val="auto"/>
        </w:rPr>
      </w:pPr>
    </w:p>
    <w:p w14:paraId="7CA75D2D">
      <w:pPr>
        <w:jc w:val="both"/>
        <w:rPr>
          <w:rFonts w:hint="eastAsia" w:ascii="宋体" w:hAnsi="宋体"/>
          <w:color w:val="auto"/>
        </w:rPr>
      </w:pPr>
    </w:p>
    <w:p w14:paraId="4B183AAB">
      <w:pPr>
        <w:pStyle w:val="4"/>
        <w:numPr>
          <w:ilvl w:val="0"/>
          <w:numId w:val="0"/>
        </w:numPr>
        <w:ind w:firstLine="4176" w:firstLineChars="800"/>
        <w:jc w:val="both"/>
        <w:rPr>
          <w:color w:val="auto"/>
          <w:sz w:val="52"/>
          <w:szCs w:val="52"/>
        </w:rPr>
      </w:pPr>
      <w:r>
        <w:rPr>
          <w:rFonts w:hint="eastAsia"/>
          <w:color w:val="auto"/>
          <w:sz w:val="52"/>
          <w:szCs w:val="52"/>
        </w:rPr>
        <w:t>目  录</w:t>
      </w:r>
    </w:p>
    <w:p w14:paraId="5812B390">
      <w:pPr>
        <w:pStyle w:val="3"/>
        <w:ind w:firstLine="596" w:firstLineChars="198"/>
        <w:jc w:val="both"/>
        <w:rPr>
          <w:rFonts w:hint="eastAsia"/>
          <w:color w:val="auto"/>
          <w:sz w:val="30"/>
          <w:szCs w:val="30"/>
        </w:rPr>
      </w:pPr>
    </w:p>
    <w:p w14:paraId="72C5CA71">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一、投标函及投标函附录</w:t>
      </w:r>
    </w:p>
    <w:p w14:paraId="1C1AB40D">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二、法定代表人身份证明书及授权委托书</w:t>
      </w:r>
    </w:p>
    <w:p w14:paraId="708F658D">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三、拟任项目负责人、项目技术负责人投标确认书</w:t>
      </w:r>
    </w:p>
    <w:p w14:paraId="44746CDC">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四</w:t>
      </w:r>
      <w:r>
        <w:rPr>
          <w:rFonts w:hint="eastAsia" w:ascii="宋体" w:hAnsi="宋体" w:eastAsia="宋体" w:cs="宋体"/>
          <w:b w:val="0"/>
          <w:bCs w:val="0"/>
          <w:color w:val="auto"/>
          <w:sz w:val="30"/>
          <w:szCs w:val="30"/>
        </w:rPr>
        <w:t>、投标</w:t>
      </w:r>
      <w:r>
        <w:rPr>
          <w:rFonts w:hint="eastAsia" w:ascii="宋体" w:hAnsi="宋体" w:eastAsia="宋体" w:cs="宋体"/>
          <w:b w:val="0"/>
          <w:bCs w:val="0"/>
          <w:color w:val="auto"/>
          <w:sz w:val="30"/>
          <w:szCs w:val="30"/>
          <w:lang w:val="en-US" w:eastAsia="zh-CN"/>
        </w:rPr>
        <w:t>承诺书</w:t>
      </w:r>
    </w:p>
    <w:p w14:paraId="184583BB">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b w:val="0"/>
          <w:bCs w:val="0"/>
          <w:color w:val="auto"/>
          <w:sz w:val="30"/>
          <w:szCs w:val="30"/>
          <w:u w:val="none"/>
          <w:lang w:val="zh-TW" w:eastAsia="zh-TW"/>
        </w:rPr>
      </w:pPr>
      <w:r>
        <w:rPr>
          <w:rFonts w:hint="eastAsia" w:ascii="宋体" w:hAnsi="宋体" w:eastAsia="宋体" w:cs="宋体"/>
          <w:b w:val="0"/>
          <w:bCs w:val="0"/>
          <w:color w:val="auto"/>
          <w:sz w:val="30"/>
          <w:szCs w:val="30"/>
          <w:u w:val="none"/>
          <w:lang w:val="en-US" w:eastAsia="zh-CN"/>
        </w:rPr>
        <w:t>五</w:t>
      </w:r>
      <w:r>
        <w:rPr>
          <w:rFonts w:hint="eastAsia" w:ascii="宋体" w:hAnsi="宋体" w:eastAsia="宋体" w:cs="宋体"/>
          <w:b w:val="0"/>
          <w:bCs w:val="0"/>
          <w:color w:val="auto"/>
          <w:sz w:val="30"/>
          <w:szCs w:val="30"/>
          <w:u w:val="none"/>
          <w:lang w:val="zh-TW" w:eastAsia="zh-TW"/>
        </w:rPr>
        <w:t>、投标人声明</w:t>
      </w:r>
    </w:p>
    <w:p w14:paraId="7700E050">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六、</w:t>
      </w:r>
      <w:r>
        <w:rPr>
          <w:rFonts w:hint="eastAsia" w:ascii="宋体" w:hAnsi="宋体" w:eastAsia="宋体" w:cs="宋体"/>
          <w:b w:val="0"/>
          <w:bCs w:val="0"/>
          <w:color w:val="auto"/>
          <w:sz w:val="30"/>
          <w:szCs w:val="30"/>
        </w:rPr>
        <w:t>投标保证金</w:t>
      </w:r>
    </w:p>
    <w:p w14:paraId="56ED5709">
      <w:pPr>
        <w:pStyle w:val="12"/>
        <w:keepNext w:val="0"/>
        <w:keepLines w:val="0"/>
        <w:pageBreakBefore w:val="0"/>
        <w:widowControl w:val="0"/>
        <w:kinsoku/>
        <w:wordWrap/>
        <w:overflowPunct/>
        <w:topLinePunct w:val="0"/>
        <w:autoSpaceDE/>
        <w:autoSpaceDN/>
        <w:bidi w:val="0"/>
        <w:adjustRightInd/>
        <w:snapToGrid/>
        <w:spacing w:line="360" w:lineRule="auto"/>
        <w:ind w:right="76" w:rightChars="36" w:firstLine="600" w:firstLineChars="200"/>
        <w:jc w:val="left"/>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七</w:t>
      </w:r>
      <w:r>
        <w:rPr>
          <w:rFonts w:hint="eastAsia" w:ascii="宋体" w:hAnsi="宋体" w:eastAsia="宋体" w:cs="宋体"/>
          <w:b w:val="0"/>
          <w:bCs w:val="0"/>
          <w:color w:val="auto"/>
          <w:sz w:val="30"/>
          <w:szCs w:val="30"/>
        </w:rPr>
        <w:t>、资信与业绩资料</w:t>
      </w:r>
    </w:p>
    <w:p w14:paraId="41C2CDB2">
      <w:pPr>
        <w:pStyle w:val="12"/>
        <w:keepNext w:val="0"/>
        <w:keepLines w:val="0"/>
        <w:pageBreakBefore w:val="0"/>
        <w:widowControl w:val="0"/>
        <w:kinsoku/>
        <w:wordWrap/>
        <w:overflowPunct/>
        <w:topLinePunct w:val="0"/>
        <w:autoSpaceDE/>
        <w:autoSpaceDN/>
        <w:bidi w:val="0"/>
        <w:adjustRightInd/>
        <w:snapToGrid/>
        <w:spacing w:line="360" w:lineRule="auto"/>
        <w:ind w:right="76" w:rightChars="36" w:firstLine="900" w:firstLineChars="300"/>
        <w:jc w:val="left"/>
        <w:textAlignment w:val="auto"/>
        <w:rPr>
          <w:rFonts w:hint="eastAsia" w:ascii="宋体" w:hAnsi="宋体" w:eastAsia="宋体" w:cs="宋体"/>
          <w:b w:val="0"/>
          <w:bCs w:val="0"/>
          <w:color w:val="auto"/>
          <w:sz w:val="30"/>
          <w:szCs w:val="30"/>
          <w:lang w:val="zh-TW" w:eastAsia="zh-TW"/>
        </w:rPr>
      </w:pPr>
      <w:r>
        <w:rPr>
          <w:rFonts w:hint="eastAsia" w:ascii="宋体" w:hAnsi="宋体" w:eastAsia="宋体" w:cs="宋体"/>
          <w:b w:val="0"/>
          <w:bCs w:val="0"/>
          <w:color w:val="auto"/>
          <w:sz w:val="30"/>
          <w:szCs w:val="30"/>
          <w:lang w:val="zh-TW" w:eastAsia="zh-CN"/>
        </w:rPr>
        <w:t>（</w:t>
      </w:r>
      <w:r>
        <w:rPr>
          <w:rFonts w:hint="eastAsia" w:ascii="宋体" w:hAnsi="宋体" w:eastAsia="宋体" w:cs="宋体"/>
          <w:b w:val="0"/>
          <w:bCs w:val="0"/>
          <w:color w:val="auto"/>
          <w:sz w:val="30"/>
          <w:szCs w:val="30"/>
          <w:lang w:val="en-US" w:eastAsia="zh-CN"/>
        </w:rPr>
        <w:t>1</w:t>
      </w:r>
      <w:r>
        <w:rPr>
          <w:rFonts w:hint="eastAsia" w:ascii="宋体" w:hAnsi="宋体" w:eastAsia="宋体" w:cs="宋体"/>
          <w:b w:val="0"/>
          <w:bCs w:val="0"/>
          <w:color w:val="auto"/>
          <w:sz w:val="30"/>
          <w:szCs w:val="30"/>
          <w:lang w:val="zh-TW" w:eastAsia="zh-CN"/>
        </w:rPr>
        <w:t>）</w:t>
      </w:r>
      <w:r>
        <w:rPr>
          <w:rFonts w:hint="eastAsia" w:ascii="宋体" w:hAnsi="宋体" w:eastAsia="宋体" w:cs="宋体"/>
          <w:b w:val="0"/>
          <w:bCs w:val="0"/>
          <w:color w:val="auto"/>
          <w:sz w:val="30"/>
          <w:szCs w:val="30"/>
          <w:lang w:val="zh-TW" w:eastAsia="zh-TW"/>
        </w:rPr>
        <w:t>投标人基本情况</w:t>
      </w:r>
      <w:r>
        <w:rPr>
          <w:rFonts w:hint="eastAsia" w:ascii="宋体" w:hAnsi="宋体" w:eastAsia="宋体" w:cs="宋体"/>
          <w:b w:val="0"/>
          <w:bCs w:val="0"/>
          <w:color w:val="auto"/>
          <w:sz w:val="30"/>
          <w:szCs w:val="30"/>
        </w:rPr>
        <w:t>表</w:t>
      </w:r>
    </w:p>
    <w:p w14:paraId="6504ECE1">
      <w:pPr>
        <w:pStyle w:val="12"/>
        <w:keepNext w:val="0"/>
        <w:keepLines w:val="0"/>
        <w:pageBreakBefore w:val="0"/>
        <w:widowControl w:val="0"/>
        <w:kinsoku/>
        <w:wordWrap/>
        <w:overflowPunct/>
        <w:topLinePunct w:val="0"/>
        <w:autoSpaceDE/>
        <w:autoSpaceDN/>
        <w:bidi w:val="0"/>
        <w:adjustRightInd/>
        <w:snapToGrid/>
        <w:spacing w:line="360" w:lineRule="auto"/>
        <w:ind w:right="76" w:rightChars="36" w:firstLine="900" w:firstLineChars="300"/>
        <w:jc w:val="left"/>
        <w:textAlignment w:val="auto"/>
        <w:rPr>
          <w:rFonts w:hint="eastAsia" w:ascii="宋体" w:hAnsi="宋体" w:eastAsia="宋体" w:cs="宋体"/>
          <w:b w:val="0"/>
          <w:bCs w:val="0"/>
          <w:color w:val="auto"/>
          <w:sz w:val="30"/>
          <w:szCs w:val="30"/>
          <w:lang w:val="zh-TW" w:eastAsia="zh-TW"/>
        </w:rPr>
      </w:pPr>
      <w:r>
        <w:rPr>
          <w:rFonts w:hint="eastAsia" w:ascii="宋体" w:hAnsi="宋体" w:eastAsia="宋体" w:cs="宋体"/>
          <w:b w:val="0"/>
          <w:bCs w:val="0"/>
          <w:color w:val="auto"/>
          <w:sz w:val="30"/>
          <w:szCs w:val="30"/>
          <w:lang w:val="zh-TW" w:eastAsia="zh-CN"/>
        </w:rPr>
        <w:t>（</w:t>
      </w:r>
      <w:r>
        <w:rPr>
          <w:rFonts w:hint="eastAsia" w:ascii="宋体" w:hAnsi="宋体" w:eastAsia="宋体" w:cs="宋体"/>
          <w:b w:val="0"/>
          <w:bCs w:val="0"/>
          <w:color w:val="auto"/>
          <w:sz w:val="30"/>
          <w:szCs w:val="30"/>
          <w:lang w:val="en-US" w:eastAsia="zh-CN"/>
        </w:rPr>
        <w:t>2</w:t>
      </w:r>
      <w:r>
        <w:rPr>
          <w:rFonts w:hint="eastAsia" w:ascii="宋体" w:hAnsi="宋体" w:eastAsia="宋体" w:cs="宋体"/>
          <w:b w:val="0"/>
          <w:bCs w:val="0"/>
          <w:color w:val="auto"/>
          <w:sz w:val="30"/>
          <w:szCs w:val="30"/>
          <w:lang w:val="zh-TW" w:eastAsia="zh-CN"/>
        </w:rPr>
        <w:t>）</w:t>
      </w:r>
      <w:r>
        <w:rPr>
          <w:rFonts w:hint="eastAsia" w:ascii="宋体" w:hAnsi="宋体" w:eastAsia="宋体" w:cs="宋体"/>
          <w:b w:val="0"/>
          <w:bCs w:val="0"/>
          <w:color w:val="auto"/>
          <w:sz w:val="30"/>
          <w:szCs w:val="30"/>
        </w:rPr>
        <w:t>完成的类似项目情况表</w:t>
      </w:r>
    </w:p>
    <w:p w14:paraId="6C66F967">
      <w:pPr>
        <w:pStyle w:val="12"/>
        <w:keepNext w:val="0"/>
        <w:keepLines w:val="0"/>
        <w:pageBreakBefore w:val="0"/>
        <w:widowControl w:val="0"/>
        <w:kinsoku/>
        <w:wordWrap/>
        <w:overflowPunct/>
        <w:topLinePunct w:val="0"/>
        <w:autoSpaceDE/>
        <w:autoSpaceDN/>
        <w:bidi w:val="0"/>
        <w:adjustRightInd/>
        <w:snapToGrid/>
        <w:spacing w:line="360" w:lineRule="auto"/>
        <w:ind w:right="76" w:rightChars="36" w:firstLine="900" w:firstLineChars="300"/>
        <w:jc w:val="left"/>
        <w:textAlignment w:val="auto"/>
        <w:rPr>
          <w:rFonts w:hint="eastAsia" w:ascii="宋体" w:hAnsi="宋体" w:eastAsia="宋体" w:cs="宋体"/>
          <w:b w:val="0"/>
          <w:bCs w:val="0"/>
          <w:color w:val="auto"/>
          <w:sz w:val="30"/>
          <w:szCs w:val="30"/>
          <w:lang w:val="zh-TW" w:eastAsia="zh-TW"/>
        </w:rPr>
      </w:pP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3</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投标人提供的商务评审资料一览表</w:t>
      </w:r>
    </w:p>
    <w:p w14:paraId="497F723E">
      <w:pPr>
        <w:pStyle w:val="12"/>
        <w:keepNext w:val="0"/>
        <w:keepLines w:val="0"/>
        <w:pageBreakBefore w:val="0"/>
        <w:widowControl w:val="0"/>
        <w:kinsoku/>
        <w:wordWrap/>
        <w:overflowPunct/>
        <w:topLinePunct w:val="0"/>
        <w:autoSpaceDE/>
        <w:autoSpaceDN/>
        <w:bidi w:val="0"/>
        <w:adjustRightInd/>
        <w:snapToGrid/>
        <w:spacing w:line="360" w:lineRule="auto"/>
        <w:ind w:right="76" w:rightChars="36" w:firstLine="600" w:firstLineChars="200"/>
        <w:jc w:val="left"/>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八、</w:t>
      </w:r>
      <w:r>
        <w:rPr>
          <w:rFonts w:hint="eastAsia" w:ascii="宋体" w:hAnsi="宋体" w:eastAsia="宋体" w:cs="宋体"/>
          <w:b w:val="0"/>
          <w:bCs w:val="0"/>
          <w:color w:val="auto"/>
          <w:sz w:val="30"/>
          <w:szCs w:val="30"/>
          <w:lang w:val="zh-TW" w:eastAsia="zh-TW"/>
        </w:rPr>
        <w:t>拟投入本项目的主要技术及管理人员情况</w:t>
      </w:r>
    </w:p>
    <w:p w14:paraId="04B577C3">
      <w:pPr>
        <w:pStyle w:val="12"/>
        <w:keepNext w:val="0"/>
        <w:keepLines w:val="0"/>
        <w:pageBreakBefore w:val="0"/>
        <w:widowControl w:val="0"/>
        <w:kinsoku/>
        <w:wordWrap/>
        <w:overflowPunct/>
        <w:topLinePunct w:val="0"/>
        <w:autoSpaceDE/>
        <w:autoSpaceDN/>
        <w:bidi w:val="0"/>
        <w:adjustRightInd/>
        <w:snapToGrid/>
        <w:spacing w:line="360" w:lineRule="auto"/>
        <w:ind w:right="76" w:rightChars="36" w:firstLine="600" w:firstLineChars="200"/>
        <w:jc w:val="left"/>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九</w:t>
      </w:r>
      <w:r>
        <w:rPr>
          <w:rFonts w:hint="eastAsia" w:ascii="宋体" w:hAnsi="宋体" w:eastAsia="宋体" w:cs="宋体"/>
          <w:b w:val="0"/>
          <w:bCs w:val="0"/>
          <w:color w:val="auto"/>
          <w:sz w:val="30"/>
          <w:szCs w:val="30"/>
        </w:rPr>
        <w:t>、</w:t>
      </w:r>
      <w:r>
        <w:rPr>
          <w:rFonts w:hint="eastAsia" w:ascii="宋体" w:hAnsi="宋体" w:eastAsia="宋体" w:cs="宋体"/>
          <w:b w:val="0"/>
          <w:bCs/>
          <w:color w:val="auto"/>
          <w:sz w:val="30"/>
          <w:szCs w:val="30"/>
        </w:rPr>
        <w:t>近</w:t>
      </w:r>
      <w:r>
        <w:rPr>
          <w:rFonts w:hint="eastAsia" w:ascii="宋体" w:hAnsi="宋体" w:eastAsia="宋体" w:cs="宋体"/>
          <w:b w:val="0"/>
          <w:bCs/>
          <w:color w:val="auto"/>
          <w:sz w:val="30"/>
          <w:szCs w:val="30"/>
          <w:lang w:val="en-US" w:eastAsia="zh-CN"/>
        </w:rPr>
        <w:t>5</w:t>
      </w:r>
      <w:r>
        <w:rPr>
          <w:rFonts w:hint="eastAsia" w:ascii="宋体" w:hAnsi="宋体" w:eastAsia="宋体" w:cs="宋体"/>
          <w:b w:val="0"/>
          <w:bCs/>
          <w:color w:val="auto"/>
          <w:sz w:val="30"/>
          <w:szCs w:val="30"/>
        </w:rPr>
        <w:t>年发生的</w:t>
      </w:r>
      <w:r>
        <w:rPr>
          <w:rFonts w:hint="eastAsia" w:ascii="宋体" w:hAnsi="宋体" w:eastAsia="宋体" w:cs="宋体"/>
          <w:b w:val="0"/>
          <w:bCs/>
          <w:color w:val="auto"/>
          <w:spacing w:val="0"/>
          <w:kern w:val="21"/>
          <w:sz w:val="30"/>
          <w:szCs w:val="30"/>
          <w:highlight w:val="none"/>
        </w:rPr>
        <w:t>建筑施工</w:t>
      </w:r>
      <w:r>
        <w:rPr>
          <w:rFonts w:hint="eastAsia" w:ascii="宋体" w:hAnsi="宋体" w:eastAsia="宋体" w:cs="宋体"/>
          <w:b w:val="0"/>
          <w:bCs/>
          <w:color w:val="auto"/>
          <w:kern w:val="21"/>
          <w:sz w:val="30"/>
          <w:szCs w:val="30"/>
        </w:rPr>
        <w:t>不良信誉</w:t>
      </w:r>
      <w:r>
        <w:rPr>
          <w:rFonts w:hint="eastAsia" w:ascii="宋体" w:hAnsi="宋体" w:eastAsia="宋体" w:cs="宋体"/>
          <w:b w:val="0"/>
          <w:bCs/>
          <w:color w:val="auto"/>
          <w:kern w:val="21"/>
          <w:sz w:val="30"/>
          <w:szCs w:val="30"/>
          <w:lang w:bidi="ar"/>
        </w:rPr>
        <w:t>情况</w:t>
      </w:r>
    </w:p>
    <w:p w14:paraId="122EA1CD">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十</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技术</w:t>
      </w:r>
      <w:r>
        <w:rPr>
          <w:rFonts w:hint="eastAsia" w:ascii="宋体" w:hAnsi="宋体" w:eastAsia="宋体" w:cs="宋体"/>
          <w:b w:val="0"/>
          <w:bCs w:val="0"/>
          <w:color w:val="auto"/>
          <w:sz w:val="30"/>
          <w:szCs w:val="30"/>
          <w:lang w:val="en-US" w:eastAsia="zh-CN"/>
        </w:rPr>
        <w:t>投标文件</w:t>
      </w:r>
    </w:p>
    <w:p w14:paraId="6761DA88">
      <w:pPr>
        <w:spacing w:line="360" w:lineRule="auto"/>
        <w:ind w:firstLine="600" w:firstLineChars="200"/>
        <w:rPr>
          <w:rFonts w:hint="eastAsia" w:ascii="宋体" w:hAnsi="宋体" w:eastAsia="宋体" w:cs="宋体"/>
          <w:b w:val="0"/>
          <w:bCs/>
          <w:color w:val="auto"/>
          <w:sz w:val="30"/>
          <w:szCs w:val="30"/>
          <w:lang w:val="en-US" w:eastAsia="zh-CN"/>
        </w:rPr>
      </w:pPr>
    </w:p>
    <w:p w14:paraId="56870276">
      <w:pPr>
        <w:jc w:val="center"/>
        <w:rPr>
          <w:rFonts w:hint="eastAsia" w:ascii="宋体" w:hAnsi="宋体"/>
          <w:color w:val="auto"/>
        </w:rPr>
      </w:pPr>
    </w:p>
    <w:p w14:paraId="3469266A">
      <w:pPr>
        <w:rPr>
          <w:rFonts w:hint="eastAsia" w:ascii="宋体" w:hAnsi="宋体"/>
          <w:color w:val="auto"/>
        </w:rPr>
      </w:pPr>
    </w:p>
    <w:p w14:paraId="75DB15CF">
      <w:pPr>
        <w:jc w:val="center"/>
        <w:rPr>
          <w:rFonts w:hint="eastAsia" w:ascii="宋体" w:hAnsi="宋体"/>
          <w:color w:val="auto"/>
        </w:rPr>
      </w:pPr>
    </w:p>
    <w:p w14:paraId="07054F2E">
      <w:pPr>
        <w:jc w:val="center"/>
        <w:rPr>
          <w:rFonts w:hint="eastAsia" w:ascii="宋体" w:hAnsi="宋体"/>
          <w:color w:val="auto"/>
        </w:rPr>
      </w:pPr>
    </w:p>
    <w:p w14:paraId="253AAE89">
      <w:pPr>
        <w:jc w:val="center"/>
        <w:rPr>
          <w:rFonts w:hint="eastAsia" w:ascii="宋体" w:hAnsi="宋体"/>
          <w:color w:val="auto"/>
        </w:rPr>
      </w:pPr>
    </w:p>
    <w:p w14:paraId="08127E32">
      <w:pPr>
        <w:jc w:val="center"/>
        <w:rPr>
          <w:rFonts w:hint="eastAsia" w:ascii="宋体" w:hAnsi="宋体"/>
          <w:color w:val="auto"/>
        </w:rPr>
      </w:pPr>
    </w:p>
    <w:p w14:paraId="46134A4F">
      <w:pPr>
        <w:jc w:val="center"/>
        <w:rPr>
          <w:rFonts w:hint="eastAsia" w:ascii="宋体" w:hAnsi="宋体"/>
          <w:color w:val="auto"/>
        </w:rPr>
      </w:pPr>
    </w:p>
    <w:p w14:paraId="6C841E86">
      <w:pPr>
        <w:jc w:val="center"/>
        <w:rPr>
          <w:rFonts w:hint="eastAsia" w:ascii="宋体" w:hAnsi="宋体"/>
          <w:color w:val="auto"/>
        </w:rPr>
      </w:pPr>
    </w:p>
    <w:p w14:paraId="1F3DE378">
      <w:pPr>
        <w:pStyle w:val="4"/>
        <w:numPr>
          <w:ilvl w:val="0"/>
          <w:numId w:val="0"/>
        </w:numPr>
        <w:tabs>
          <w:tab w:val="left" w:pos="1740"/>
          <w:tab w:val="clear" w:pos="720"/>
        </w:tabs>
        <w:rPr>
          <w:color w:val="auto"/>
          <w:sz w:val="36"/>
          <w:szCs w:val="36"/>
        </w:rPr>
      </w:pPr>
      <w:bookmarkStart w:id="0" w:name="_Toc184635138"/>
      <w:r>
        <w:rPr>
          <w:rFonts w:hint="eastAsia"/>
          <w:color w:val="auto"/>
          <w:sz w:val="36"/>
          <w:szCs w:val="36"/>
        </w:rPr>
        <w:t>一、投标函及投标函附录</w:t>
      </w:r>
      <w:bookmarkEnd w:id="0"/>
    </w:p>
    <w:p w14:paraId="1C1F38B3">
      <w:pPr>
        <w:pStyle w:val="5"/>
        <w:rPr>
          <w:rFonts w:hint="eastAsia" w:ascii="宋体" w:hAnsi="宋体"/>
          <w:color w:val="auto"/>
          <w:szCs w:val="21"/>
        </w:rPr>
      </w:pPr>
      <w:r>
        <w:rPr>
          <w:rFonts w:hint="eastAsia" w:ascii="宋体" w:hAnsi="宋体" w:eastAsia="宋体"/>
          <w:b/>
          <w:color w:val="auto"/>
          <w:sz w:val="32"/>
          <w:szCs w:val="32"/>
        </w:rPr>
        <w:t>（一）投标函</w:t>
      </w:r>
    </w:p>
    <w:p w14:paraId="50C3569A">
      <w:pPr>
        <w:spacing w:line="360" w:lineRule="auto"/>
        <w:rPr>
          <w:rFonts w:ascii="宋体" w:hAnsi="宋体"/>
          <w:color w:val="auto"/>
          <w:sz w:val="24"/>
          <w:szCs w:val="24"/>
        </w:rPr>
      </w:pPr>
      <w:r>
        <w:rPr>
          <w:rFonts w:hint="eastAsia" w:ascii="宋体" w:hAnsi="宋体"/>
          <w:b/>
          <w:color w:val="auto"/>
          <w:sz w:val="24"/>
          <w:szCs w:val="24"/>
          <w:u w:val="single"/>
          <w:lang w:val="en-US" w:eastAsia="zh-CN"/>
        </w:rPr>
        <w:t>云浮市云城区安塘街道办事处</w:t>
      </w:r>
      <w:r>
        <w:rPr>
          <w:rFonts w:hint="eastAsia" w:ascii="宋体" w:hAnsi="宋体"/>
          <w:color w:val="auto"/>
          <w:sz w:val="24"/>
          <w:szCs w:val="24"/>
        </w:rPr>
        <w:t xml:space="preserve">（招标人名称）: </w:t>
      </w:r>
    </w:p>
    <w:p w14:paraId="06E2F6F0">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我方己仔细研究了</w:t>
      </w:r>
      <w:r>
        <w:rPr>
          <w:rFonts w:hint="eastAsia" w:ascii="宋体" w:hAnsi="宋体"/>
          <w:b/>
          <w:color w:val="auto"/>
          <w:sz w:val="24"/>
          <w:szCs w:val="24"/>
          <w:u w:val="single"/>
          <w:lang w:eastAsia="zh-CN"/>
        </w:rPr>
        <w:t>云浮市云城区安塘街道双利坑村回迁地建设工程</w:t>
      </w:r>
      <w:r>
        <w:rPr>
          <w:rFonts w:hint="eastAsia" w:ascii="宋体" w:hAnsi="宋体"/>
          <w:color w:val="auto"/>
          <w:sz w:val="24"/>
          <w:szCs w:val="24"/>
        </w:rPr>
        <w:t>施工招标文件的全部内容，愿意以人民币（大写）</w:t>
      </w: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ascii="宋体" w:hAnsi="宋体"/>
          <w:color w:val="auto"/>
          <w:sz w:val="24"/>
          <w:szCs w:val="24"/>
          <w:u w:val="single"/>
        </w:rPr>
        <w:t xml:space="preserve">       </w:t>
      </w:r>
      <w:r>
        <w:rPr>
          <w:rFonts w:hint="eastAsia" w:ascii="宋体" w:hAnsi="宋体"/>
          <w:color w:val="auto"/>
          <w:sz w:val="24"/>
          <w:szCs w:val="24"/>
        </w:rPr>
        <w:t>元）的投标总报价，工期</w:t>
      </w:r>
      <w:r>
        <w:rPr>
          <w:rFonts w:hint="eastAsia" w:ascii="宋体" w:hAnsi="宋体"/>
          <w:color w:val="auto"/>
          <w:sz w:val="24"/>
          <w:szCs w:val="24"/>
          <w:u w:val="single"/>
          <w:lang w:val="en-US" w:eastAsia="zh-CN"/>
        </w:rPr>
        <w:t xml:space="preserve">       </w:t>
      </w:r>
      <w:r>
        <w:rPr>
          <w:rFonts w:hint="eastAsia" w:ascii="宋体" w:hAnsi="宋体"/>
          <w:color w:val="auto"/>
          <w:sz w:val="24"/>
          <w:szCs w:val="24"/>
        </w:rPr>
        <w:t>日历天，按合同约定实施和完成承包工程，修补工程中的任何缺陷，工程质量达到</w:t>
      </w:r>
      <w:r>
        <w:rPr>
          <w:rFonts w:hint="eastAsia" w:ascii="宋体" w:hAnsi="宋体"/>
          <w:color w:val="auto"/>
          <w:sz w:val="24"/>
          <w:szCs w:val="24"/>
          <w:u w:val="single"/>
        </w:rPr>
        <w:t>合格</w:t>
      </w:r>
      <w:r>
        <w:rPr>
          <w:rFonts w:hint="eastAsia" w:ascii="宋体" w:hAnsi="宋体"/>
          <w:color w:val="auto"/>
          <w:sz w:val="24"/>
          <w:szCs w:val="24"/>
        </w:rPr>
        <w:t xml:space="preserve"> 。</w:t>
      </w:r>
    </w:p>
    <w:p w14:paraId="0B111D66">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我方承诺在投标有效期内不修改、撤销投标文件。</w:t>
      </w:r>
    </w:p>
    <w:p w14:paraId="7AB56599">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随同本投标函提交投标保证金一份，金额为人民币：大写</w:t>
      </w:r>
      <w:r>
        <w:rPr>
          <w:rFonts w:hint="eastAsia" w:ascii="宋体" w:hAnsi="宋体"/>
          <w:color w:val="auto"/>
          <w:sz w:val="24"/>
          <w:szCs w:val="24"/>
          <w:u w:val="single"/>
          <w:lang w:val="en-US" w:eastAsia="zh-CN"/>
        </w:rPr>
        <w:t>壹拾叁万</w:t>
      </w:r>
      <w:r>
        <w:rPr>
          <w:rFonts w:hint="eastAsia" w:ascii="宋体" w:hAnsi="宋体"/>
          <w:color w:val="auto"/>
          <w:sz w:val="24"/>
          <w:szCs w:val="24"/>
        </w:rPr>
        <w:t>元（￥</w:t>
      </w:r>
      <w:r>
        <w:rPr>
          <w:rFonts w:hint="eastAsia" w:ascii="宋体" w:hAnsi="宋体"/>
          <w:color w:val="auto"/>
          <w:sz w:val="24"/>
          <w:szCs w:val="24"/>
          <w:u w:val="single"/>
          <w:lang w:val="en-US" w:eastAsia="zh-CN"/>
        </w:rPr>
        <w:t>130000.00</w:t>
      </w:r>
      <w:r>
        <w:rPr>
          <w:rFonts w:hint="eastAsia" w:ascii="宋体" w:hAnsi="宋体"/>
          <w:color w:val="auto"/>
          <w:sz w:val="24"/>
          <w:szCs w:val="24"/>
          <w:u w:val="single"/>
        </w:rPr>
        <w:t>元</w:t>
      </w:r>
      <w:r>
        <w:rPr>
          <w:rFonts w:hint="eastAsia" w:ascii="宋体" w:hAnsi="宋体"/>
          <w:color w:val="auto"/>
          <w:sz w:val="24"/>
          <w:szCs w:val="24"/>
        </w:rPr>
        <w:t>）。</w:t>
      </w:r>
    </w:p>
    <w:p w14:paraId="1CE1A761">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如我方中标：</w:t>
      </w:r>
    </w:p>
    <w:p w14:paraId="0323C242">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(l）我方承诺在收到中标通知书后，在中标通知书规定的期限内与你方签订合同。</w:t>
      </w:r>
    </w:p>
    <w:p w14:paraId="4B7B9B28">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(2）随同本投标函递交的投标函附录属于合同文件的组成部分。</w:t>
      </w:r>
    </w:p>
    <w:p w14:paraId="048F1571">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(3）我方承诺按照招标文件规定向你方递交履约担保。</w:t>
      </w:r>
    </w:p>
    <w:p w14:paraId="6F0FC056">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(4）我方承诺在合同约定的期限内完成并移交全部合同工程。</w:t>
      </w:r>
    </w:p>
    <w:p w14:paraId="20BD188D">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z w:val="24"/>
          <w:szCs w:val="24"/>
        </w:rPr>
        <w:t>我方在此声明，所递交的投标文件及有关资料内容完整、真实和准确，且不存在第二章“投标人须知”第1.4.3 项规定的任何一种情形。</w:t>
      </w:r>
    </w:p>
    <w:p w14:paraId="31B2F94E">
      <w:pPr>
        <w:spacing w:line="360" w:lineRule="auto"/>
        <w:ind w:firstLine="480" w:firstLineChars="200"/>
        <w:rPr>
          <w:rFonts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eastAsia="zh-CN"/>
        </w:rPr>
        <w:t>.</w:t>
      </w:r>
      <w:r>
        <w:rPr>
          <w:rFonts w:hint="eastAsia" w:ascii="宋体" w:hAnsi="宋体"/>
          <w:color w:val="auto"/>
          <w:sz w:val="24"/>
          <w:szCs w:val="24"/>
        </w:rPr>
        <w:t xml:space="preserve"> </w:t>
      </w:r>
      <w:r>
        <w:rPr>
          <w:rFonts w:hint="eastAsia" w:ascii="宋体" w:hAnsi="宋体"/>
          <w:color w:val="auto"/>
          <w:sz w:val="24"/>
          <w:szCs w:val="24"/>
          <w:u w:val="single"/>
        </w:rPr>
        <w:t xml:space="preserve">                     </w:t>
      </w:r>
      <w:r>
        <w:rPr>
          <w:rFonts w:hint="eastAsia" w:ascii="宋体" w:hAnsi="宋体"/>
          <w:color w:val="auto"/>
          <w:sz w:val="24"/>
          <w:szCs w:val="24"/>
        </w:rPr>
        <w:t>（其他补充说明）。</w:t>
      </w:r>
    </w:p>
    <w:p w14:paraId="5F338D8A">
      <w:pPr>
        <w:spacing w:line="360" w:lineRule="auto"/>
        <w:ind w:firstLine="480" w:firstLineChars="200"/>
        <w:rPr>
          <w:rFonts w:hint="eastAsia" w:ascii="宋体" w:hAnsi="宋体"/>
          <w:color w:val="auto"/>
          <w:sz w:val="24"/>
          <w:szCs w:val="24"/>
        </w:rPr>
      </w:pPr>
    </w:p>
    <w:p w14:paraId="0763C94A">
      <w:pPr>
        <w:spacing w:line="360" w:lineRule="auto"/>
        <w:ind w:firstLine="480" w:firstLineChars="200"/>
        <w:rPr>
          <w:rFonts w:hint="eastAsia" w:ascii="宋体" w:hAnsi="宋体"/>
          <w:color w:val="auto"/>
          <w:sz w:val="24"/>
          <w:szCs w:val="24"/>
        </w:rPr>
      </w:pPr>
    </w:p>
    <w:p w14:paraId="14014D1D">
      <w:pPr>
        <w:spacing w:line="360" w:lineRule="auto"/>
        <w:ind w:firstLine="4920" w:firstLineChars="2050"/>
        <w:rPr>
          <w:rFonts w:hint="eastAsia" w:ascii="宋体" w:hAnsi="宋体"/>
          <w:color w:val="auto"/>
          <w:sz w:val="24"/>
          <w:szCs w:val="24"/>
        </w:rPr>
      </w:pPr>
      <w:r>
        <w:rPr>
          <w:rFonts w:hint="eastAsia" w:ascii="宋体" w:hAnsi="宋体"/>
          <w:color w:val="auto"/>
          <w:sz w:val="24"/>
          <w:szCs w:val="24"/>
        </w:rPr>
        <w:t>投标人：</w:t>
      </w:r>
      <w:r>
        <w:rPr>
          <w:rFonts w:hint="eastAsia" w:ascii="宋体" w:hAnsi="宋体"/>
          <w:color w:val="auto"/>
          <w:sz w:val="24"/>
          <w:szCs w:val="24"/>
          <w:u w:val="single"/>
        </w:rPr>
        <w:t xml:space="preserve">                </w:t>
      </w:r>
      <w:r>
        <w:rPr>
          <w:rFonts w:hint="eastAsia" w:ascii="宋体" w:hAnsi="宋体"/>
          <w:color w:val="auto"/>
          <w:sz w:val="24"/>
          <w:szCs w:val="24"/>
        </w:rPr>
        <w:t>（盖单位章）</w:t>
      </w:r>
    </w:p>
    <w:p w14:paraId="0C498846">
      <w:pPr>
        <w:spacing w:line="360" w:lineRule="auto"/>
        <w:ind w:firstLine="4920" w:firstLineChars="2050"/>
        <w:rPr>
          <w:rFonts w:hint="eastAsia" w:ascii="宋体" w:hAnsi="宋体"/>
          <w:color w:val="auto"/>
          <w:sz w:val="24"/>
          <w:szCs w:val="24"/>
        </w:rPr>
      </w:pPr>
      <w:r>
        <w:rPr>
          <w:rFonts w:hint="eastAsia" w:ascii="宋体" w:hAnsi="宋体"/>
          <w:color w:val="auto"/>
          <w:sz w:val="24"/>
          <w:szCs w:val="24"/>
        </w:rPr>
        <w:t>法定代表人或其委托代理人：</w:t>
      </w:r>
      <w:r>
        <w:rPr>
          <w:rFonts w:hint="eastAsia" w:ascii="宋体" w:hAnsi="宋体"/>
          <w:color w:val="auto"/>
          <w:sz w:val="24"/>
          <w:szCs w:val="24"/>
          <w:u w:val="single"/>
        </w:rPr>
        <w:t xml:space="preserve">   </w:t>
      </w:r>
      <w:r>
        <w:rPr>
          <w:rFonts w:hint="eastAsia" w:ascii="宋体" w:hAnsi="宋体"/>
          <w:color w:val="auto"/>
          <w:sz w:val="24"/>
          <w:szCs w:val="24"/>
        </w:rPr>
        <w:t>（签名或盖章）</w:t>
      </w:r>
    </w:p>
    <w:p w14:paraId="301BF316">
      <w:pPr>
        <w:spacing w:line="360" w:lineRule="auto"/>
        <w:ind w:firstLine="4920" w:firstLineChars="2050"/>
        <w:rPr>
          <w:rFonts w:hint="eastAsia" w:ascii="宋体" w:hAnsi="宋体"/>
          <w:color w:val="auto"/>
          <w:sz w:val="24"/>
          <w:szCs w:val="24"/>
        </w:rPr>
      </w:pPr>
      <w:r>
        <w:rPr>
          <w:rFonts w:hint="eastAsia" w:ascii="宋体" w:hAnsi="宋体"/>
          <w:color w:val="auto"/>
          <w:sz w:val="24"/>
          <w:szCs w:val="24"/>
        </w:rPr>
        <w:t>地址：</w:t>
      </w:r>
      <w:r>
        <w:rPr>
          <w:rFonts w:hint="eastAsia" w:ascii="宋体" w:hAnsi="宋体"/>
          <w:color w:val="auto"/>
          <w:sz w:val="24"/>
          <w:szCs w:val="24"/>
          <w:u w:val="single"/>
        </w:rPr>
        <w:t xml:space="preserve">                                 </w:t>
      </w:r>
    </w:p>
    <w:p w14:paraId="2A5007AF">
      <w:pPr>
        <w:spacing w:line="360" w:lineRule="auto"/>
        <w:ind w:firstLine="4920" w:firstLineChars="2050"/>
        <w:rPr>
          <w:rFonts w:hint="eastAsia" w:ascii="宋体" w:hAnsi="宋体"/>
          <w:color w:val="auto"/>
          <w:sz w:val="24"/>
          <w:szCs w:val="24"/>
        </w:rPr>
      </w:pPr>
      <w:r>
        <w:rPr>
          <w:rFonts w:hint="eastAsia" w:ascii="宋体" w:hAnsi="宋体"/>
          <w:color w:val="auto"/>
          <w:sz w:val="24"/>
          <w:szCs w:val="24"/>
        </w:rPr>
        <w:t>电子邮箱：</w:t>
      </w:r>
      <w:r>
        <w:rPr>
          <w:rFonts w:hint="eastAsia" w:ascii="宋体" w:hAnsi="宋体"/>
          <w:color w:val="auto"/>
          <w:sz w:val="24"/>
          <w:szCs w:val="24"/>
          <w:u w:val="single"/>
        </w:rPr>
        <w:t xml:space="preserve">                             </w:t>
      </w:r>
    </w:p>
    <w:p w14:paraId="04AB08A1">
      <w:pPr>
        <w:spacing w:line="360" w:lineRule="auto"/>
        <w:ind w:firstLine="4920" w:firstLineChars="2050"/>
        <w:rPr>
          <w:rFonts w:hint="eastAsia" w:ascii="宋体" w:hAnsi="宋体"/>
          <w:color w:val="auto"/>
          <w:sz w:val="24"/>
          <w:szCs w:val="24"/>
        </w:rPr>
      </w:pPr>
      <w:r>
        <w:rPr>
          <w:rFonts w:hint="eastAsia" w:ascii="宋体" w:hAnsi="宋体"/>
          <w:color w:val="auto"/>
          <w:sz w:val="24"/>
          <w:szCs w:val="24"/>
        </w:rPr>
        <w:t>电话：</w:t>
      </w:r>
      <w:r>
        <w:rPr>
          <w:rFonts w:hint="eastAsia" w:ascii="宋体" w:hAnsi="宋体"/>
          <w:color w:val="auto"/>
          <w:sz w:val="24"/>
          <w:szCs w:val="24"/>
          <w:u w:val="single"/>
        </w:rPr>
        <w:t xml:space="preserve">                                 </w:t>
      </w:r>
    </w:p>
    <w:p w14:paraId="3102DBFB">
      <w:pPr>
        <w:spacing w:line="360" w:lineRule="auto"/>
        <w:ind w:firstLine="4920" w:firstLineChars="2050"/>
        <w:rPr>
          <w:rFonts w:hint="eastAsia" w:ascii="宋体" w:hAnsi="宋体"/>
          <w:color w:val="auto"/>
          <w:sz w:val="24"/>
          <w:szCs w:val="24"/>
        </w:rPr>
      </w:pPr>
      <w:r>
        <w:rPr>
          <w:rFonts w:hint="eastAsia" w:ascii="宋体" w:hAnsi="宋体"/>
          <w:color w:val="auto"/>
          <w:sz w:val="24"/>
          <w:szCs w:val="24"/>
        </w:rPr>
        <w:t>传真：</w:t>
      </w:r>
      <w:r>
        <w:rPr>
          <w:rFonts w:hint="eastAsia" w:ascii="宋体" w:hAnsi="宋体"/>
          <w:color w:val="auto"/>
          <w:sz w:val="24"/>
          <w:szCs w:val="24"/>
          <w:u w:val="single"/>
        </w:rPr>
        <w:t xml:space="preserve">                                 </w:t>
      </w:r>
    </w:p>
    <w:p w14:paraId="37018097">
      <w:pPr>
        <w:spacing w:line="360" w:lineRule="auto"/>
        <w:ind w:firstLine="4920" w:firstLineChars="2050"/>
        <w:rPr>
          <w:rFonts w:ascii="宋体" w:hAnsi="宋体"/>
          <w:color w:val="auto"/>
          <w:sz w:val="24"/>
          <w:szCs w:val="24"/>
        </w:rPr>
      </w:pPr>
      <w:r>
        <w:rPr>
          <w:rFonts w:hint="eastAsia" w:ascii="宋体" w:hAnsi="宋体"/>
          <w:color w:val="auto"/>
          <w:sz w:val="24"/>
          <w:szCs w:val="24"/>
        </w:rPr>
        <w:t>邮政编码：</w:t>
      </w:r>
      <w:r>
        <w:rPr>
          <w:rFonts w:hint="eastAsia" w:ascii="宋体" w:hAnsi="宋体"/>
          <w:color w:val="auto"/>
          <w:sz w:val="24"/>
          <w:szCs w:val="24"/>
          <w:u w:val="single"/>
        </w:rPr>
        <w:t xml:space="preserve">                             </w:t>
      </w:r>
    </w:p>
    <w:p w14:paraId="6A1ED2D7">
      <w:pPr>
        <w:spacing w:line="360" w:lineRule="auto"/>
        <w:ind w:firstLine="4920" w:firstLineChars="2050"/>
        <w:rPr>
          <w:rFonts w:hint="eastAsia"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535D1013">
      <w:pPr>
        <w:spacing w:line="360" w:lineRule="auto"/>
        <w:ind w:firstLine="4920" w:firstLineChars="2050"/>
        <w:rPr>
          <w:rFonts w:hint="eastAsia" w:ascii="宋体" w:hAnsi="宋体"/>
          <w:color w:val="auto"/>
          <w:sz w:val="24"/>
          <w:szCs w:val="24"/>
        </w:rPr>
      </w:pPr>
    </w:p>
    <w:p w14:paraId="0A8BEE2D">
      <w:pPr>
        <w:spacing w:line="360" w:lineRule="auto"/>
        <w:rPr>
          <w:rFonts w:hint="eastAsia" w:ascii="宋体" w:hAnsi="宋体"/>
          <w:color w:val="auto"/>
          <w:sz w:val="24"/>
          <w:szCs w:val="24"/>
        </w:rPr>
      </w:pPr>
    </w:p>
    <w:p w14:paraId="1FE4E234">
      <w:pPr>
        <w:spacing w:line="360" w:lineRule="auto"/>
        <w:rPr>
          <w:rFonts w:hint="eastAsia" w:ascii="宋体" w:hAnsi="宋体"/>
          <w:color w:val="auto"/>
          <w:sz w:val="24"/>
          <w:szCs w:val="24"/>
        </w:rPr>
      </w:pPr>
    </w:p>
    <w:p w14:paraId="4D4CEC9B">
      <w:pPr>
        <w:pStyle w:val="4"/>
        <w:numPr>
          <w:ilvl w:val="0"/>
          <w:numId w:val="0"/>
        </w:numPr>
        <w:tabs>
          <w:tab w:val="left" w:pos="1740"/>
          <w:tab w:val="clear" w:pos="720"/>
        </w:tabs>
        <w:rPr>
          <w:rFonts w:hint="eastAsia" w:ascii="宋体" w:hAnsi="宋体"/>
          <w:bCs/>
          <w:color w:val="auto"/>
          <w:szCs w:val="32"/>
        </w:rPr>
      </w:pPr>
      <w:r>
        <w:rPr>
          <w:rFonts w:hint="eastAsia"/>
          <w:color w:val="auto"/>
          <w:szCs w:val="32"/>
        </w:rPr>
        <w:t>（二）投标函</w:t>
      </w:r>
      <w:r>
        <w:rPr>
          <w:rFonts w:hint="eastAsia" w:ascii="宋体" w:hAnsi="宋体"/>
          <w:bCs/>
          <w:color w:val="auto"/>
          <w:szCs w:val="32"/>
        </w:rPr>
        <w:t>附录</w:t>
      </w:r>
    </w:p>
    <w:p w14:paraId="478FFE3A">
      <w:pPr>
        <w:rPr>
          <w:rFonts w:hint="eastAsia" w:ascii="宋体" w:hAnsi="宋体"/>
          <w:b/>
          <w:color w:val="auto"/>
          <w:szCs w:val="21"/>
          <w:u w:val="single"/>
        </w:rPr>
      </w:pPr>
      <w:r>
        <w:rPr>
          <w:rFonts w:hint="eastAsia" w:ascii="宋体" w:hAnsi="宋体"/>
          <w:color w:val="auto"/>
          <w:szCs w:val="21"/>
        </w:rPr>
        <w:t>项目名称：</w:t>
      </w:r>
      <w:r>
        <w:rPr>
          <w:rFonts w:hint="eastAsia" w:ascii="宋体" w:hAnsi="宋体"/>
          <w:b/>
          <w:color w:val="auto"/>
          <w:szCs w:val="21"/>
          <w:u w:val="single"/>
          <w:lang w:eastAsia="zh-CN"/>
        </w:rPr>
        <w:t>云浮市云城区安塘街道双利坑村回迁地建设工程</w:t>
      </w:r>
    </w:p>
    <w:tbl>
      <w:tblPr>
        <w:tblStyle w:val="10"/>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2988"/>
        <w:gridCol w:w="3420"/>
        <w:gridCol w:w="1440"/>
        <w:gridCol w:w="1014"/>
      </w:tblGrid>
      <w:tr w14:paraId="7613473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1C888165">
            <w:pPr>
              <w:jc w:val="center"/>
              <w:rPr>
                <w:rFonts w:hint="eastAsia" w:ascii="宋体" w:hAnsi="宋体"/>
                <w:color w:val="auto"/>
                <w:sz w:val="24"/>
                <w:szCs w:val="24"/>
              </w:rPr>
            </w:pPr>
            <w:r>
              <w:rPr>
                <w:rFonts w:hint="eastAsia" w:ascii="宋体" w:hAnsi="宋体"/>
                <w:color w:val="auto"/>
                <w:sz w:val="24"/>
                <w:szCs w:val="24"/>
              </w:rPr>
              <w:t>序号</w:t>
            </w:r>
          </w:p>
        </w:tc>
        <w:tc>
          <w:tcPr>
            <w:tcW w:w="2988" w:type="dxa"/>
            <w:noWrap w:val="0"/>
            <w:vAlign w:val="center"/>
          </w:tcPr>
          <w:p w14:paraId="5A4E963E">
            <w:pPr>
              <w:jc w:val="center"/>
              <w:rPr>
                <w:rFonts w:hint="eastAsia" w:ascii="宋体" w:hAnsi="宋体"/>
                <w:color w:val="auto"/>
                <w:sz w:val="24"/>
                <w:szCs w:val="24"/>
              </w:rPr>
            </w:pPr>
            <w:r>
              <w:rPr>
                <w:rFonts w:hint="eastAsia" w:ascii="宋体" w:hAnsi="宋体"/>
                <w:color w:val="auto"/>
                <w:sz w:val="24"/>
                <w:szCs w:val="24"/>
              </w:rPr>
              <w:t>项 目 内 容</w:t>
            </w:r>
          </w:p>
        </w:tc>
        <w:tc>
          <w:tcPr>
            <w:tcW w:w="3420" w:type="dxa"/>
            <w:noWrap w:val="0"/>
            <w:vAlign w:val="center"/>
          </w:tcPr>
          <w:p w14:paraId="7FEB02CB">
            <w:pPr>
              <w:jc w:val="center"/>
              <w:rPr>
                <w:rFonts w:hint="eastAsia" w:ascii="宋体" w:hAnsi="宋体"/>
                <w:color w:val="auto"/>
                <w:sz w:val="24"/>
                <w:szCs w:val="24"/>
              </w:rPr>
            </w:pPr>
            <w:r>
              <w:rPr>
                <w:rFonts w:hint="eastAsia" w:ascii="宋体" w:hAnsi="宋体"/>
                <w:color w:val="auto"/>
                <w:sz w:val="24"/>
                <w:szCs w:val="24"/>
              </w:rPr>
              <w:t>约 定 内 容</w:t>
            </w:r>
          </w:p>
        </w:tc>
        <w:tc>
          <w:tcPr>
            <w:tcW w:w="1440" w:type="dxa"/>
            <w:noWrap w:val="0"/>
            <w:vAlign w:val="center"/>
          </w:tcPr>
          <w:p w14:paraId="5D67F48D">
            <w:pPr>
              <w:jc w:val="center"/>
              <w:rPr>
                <w:rFonts w:hint="eastAsia" w:ascii="宋体" w:hAnsi="宋体"/>
                <w:color w:val="auto"/>
                <w:sz w:val="24"/>
                <w:szCs w:val="24"/>
              </w:rPr>
            </w:pPr>
            <w:r>
              <w:rPr>
                <w:rFonts w:hint="eastAsia" w:ascii="宋体" w:hAnsi="宋体"/>
                <w:color w:val="auto"/>
                <w:sz w:val="24"/>
                <w:szCs w:val="24"/>
              </w:rPr>
              <w:t>是否响应</w:t>
            </w:r>
          </w:p>
        </w:tc>
        <w:tc>
          <w:tcPr>
            <w:tcW w:w="1014" w:type="dxa"/>
            <w:noWrap w:val="0"/>
            <w:vAlign w:val="center"/>
          </w:tcPr>
          <w:p w14:paraId="3A9989A5">
            <w:pPr>
              <w:jc w:val="center"/>
              <w:rPr>
                <w:rFonts w:hint="eastAsia" w:ascii="宋体" w:hAnsi="宋体"/>
                <w:color w:val="auto"/>
                <w:sz w:val="24"/>
                <w:szCs w:val="24"/>
              </w:rPr>
            </w:pPr>
            <w:r>
              <w:rPr>
                <w:rFonts w:hint="eastAsia" w:ascii="宋体" w:hAnsi="宋体"/>
                <w:color w:val="auto"/>
                <w:sz w:val="24"/>
                <w:szCs w:val="24"/>
              </w:rPr>
              <w:t>备注</w:t>
            </w:r>
          </w:p>
        </w:tc>
      </w:tr>
      <w:tr w14:paraId="19A67E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14:paraId="62142A42">
            <w:pPr>
              <w:jc w:val="center"/>
              <w:rPr>
                <w:rFonts w:hint="eastAsia" w:ascii="宋体" w:hAnsi="宋体"/>
                <w:color w:val="auto"/>
                <w:sz w:val="24"/>
                <w:szCs w:val="24"/>
              </w:rPr>
            </w:pPr>
            <w:r>
              <w:rPr>
                <w:rFonts w:hint="eastAsia" w:ascii="宋体" w:hAnsi="宋体"/>
                <w:color w:val="auto"/>
                <w:sz w:val="24"/>
                <w:szCs w:val="24"/>
              </w:rPr>
              <w:t>1</w:t>
            </w:r>
          </w:p>
        </w:tc>
        <w:tc>
          <w:tcPr>
            <w:tcW w:w="2988" w:type="dxa"/>
            <w:noWrap w:val="0"/>
            <w:vAlign w:val="center"/>
          </w:tcPr>
          <w:p w14:paraId="5BF1B7C9">
            <w:pPr>
              <w:rPr>
                <w:rFonts w:hint="eastAsia" w:ascii="宋体" w:hAnsi="宋体"/>
                <w:color w:val="auto"/>
                <w:sz w:val="24"/>
                <w:szCs w:val="24"/>
              </w:rPr>
            </w:pPr>
            <w:r>
              <w:rPr>
                <w:rFonts w:hint="eastAsia" w:ascii="宋体" w:hAnsi="宋体"/>
                <w:color w:val="auto"/>
                <w:sz w:val="24"/>
                <w:szCs w:val="24"/>
              </w:rPr>
              <w:t>履约保证金</w:t>
            </w:r>
          </w:p>
        </w:tc>
        <w:tc>
          <w:tcPr>
            <w:tcW w:w="3420" w:type="dxa"/>
            <w:noWrap w:val="0"/>
            <w:vAlign w:val="center"/>
          </w:tcPr>
          <w:p w14:paraId="5E61DD12">
            <w:pPr>
              <w:rPr>
                <w:rFonts w:hint="eastAsia" w:ascii="宋体" w:hAnsi="宋体"/>
                <w:b/>
                <w:color w:val="auto"/>
                <w:sz w:val="24"/>
                <w:szCs w:val="24"/>
              </w:rPr>
            </w:pPr>
            <w:r>
              <w:rPr>
                <w:rFonts w:hint="eastAsia" w:ascii="宋体" w:hAnsi="宋体"/>
                <w:b/>
                <w:color w:val="auto"/>
                <w:sz w:val="24"/>
                <w:szCs w:val="24"/>
              </w:rPr>
              <w:t>合同价的</w:t>
            </w:r>
            <w:r>
              <w:rPr>
                <w:rFonts w:hint="eastAsia" w:ascii="宋体" w:hAnsi="宋体"/>
                <w:b/>
                <w:color w:val="auto"/>
                <w:sz w:val="24"/>
                <w:szCs w:val="24"/>
                <w:lang w:val="en-US" w:eastAsia="zh-CN"/>
              </w:rPr>
              <w:t>2</w:t>
            </w:r>
            <w:r>
              <w:rPr>
                <w:rFonts w:hint="eastAsia" w:ascii="宋体" w:hAnsi="宋体"/>
                <w:b/>
                <w:color w:val="auto"/>
                <w:sz w:val="24"/>
                <w:szCs w:val="24"/>
              </w:rPr>
              <w:t>%</w:t>
            </w:r>
          </w:p>
        </w:tc>
        <w:tc>
          <w:tcPr>
            <w:tcW w:w="1440" w:type="dxa"/>
            <w:noWrap w:val="0"/>
            <w:vAlign w:val="center"/>
          </w:tcPr>
          <w:p w14:paraId="12A7E3BA">
            <w:pPr>
              <w:rPr>
                <w:rFonts w:hint="eastAsia" w:ascii="宋体" w:hAnsi="宋体"/>
                <w:color w:val="auto"/>
                <w:sz w:val="24"/>
                <w:szCs w:val="24"/>
              </w:rPr>
            </w:pPr>
          </w:p>
        </w:tc>
        <w:tc>
          <w:tcPr>
            <w:tcW w:w="1014" w:type="dxa"/>
            <w:noWrap w:val="0"/>
            <w:vAlign w:val="top"/>
          </w:tcPr>
          <w:p w14:paraId="4C48EF42">
            <w:pPr>
              <w:rPr>
                <w:rFonts w:hint="eastAsia" w:ascii="宋体" w:hAnsi="宋体"/>
                <w:color w:val="auto"/>
                <w:sz w:val="24"/>
                <w:szCs w:val="24"/>
              </w:rPr>
            </w:pPr>
          </w:p>
        </w:tc>
      </w:tr>
      <w:tr w14:paraId="24C5E5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14:paraId="5B68BBF0">
            <w:pPr>
              <w:jc w:val="center"/>
              <w:rPr>
                <w:rFonts w:hint="eastAsia" w:ascii="宋体" w:hAnsi="宋体"/>
                <w:color w:val="auto"/>
                <w:sz w:val="24"/>
                <w:szCs w:val="24"/>
              </w:rPr>
            </w:pPr>
            <w:r>
              <w:rPr>
                <w:rFonts w:hint="eastAsia" w:ascii="宋体" w:hAnsi="宋体"/>
                <w:color w:val="auto"/>
                <w:sz w:val="24"/>
                <w:szCs w:val="24"/>
              </w:rPr>
              <w:t>2</w:t>
            </w:r>
          </w:p>
        </w:tc>
        <w:tc>
          <w:tcPr>
            <w:tcW w:w="2988" w:type="dxa"/>
            <w:noWrap w:val="0"/>
            <w:vAlign w:val="center"/>
          </w:tcPr>
          <w:p w14:paraId="0F730E83">
            <w:pPr>
              <w:rPr>
                <w:rFonts w:hint="eastAsia" w:ascii="宋体" w:hAnsi="宋体"/>
                <w:color w:val="auto"/>
                <w:sz w:val="24"/>
                <w:szCs w:val="24"/>
              </w:rPr>
            </w:pPr>
            <w:r>
              <w:rPr>
                <w:rFonts w:hint="eastAsia" w:ascii="宋体" w:hAnsi="宋体"/>
                <w:color w:val="auto"/>
                <w:sz w:val="24"/>
                <w:szCs w:val="24"/>
              </w:rPr>
              <w:t>低价风险金</w:t>
            </w:r>
          </w:p>
        </w:tc>
        <w:tc>
          <w:tcPr>
            <w:tcW w:w="3420" w:type="dxa"/>
            <w:noWrap w:val="0"/>
            <w:vAlign w:val="center"/>
          </w:tcPr>
          <w:p w14:paraId="66EBE87E">
            <w:pPr>
              <w:rPr>
                <w:rFonts w:hint="eastAsia" w:ascii="宋体" w:hAnsi="宋体"/>
                <w:b/>
                <w:color w:val="auto"/>
                <w:sz w:val="24"/>
                <w:szCs w:val="24"/>
              </w:rPr>
            </w:pPr>
            <w:r>
              <w:rPr>
                <w:rFonts w:hint="eastAsia" w:ascii="宋体" w:hAnsi="宋体"/>
                <w:b/>
                <w:color w:val="auto"/>
                <w:sz w:val="24"/>
                <w:szCs w:val="24"/>
              </w:rPr>
              <w:t>按招标文件约定</w:t>
            </w:r>
          </w:p>
        </w:tc>
        <w:tc>
          <w:tcPr>
            <w:tcW w:w="1440" w:type="dxa"/>
            <w:noWrap w:val="0"/>
            <w:vAlign w:val="center"/>
          </w:tcPr>
          <w:p w14:paraId="4ADC8D89">
            <w:pPr>
              <w:rPr>
                <w:rFonts w:hint="eastAsia" w:ascii="宋体" w:hAnsi="宋体"/>
                <w:color w:val="auto"/>
                <w:sz w:val="24"/>
                <w:szCs w:val="24"/>
              </w:rPr>
            </w:pPr>
          </w:p>
        </w:tc>
        <w:tc>
          <w:tcPr>
            <w:tcW w:w="1014" w:type="dxa"/>
            <w:noWrap w:val="0"/>
            <w:vAlign w:val="top"/>
          </w:tcPr>
          <w:p w14:paraId="58F4FDA0">
            <w:pPr>
              <w:rPr>
                <w:rFonts w:hint="eastAsia" w:ascii="宋体" w:hAnsi="宋体"/>
                <w:color w:val="auto"/>
                <w:sz w:val="24"/>
                <w:szCs w:val="24"/>
              </w:rPr>
            </w:pPr>
          </w:p>
        </w:tc>
      </w:tr>
      <w:tr w14:paraId="4E331DF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14:paraId="041FCC86">
            <w:pPr>
              <w:jc w:val="center"/>
              <w:rPr>
                <w:rFonts w:hint="eastAsia" w:ascii="宋体" w:hAnsi="宋体"/>
                <w:color w:val="auto"/>
                <w:sz w:val="24"/>
              </w:rPr>
            </w:pPr>
            <w:r>
              <w:rPr>
                <w:rFonts w:hint="eastAsia" w:ascii="宋体" w:hAnsi="宋体"/>
                <w:color w:val="auto"/>
                <w:sz w:val="24"/>
              </w:rPr>
              <w:t>3</w:t>
            </w:r>
          </w:p>
        </w:tc>
        <w:tc>
          <w:tcPr>
            <w:tcW w:w="2988" w:type="dxa"/>
            <w:noWrap w:val="0"/>
            <w:vAlign w:val="center"/>
          </w:tcPr>
          <w:p w14:paraId="09ED5198">
            <w:pPr>
              <w:rPr>
                <w:rFonts w:hint="eastAsia" w:ascii="宋体" w:hAnsi="宋体"/>
                <w:color w:val="auto"/>
                <w:sz w:val="24"/>
              </w:rPr>
            </w:pPr>
            <w:r>
              <w:rPr>
                <w:rFonts w:hint="eastAsia" w:ascii="宋体" w:hAnsi="宋体"/>
                <w:color w:val="auto"/>
                <w:sz w:val="24"/>
              </w:rPr>
              <w:t>施工准备时间</w:t>
            </w:r>
          </w:p>
        </w:tc>
        <w:tc>
          <w:tcPr>
            <w:tcW w:w="3420" w:type="dxa"/>
            <w:noWrap w:val="0"/>
            <w:vAlign w:val="center"/>
          </w:tcPr>
          <w:p w14:paraId="0DC3B4FD">
            <w:pPr>
              <w:rPr>
                <w:rFonts w:hint="eastAsia" w:ascii="宋体" w:hAnsi="宋体"/>
                <w:b/>
                <w:color w:val="auto"/>
                <w:sz w:val="24"/>
              </w:rPr>
            </w:pPr>
            <w:r>
              <w:rPr>
                <w:rFonts w:hint="eastAsia" w:ascii="宋体" w:hAnsi="宋体"/>
                <w:b/>
                <w:color w:val="auto"/>
                <w:sz w:val="24"/>
              </w:rPr>
              <w:t>按</w:t>
            </w:r>
            <w:r>
              <w:rPr>
                <w:rFonts w:hint="eastAsia" w:ascii="宋体" w:hAnsi="宋体"/>
                <w:b/>
                <w:color w:val="auto"/>
                <w:sz w:val="24"/>
                <w:szCs w:val="24"/>
              </w:rPr>
              <w:t>合同</w:t>
            </w:r>
            <w:r>
              <w:rPr>
                <w:rFonts w:hint="eastAsia" w:ascii="宋体" w:hAnsi="宋体"/>
                <w:b/>
                <w:color w:val="auto"/>
                <w:sz w:val="24"/>
              </w:rPr>
              <w:t>文件约定</w:t>
            </w:r>
          </w:p>
        </w:tc>
        <w:tc>
          <w:tcPr>
            <w:tcW w:w="1440" w:type="dxa"/>
            <w:noWrap w:val="0"/>
            <w:vAlign w:val="center"/>
          </w:tcPr>
          <w:p w14:paraId="145E92FB">
            <w:pPr>
              <w:rPr>
                <w:rFonts w:hint="eastAsia" w:ascii="宋体" w:hAnsi="宋体"/>
                <w:color w:val="auto"/>
                <w:sz w:val="24"/>
              </w:rPr>
            </w:pPr>
          </w:p>
        </w:tc>
        <w:tc>
          <w:tcPr>
            <w:tcW w:w="1014" w:type="dxa"/>
            <w:noWrap w:val="0"/>
            <w:vAlign w:val="center"/>
          </w:tcPr>
          <w:p w14:paraId="2B12DAFE">
            <w:pPr>
              <w:rPr>
                <w:rFonts w:hint="eastAsia" w:ascii="宋体" w:hAnsi="宋体"/>
                <w:color w:val="auto"/>
                <w:sz w:val="24"/>
              </w:rPr>
            </w:pPr>
          </w:p>
        </w:tc>
      </w:tr>
      <w:tr w14:paraId="200B6A3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14:paraId="3C34F86F">
            <w:pPr>
              <w:jc w:val="center"/>
              <w:rPr>
                <w:rFonts w:hint="eastAsia" w:ascii="宋体" w:hAnsi="宋体"/>
                <w:color w:val="auto"/>
                <w:sz w:val="24"/>
              </w:rPr>
            </w:pPr>
            <w:r>
              <w:rPr>
                <w:rFonts w:hint="eastAsia" w:ascii="宋体" w:hAnsi="宋体"/>
                <w:color w:val="auto"/>
                <w:sz w:val="24"/>
              </w:rPr>
              <w:t>4</w:t>
            </w:r>
          </w:p>
        </w:tc>
        <w:tc>
          <w:tcPr>
            <w:tcW w:w="2988" w:type="dxa"/>
            <w:noWrap w:val="0"/>
            <w:vAlign w:val="center"/>
          </w:tcPr>
          <w:p w14:paraId="7DC7EC6C">
            <w:pPr>
              <w:rPr>
                <w:rFonts w:hint="eastAsia" w:ascii="宋体" w:hAnsi="宋体"/>
                <w:color w:val="auto"/>
                <w:sz w:val="24"/>
              </w:rPr>
            </w:pPr>
            <w:r>
              <w:rPr>
                <w:rFonts w:hint="eastAsia" w:ascii="宋体" w:hAnsi="宋体"/>
                <w:color w:val="auto"/>
                <w:sz w:val="24"/>
              </w:rPr>
              <w:t>误期违约金额</w:t>
            </w:r>
          </w:p>
        </w:tc>
        <w:tc>
          <w:tcPr>
            <w:tcW w:w="3420" w:type="dxa"/>
            <w:noWrap w:val="0"/>
            <w:vAlign w:val="center"/>
          </w:tcPr>
          <w:p w14:paraId="0CBAEB8E">
            <w:pPr>
              <w:rPr>
                <w:rFonts w:hint="eastAsia" w:ascii="宋体" w:hAnsi="宋体"/>
                <w:b/>
                <w:color w:val="auto"/>
              </w:rPr>
            </w:pPr>
            <w:r>
              <w:rPr>
                <w:rFonts w:hint="eastAsia" w:ascii="宋体" w:hAnsi="宋体"/>
                <w:b/>
                <w:color w:val="auto"/>
                <w:sz w:val="24"/>
              </w:rPr>
              <w:t>按</w:t>
            </w:r>
            <w:r>
              <w:rPr>
                <w:rFonts w:hint="eastAsia" w:ascii="宋体" w:hAnsi="宋体"/>
                <w:b/>
                <w:color w:val="auto"/>
                <w:sz w:val="24"/>
                <w:szCs w:val="24"/>
              </w:rPr>
              <w:t>合同</w:t>
            </w:r>
            <w:r>
              <w:rPr>
                <w:rFonts w:hint="eastAsia" w:ascii="宋体" w:hAnsi="宋体"/>
                <w:b/>
                <w:color w:val="auto"/>
                <w:sz w:val="24"/>
              </w:rPr>
              <w:t>文件约定</w:t>
            </w:r>
          </w:p>
        </w:tc>
        <w:tc>
          <w:tcPr>
            <w:tcW w:w="1440" w:type="dxa"/>
            <w:noWrap w:val="0"/>
            <w:vAlign w:val="center"/>
          </w:tcPr>
          <w:p w14:paraId="509BD543">
            <w:pPr>
              <w:rPr>
                <w:rFonts w:hint="eastAsia" w:ascii="宋体" w:hAnsi="宋体"/>
                <w:color w:val="auto"/>
                <w:sz w:val="24"/>
              </w:rPr>
            </w:pPr>
          </w:p>
        </w:tc>
        <w:tc>
          <w:tcPr>
            <w:tcW w:w="1014" w:type="dxa"/>
            <w:noWrap w:val="0"/>
            <w:vAlign w:val="center"/>
          </w:tcPr>
          <w:p w14:paraId="59897183">
            <w:pPr>
              <w:rPr>
                <w:rFonts w:hint="eastAsia" w:ascii="宋体" w:hAnsi="宋体"/>
                <w:color w:val="auto"/>
                <w:sz w:val="24"/>
              </w:rPr>
            </w:pPr>
          </w:p>
        </w:tc>
      </w:tr>
      <w:tr w14:paraId="48D12B5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14:paraId="719F373D">
            <w:pPr>
              <w:jc w:val="center"/>
              <w:rPr>
                <w:rFonts w:hint="eastAsia" w:ascii="宋体" w:hAnsi="宋体"/>
                <w:color w:val="auto"/>
                <w:sz w:val="24"/>
              </w:rPr>
            </w:pPr>
            <w:r>
              <w:rPr>
                <w:rFonts w:hint="eastAsia" w:ascii="宋体" w:hAnsi="宋体"/>
                <w:color w:val="auto"/>
                <w:sz w:val="24"/>
              </w:rPr>
              <w:t>5</w:t>
            </w:r>
          </w:p>
        </w:tc>
        <w:tc>
          <w:tcPr>
            <w:tcW w:w="2988" w:type="dxa"/>
            <w:noWrap w:val="0"/>
            <w:vAlign w:val="center"/>
          </w:tcPr>
          <w:p w14:paraId="33E7EB54">
            <w:pPr>
              <w:rPr>
                <w:rFonts w:hint="eastAsia" w:ascii="宋体" w:hAnsi="宋体"/>
                <w:color w:val="auto"/>
                <w:sz w:val="24"/>
              </w:rPr>
            </w:pPr>
            <w:r>
              <w:rPr>
                <w:rFonts w:hint="eastAsia" w:ascii="宋体" w:hAnsi="宋体"/>
                <w:color w:val="auto"/>
                <w:sz w:val="24"/>
              </w:rPr>
              <w:t>误期赔偿费限额</w:t>
            </w:r>
          </w:p>
        </w:tc>
        <w:tc>
          <w:tcPr>
            <w:tcW w:w="3420" w:type="dxa"/>
            <w:noWrap w:val="0"/>
            <w:vAlign w:val="center"/>
          </w:tcPr>
          <w:p w14:paraId="19B00815">
            <w:pPr>
              <w:rPr>
                <w:rFonts w:hint="eastAsia" w:ascii="宋体" w:hAnsi="宋体"/>
                <w:b/>
                <w:color w:val="auto"/>
              </w:rPr>
            </w:pPr>
            <w:r>
              <w:rPr>
                <w:rFonts w:hint="eastAsia" w:ascii="宋体" w:hAnsi="宋体"/>
                <w:b/>
                <w:color w:val="auto"/>
                <w:sz w:val="24"/>
              </w:rPr>
              <w:t>按</w:t>
            </w:r>
            <w:r>
              <w:rPr>
                <w:rFonts w:hint="eastAsia" w:ascii="宋体" w:hAnsi="宋体"/>
                <w:b/>
                <w:color w:val="auto"/>
                <w:sz w:val="24"/>
                <w:szCs w:val="24"/>
              </w:rPr>
              <w:t>合同</w:t>
            </w:r>
            <w:r>
              <w:rPr>
                <w:rFonts w:hint="eastAsia" w:ascii="宋体" w:hAnsi="宋体"/>
                <w:b/>
                <w:color w:val="auto"/>
                <w:sz w:val="24"/>
              </w:rPr>
              <w:t>文件约定</w:t>
            </w:r>
          </w:p>
        </w:tc>
        <w:tc>
          <w:tcPr>
            <w:tcW w:w="1440" w:type="dxa"/>
            <w:noWrap w:val="0"/>
            <w:vAlign w:val="center"/>
          </w:tcPr>
          <w:p w14:paraId="35C4D020">
            <w:pPr>
              <w:rPr>
                <w:rFonts w:hint="eastAsia" w:ascii="宋体" w:hAnsi="宋体"/>
                <w:color w:val="auto"/>
                <w:sz w:val="24"/>
              </w:rPr>
            </w:pPr>
          </w:p>
        </w:tc>
        <w:tc>
          <w:tcPr>
            <w:tcW w:w="1014" w:type="dxa"/>
            <w:noWrap w:val="0"/>
            <w:vAlign w:val="center"/>
          </w:tcPr>
          <w:p w14:paraId="682ACF32">
            <w:pPr>
              <w:rPr>
                <w:rFonts w:hint="eastAsia" w:ascii="宋体" w:hAnsi="宋体"/>
                <w:color w:val="auto"/>
                <w:sz w:val="24"/>
              </w:rPr>
            </w:pPr>
          </w:p>
        </w:tc>
      </w:tr>
      <w:tr w14:paraId="31C7A9B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14:paraId="0EB2FA8B">
            <w:pPr>
              <w:jc w:val="center"/>
              <w:rPr>
                <w:rFonts w:hint="eastAsia" w:ascii="宋体" w:hAnsi="宋体"/>
                <w:color w:val="auto"/>
                <w:sz w:val="24"/>
              </w:rPr>
            </w:pPr>
            <w:r>
              <w:rPr>
                <w:rFonts w:hint="eastAsia" w:ascii="宋体" w:hAnsi="宋体"/>
                <w:color w:val="auto"/>
                <w:sz w:val="24"/>
              </w:rPr>
              <w:t>6</w:t>
            </w:r>
          </w:p>
        </w:tc>
        <w:tc>
          <w:tcPr>
            <w:tcW w:w="2988" w:type="dxa"/>
            <w:noWrap w:val="0"/>
            <w:vAlign w:val="center"/>
          </w:tcPr>
          <w:p w14:paraId="2EC5EA67">
            <w:pPr>
              <w:rPr>
                <w:rFonts w:hint="eastAsia" w:ascii="宋体" w:hAnsi="宋体"/>
                <w:color w:val="auto"/>
                <w:sz w:val="24"/>
              </w:rPr>
            </w:pPr>
            <w:r>
              <w:rPr>
                <w:rFonts w:hint="eastAsia" w:ascii="宋体" w:hAnsi="宋体"/>
                <w:color w:val="auto"/>
                <w:sz w:val="24"/>
              </w:rPr>
              <w:t>提前工期奖</w:t>
            </w:r>
          </w:p>
        </w:tc>
        <w:tc>
          <w:tcPr>
            <w:tcW w:w="3420" w:type="dxa"/>
            <w:noWrap w:val="0"/>
            <w:vAlign w:val="center"/>
          </w:tcPr>
          <w:p w14:paraId="2A23C5D6">
            <w:pPr>
              <w:rPr>
                <w:rFonts w:hint="eastAsia" w:ascii="宋体" w:hAnsi="宋体"/>
                <w:b/>
                <w:color w:val="auto"/>
              </w:rPr>
            </w:pPr>
            <w:r>
              <w:rPr>
                <w:rFonts w:hint="eastAsia" w:ascii="宋体" w:hAnsi="宋体"/>
                <w:b/>
                <w:color w:val="auto"/>
                <w:sz w:val="24"/>
              </w:rPr>
              <w:t>按</w:t>
            </w:r>
            <w:r>
              <w:rPr>
                <w:rFonts w:hint="eastAsia" w:ascii="宋体" w:hAnsi="宋体"/>
                <w:b/>
                <w:color w:val="auto"/>
                <w:sz w:val="24"/>
                <w:szCs w:val="24"/>
              </w:rPr>
              <w:t>合同</w:t>
            </w:r>
            <w:r>
              <w:rPr>
                <w:rFonts w:hint="eastAsia" w:ascii="宋体" w:hAnsi="宋体"/>
                <w:b/>
                <w:color w:val="auto"/>
                <w:sz w:val="24"/>
              </w:rPr>
              <w:t>文件约定</w:t>
            </w:r>
          </w:p>
        </w:tc>
        <w:tc>
          <w:tcPr>
            <w:tcW w:w="1440" w:type="dxa"/>
            <w:noWrap w:val="0"/>
            <w:vAlign w:val="center"/>
          </w:tcPr>
          <w:p w14:paraId="0EDA35C0">
            <w:pPr>
              <w:rPr>
                <w:rFonts w:hint="eastAsia" w:ascii="宋体" w:hAnsi="宋体"/>
                <w:color w:val="auto"/>
                <w:sz w:val="24"/>
              </w:rPr>
            </w:pPr>
          </w:p>
        </w:tc>
        <w:tc>
          <w:tcPr>
            <w:tcW w:w="1014" w:type="dxa"/>
            <w:noWrap w:val="0"/>
            <w:vAlign w:val="center"/>
          </w:tcPr>
          <w:p w14:paraId="273E8D94">
            <w:pPr>
              <w:rPr>
                <w:rFonts w:hint="eastAsia" w:ascii="宋体" w:hAnsi="宋体"/>
                <w:color w:val="auto"/>
                <w:sz w:val="24"/>
              </w:rPr>
            </w:pPr>
          </w:p>
        </w:tc>
      </w:tr>
      <w:tr w14:paraId="18AF269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14:paraId="46C2FBE1">
            <w:pPr>
              <w:jc w:val="center"/>
              <w:rPr>
                <w:rFonts w:hint="eastAsia" w:ascii="宋体" w:hAnsi="宋体"/>
                <w:color w:val="auto"/>
                <w:sz w:val="24"/>
              </w:rPr>
            </w:pPr>
            <w:r>
              <w:rPr>
                <w:rFonts w:hint="eastAsia" w:ascii="宋体" w:hAnsi="宋体"/>
                <w:color w:val="auto"/>
                <w:sz w:val="24"/>
              </w:rPr>
              <w:t>7</w:t>
            </w:r>
          </w:p>
        </w:tc>
        <w:tc>
          <w:tcPr>
            <w:tcW w:w="2988" w:type="dxa"/>
            <w:noWrap w:val="0"/>
            <w:vAlign w:val="center"/>
          </w:tcPr>
          <w:p w14:paraId="396E736D">
            <w:pPr>
              <w:rPr>
                <w:rFonts w:hint="eastAsia" w:ascii="宋体" w:hAnsi="宋体"/>
                <w:color w:val="auto"/>
                <w:sz w:val="24"/>
              </w:rPr>
            </w:pPr>
            <w:r>
              <w:rPr>
                <w:rFonts w:hint="eastAsia" w:ascii="宋体" w:hAnsi="宋体"/>
                <w:color w:val="auto"/>
                <w:sz w:val="24"/>
              </w:rPr>
              <w:t>提前工期奖限额</w:t>
            </w:r>
          </w:p>
        </w:tc>
        <w:tc>
          <w:tcPr>
            <w:tcW w:w="3420" w:type="dxa"/>
            <w:noWrap w:val="0"/>
            <w:vAlign w:val="center"/>
          </w:tcPr>
          <w:p w14:paraId="4E1503C8">
            <w:pPr>
              <w:rPr>
                <w:rFonts w:hint="default" w:ascii="宋体" w:hAnsi="宋体" w:eastAsia="宋体"/>
                <w:b/>
                <w:color w:val="auto"/>
                <w:lang w:val="en-US" w:eastAsia="zh-CN"/>
              </w:rPr>
            </w:pPr>
            <w:r>
              <w:rPr>
                <w:rFonts w:hint="eastAsia" w:ascii="宋体" w:hAnsi="宋体"/>
                <w:b/>
                <w:color w:val="auto"/>
                <w:sz w:val="24"/>
              </w:rPr>
              <w:t>按</w:t>
            </w:r>
            <w:r>
              <w:rPr>
                <w:rFonts w:hint="eastAsia" w:ascii="宋体" w:hAnsi="宋体"/>
                <w:b/>
                <w:color w:val="auto"/>
                <w:sz w:val="24"/>
                <w:szCs w:val="24"/>
              </w:rPr>
              <w:t>合同</w:t>
            </w:r>
            <w:r>
              <w:rPr>
                <w:rFonts w:hint="eastAsia" w:ascii="宋体" w:hAnsi="宋体"/>
                <w:b/>
                <w:color w:val="auto"/>
                <w:sz w:val="24"/>
              </w:rPr>
              <w:t>文件约定</w:t>
            </w:r>
          </w:p>
        </w:tc>
        <w:tc>
          <w:tcPr>
            <w:tcW w:w="1440" w:type="dxa"/>
            <w:noWrap w:val="0"/>
            <w:vAlign w:val="center"/>
          </w:tcPr>
          <w:p w14:paraId="53DD21F5">
            <w:pPr>
              <w:rPr>
                <w:rFonts w:hint="eastAsia" w:ascii="宋体" w:hAnsi="宋体"/>
                <w:color w:val="auto"/>
                <w:sz w:val="24"/>
              </w:rPr>
            </w:pPr>
          </w:p>
        </w:tc>
        <w:tc>
          <w:tcPr>
            <w:tcW w:w="1014" w:type="dxa"/>
            <w:noWrap w:val="0"/>
            <w:vAlign w:val="center"/>
          </w:tcPr>
          <w:p w14:paraId="16757E87">
            <w:pPr>
              <w:rPr>
                <w:rFonts w:hint="eastAsia" w:ascii="宋体" w:hAnsi="宋体"/>
                <w:color w:val="auto"/>
                <w:sz w:val="24"/>
              </w:rPr>
            </w:pPr>
          </w:p>
        </w:tc>
      </w:tr>
      <w:tr w14:paraId="33AE435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14:paraId="6BDB4EF4">
            <w:pPr>
              <w:jc w:val="center"/>
              <w:rPr>
                <w:rFonts w:hint="eastAsia" w:ascii="宋体" w:hAnsi="宋体"/>
                <w:color w:val="auto"/>
                <w:sz w:val="24"/>
              </w:rPr>
            </w:pPr>
            <w:r>
              <w:rPr>
                <w:rFonts w:hint="eastAsia" w:ascii="宋体" w:hAnsi="宋体"/>
                <w:color w:val="auto"/>
                <w:sz w:val="24"/>
              </w:rPr>
              <w:t>8</w:t>
            </w:r>
          </w:p>
        </w:tc>
        <w:tc>
          <w:tcPr>
            <w:tcW w:w="2988" w:type="dxa"/>
            <w:noWrap w:val="0"/>
            <w:vAlign w:val="center"/>
          </w:tcPr>
          <w:p w14:paraId="297862AA">
            <w:pPr>
              <w:rPr>
                <w:rFonts w:hint="eastAsia" w:ascii="宋体" w:hAnsi="宋体"/>
                <w:color w:val="auto"/>
                <w:sz w:val="24"/>
              </w:rPr>
            </w:pPr>
            <w:r>
              <w:rPr>
                <w:rFonts w:hint="eastAsia" w:ascii="宋体" w:hAnsi="宋体"/>
                <w:color w:val="auto"/>
                <w:sz w:val="24"/>
              </w:rPr>
              <w:t>施工总工期</w:t>
            </w:r>
          </w:p>
        </w:tc>
        <w:tc>
          <w:tcPr>
            <w:tcW w:w="3420" w:type="dxa"/>
            <w:noWrap w:val="0"/>
            <w:vAlign w:val="center"/>
          </w:tcPr>
          <w:p w14:paraId="531955E4">
            <w:pPr>
              <w:rPr>
                <w:rFonts w:hint="eastAsia" w:ascii="宋体" w:hAnsi="宋体"/>
                <w:b/>
                <w:color w:val="auto"/>
                <w:sz w:val="24"/>
              </w:rPr>
            </w:pPr>
            <w:r>
              <w:rPr>
                <w:rFonts w:hint="eastAsia" w:ascii="宋体" w:hAnsi="宋体"/>
                <w:b/>
                <w:color w:val="auto"/>
                <w:sz w:val="24"/>
                <w:lang w:val="en-US" w:eastAsia="zh-CN"/>
              </w:rPr>
              <w:t>180</w:t>
            </w:r>
            <w:r>
              <w:rPr>
                <w:rFonts w:hint="eastAsia" w:ascii="宋体" w:hAnsi="宋体"/>
                <w:b/>
                <w:color w:val="auto"/>
                <w:sz w:val="24"/>
              </w:rPr>
              <w:t>日历天</w:t>
            </w:r>
          </w:p>
        </w:tc>
        <w:tc>
          <w:tcPr>
            <w:tcW w:w="1440" w:type="dxa"/>
            <w:noWrap w:val="0"/>
            <w:vAlign w:val="center"/>
          </w:tcPr>
          <w:p w14:paraId="5CA0AB08">
            <w:pPr>
              <w:ind w:firstLine="1560" w:firstLineChars="650"/>
              <w:rPr>
                <w:rFonts w:hint="eastAsia" w:ascii="宋体" w:hAnsi="宋体"/>
                <w:color w:val="auto"/>
                <w:sz w:val="24"/>
              </w:rPr>
            </w:pPr>
          </w:p>
        </w:tc>
        <w:tc>
          <w:tcPr>
            <w:tcW w:w="1014" w:type="dxa"/>
            <w:noWrap w:val="0"/>
            <w:vAlign w:val="center"/>
          </w:tcPr>
          <w:p w14:paraId="3F8E967A">
            <w:pPr>
              <w:rPr>
                <w:rFonts w:hint="eastAsia" w:ascii="宋体" w:hAnsi="宋体"/>
                <w:color w:val="auto"/>
                <w:sz w:val="24"/>
              </w:rPr>
            </w:pPr>
          </w:p>
        </w:tc>
      </w:tr>
      <w:tr w14:paraId="6BF1C2A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14:paraId="0DFD0414">
            <w:pPr>
              <w:jc w:val="center"/>
              <w:rPr>
                <w:rFonts w:hint="eastAsia" w:ascii="宋体" w:hAnsi="宋体"/>
                <w:color w:val="auto"/>
                <w:sz w:val="24"/>
              </w:rPr>
            </w:pPr>
            <w:r>
              <w:rPr>
                <w:rFonts w:hint="eastAsia" w:ascii="宋体" w:hAnsi="宋体"/>
                <w:color w:val="auto"/>
                <w:sz w:val="24"/>
              </w:rPr>
              <w:t>9.</w:t>
            </w:r>
          </w:p>
        </w:tc>
        <w:tc>
          <w:tcPr>
            <w:tcW w:w="2988" w:type="dxa"/>
            <w:noWrap w:val="0"/>
            <w:vAlign w:val="center"/>
          </w:tcPr>
          <w:p w14:paraId="2DDDEAF3">
            <w:pPr>
              <w:rPr>
                <w:rFonts w:hint="eastAsia" w:ascii="宋体" w:hAnsi="宋体"/>
                <w:color w:val="auto"/>
                <w:sz w:val="24"/>
              </w:rPr>
            </w:pPr>
            <w:r>
              <w:rPr>
                <w:rFonts w:hint="eastAsia" w:ascii="宋体" w:hAnsi="宋体"/>
                <w:color w:val="auto"/>
                <w:sz w:val="24"/>
              </w:rPr>
              <w:t>质量标准</w:t>
            </w:r>
          </w:p>
        </w:tc>
        <w:tc>
          <w:tcPr>
            <w:tcW w:w="3420" w:type="dxa"/>
            <w:noWrap w:val="0"/>
            <w:vAlign w:val="center"/>
          </w:tcPr>
          <w:p w14:paraId="756EE037">
            <w:pPr>
              <w:rPr>
                <w:rFonts w:hint="eastAsia" w:ascii="宋体" w:hAnsi="宋体"/>
                <w:b/>
                <w:color w:val="auto"/>
                <w:sz w:val="24"/>
              </w:rPr>
            </w:pPr>
            <w:r>
              <w:rPr>
                <w:rFonts w:hint="eastAsia" w:ascii="宋体" w:hAnsi="宋体"/>
                <w:b/>
                <w:color w:val="auto"/>
                <w:sz w:val="24"/>
              </w:rPr>
              <w:t>合格</w:t>
            </w:r>
          </w:p>
        </w:tc>
        <w:tc>
          <w:tcPr>
            <w:tcW w:w="1440" w:type="dxa"/>
            <w:noWrap w:val="0"/>
            <w:vAlign w:val="center"/>
          </w:tcPr>
          <w:p w14:paraId="55B5FBE5">
            <w:pPr>
              <w:rPr>
                <w:rFonts w:hint="eastAsia" w:ascii="宋体" w:hAnsi="宋体"/>
                <w:color w:val="auto"/>
                <w:sz w:val="24"/>
              </w:rPr>
            </w:pPr>
          </w:p>
        </w:tc>
        <w:tc>
          <w:tcPr>
            <w:tcW w:w="1014" w:type="dxa"/>
            <w:noWrap w:val="0"/>
            <w:vAlign w:val="center"/>
          </w:tcPr>
          <w:p w14:paraId="036A603E">
            <w:pPr>
              <w:rPr>
                <w:rFonts w:hint="eastAsia" w:ascii="宋体" w:hAnsi="宋体"/>
                <w:color w:val="auto"/>
                <w:sz w:val="24"/>
              </w:rPr>
            </w:pPr>
          </w:p>
        </w:tc>
      </w:tr>
      <w:tr w14:paraId="6EDDA2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14:paraId="2C6A8414">
            <w:pPr>
              <w:jc w:val="center"/>
              <w:rPr>
                <w:rFonts w:hint="eastAsia" w:ascii="宋体" w:hAnsi="宋体"/>
                <w:color w:val="auto"/>
                <w:sz w:val="24"/>
              </w:rPr>
            </w:pPr>
            <w:r>
              <w:rPr>
                <w:rFonts w:hint="eastAsia" w:ascii="宋体" w:hAnsi="宋体"/>
                <w:color w:val="auto"/>
                <w:sz w:val="24"/>
              </w:rPr>
              <w:t>10</w:t>
            </w:r>
          </w:p>
        </w:tc>
        <w:tc>
          <w:tcPr>
            <w:tcW w:w="2988" w:type="dxa"/>
            <w:noWrap w:val="0"/>
            <w:vAlign w:val="center"/>
          </w:tcPr>
          <w:p w14:paraId="00BE8230">
            <w:pPr>
              <w:rPr>
                <w:rFonts w:hint="eastAsia" w:ascii="宋体" w:hAnsi="宋体"/>
                <w:color w:val="auto"/>
                <w:sz w:val="24"/>
              </w:rPr>
            </w:pPr>
            <w:r>
              <w:rPr>
                <w:rFonts w:hint="eastAsia" w:ascii="宋体" w:hAnsi="宋体"/>
                <w:color w:val="auto"/>
                <w:sz w:val="24"/>
              </w:rPr>
              <w:t>工程质量违约金最高限额</w:t>
            </w:r>
          </w:p>
        </w:tc>
        <w:tc>
          <w:tcPr>
            <w:tcW w:w="3420" w:type="dxa"/>
            <w:noWrap w:val="0"/>
            <w:vAlign w:val="center"/>
          </w:tcPr>
          <w:p w14:paraId="7DF055AD">
            <w:pPr>
              <w:rPr>
                <w:rFonts w:hint="eastAsia" w:ascii="宋体" w:hAnsi="宋体"/>
                <w:b/>
                <w:color w:val="auto"/>
                <w:sz w:val="24"/>
              </w:rPr>
            </w:pPr>
            <w:r>
              <w:rPr>
                <w:rFonts w:hint="eastAsia" w:ascii="宋体" w:hAnsi="宋体"/>
                <w:b/>
                <w:color w:val="auto"/>
                <w:sz w:val="24"/>
              </w:rPr>
              <w:t>按</w:t>
            </w:r>
            <w:r>
              <w:rPr>
                <w:rFonts w:hint="eastAsia" w:ascii="宋体" w:hAnsi="宋体"/>
                <w:b/>
                <w:color w:val="auto"/>
                <w:sz w:val="24"/>
                <w:szCs w:val="24"/>
              </w:rPr>
              <w:t>合同</w:t>
            </w:r>
            <w:r>
              <w:rPr>
                <w:rFonts w:hint="eastAsia" w:ascii="宋体" w:hAnsi="宋体"/>
                <w:b/>
                <w:color w:val="auto"/>
                <w:sz w:val="24"/>
              </w:rPr>
              <w:t>文件约定</w:t>
            </w:r>
          </w:p>
        </w:tc>
        <w:tc>
          <w:tcPr>
            <w:tcW w:w="1440" w:type="dxa"/>
            <w:noWrap w:val="0"/>
            <w:vAlign w:val="center"/>
          </w:tcPr>
          <w:p w14:paraId="54526EC5">
            <w:pPr>
              <w:rPr>
                <w:rFonts w:hint="eastAsia" w:ascii="宋体" w:hAnsi="宋体"/>
                <w:color w:val="auto"/>
                <w:sz w:val="24"/>
              </w:rPr>
            </w:pPr>
          </w:p>
        </w:tc>
        <w:tc>
          <w:tcPr>
            <w:tcW w:w="1014" w:type="dxa"/>
            <w:noWrap w:val="0"/>
            <w:vAlign w:val="center"/>
          </w:tcPr>
          <w:p w14:paraId="5CCA2E0C">
            <w:pPr>
              <w:rPr>
                <w:rFonts w:hint="eastAsia" w:ascii="宋体" w:hAnsi="宋体"/>
                <w:color w:val="auto"/>
                <w:sz w:val="24"/>
              </w:rPr>
            </w:pPr>
          </w:p>
        </w:tc>
      </w:tr>
      <w:tr w14:paraId="41CCD99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14:paraId="643FB800">
            <w:pPr>
              <w:jc w:val="center"/>
              <w:rPr>
                <w:rFonts w:hint="eastAsia" w:ascii="宋体" w:hAnsi="宋体"/>
                <w:color w:val="auto"/>
                <w:sz w:val="24"/>
              </w:rPr>
            </w:pPr>
            <w:r>
              <w:rPr>
                <w:rFonts w:hint="eastAsia" w:ascii="宋体" w:hAnsi="宋体"/>
                <w:color w:val="auto"/>
                <w:sz w:val="24"/>
              </w:rPr>
              <w:t>11</w:t>
            </w:r>
          </w:p>
        </w:tc>
        <w:tc>
          <w:tcPr>
            <w:tcW w:w="2988" w:type="dxa"/>
            <w:noWrap w:val="0"/>
            <w:vAlign w:val="center"/>
          </w:tcPr>
          <w:p w14:paraId="596C9A5E">
            <w:pPr>
              <w:rPr>
                <w:rFonts w:hint="eastAsia" w:ascii="宋体" w:hAnsi="宋体"/>
                <w:color w:val="auto"/>
                <w:sz w:val="24"/>
              </w:rPr>
            </w:pPr>
            <w:r>
              <w:rPr>
                <w:rFonts w:hint="eastAsia" w:ascii="宋体" w:hAnsi="宋体"/>
                <w:color w:val="auto"/>
                <w:sz w:val="24"/>
              </w:rPr>
              <w:t>预付款金额</w:t>
            </w:r>
          </w:p>
        </w:tc>
        <w:tc>
          <w:tcPr>
            <w:tcW w:w="3420" w:type="dxa"/>
            <w:noWrap w:val="0"/>
            <w:vAlign w:val="center"/>
          </w:tcPr>
          <w:p w14:paraId="6D2454DA">
            <w:pPr>
              <w:rPr>
                <w:rFonts w:hint="eastAsia" w:ascii="宋体" w:hAnsi="宋体"/>
                <w:b/>
                <w:color w:val="auto"/>
                <w:sz w:val="24"/>
              </w:rPr>
            </w:pPr>
            <w:r>
              <w:rPr>
                <w:rFonts w:hint="eastAsia" w:ascii="宋体" w:hAnsi="宋体"/>
                <w:b/>
                <w:color w:val="auto"/>
                <w:sz w:val="24"/>
              </w:rPr>
              <w:t>按</w:t>
            </w:r>
            <w:r>
              <w:rPr>
                <w:rFonts w:hint="eastAsia" w:ascii="宋体" w:hAnsi="宋体"/>
                <w:b/>
                <w:color w:val="auto"/>
                <w:sz w:val="24"/>
                <w:szCs w:val="24"/>
              </w:rPr>
              <w:t>合同</w:t>
            </w:r>
            <w:r>
              <w:rPr>
                <w:rFonts w:hint="eastAsia" w:ascii="宋体" w:hAnsi="宋体"/>
                <w:b/>
                <w:color w:val="auto"/>
                <w:sz w:val="24"/>
              </w:rPr>
              <w:t>文件约定</w:t>
            </w:r>
          </w:p>
        </w:tc>
        <w:tc>
          <w:tcPr>
            <w:tcW w:w="1440" w:type="dxa"/>
            <w:noWrap w:val="0"/>
            <w:vAlign w:val="center"/>
          </w:tcPr>
          <w:p w14:paraId="0C8DB6A8">
            <w:pPr>
              <w:rPr>
                <w:rFonts w:hint="eastAsia" w:ascii="宋体" w:hAnsi="宋体"/>
                <w:color w:val="auto"/>
                <w:sz w:val="24"/>
              </w:rPr>
            </w:pPr>
          </w:p>
        </w:tc>
        <w:tc>
          <w:tcPr>
            <w:tcW w:w="1014" w:type="dxa"/>
            <w:noWrap w:val="0"/>
            <w:vAlign w:val="center"/>
          </w:tcPr>
          <w:p w14:paraId="682EBA21">
            <w:pPr>
              <w:rPr>
                <w:rFonts w:hint="eastAsia" w:ascii="宋体" w:hAnsi="宋体"/>
                <w:color w:val="auto"/>
                <w:sz w:val="24"/>
              </w:rPr>
            </w:pPr>
          </w:p>
        </w:tc>
      </w:tr>
      <w:tr w14:paraId="4AAD2BD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14:paraId="69453236">
            <w:pPr>
              <w:jc w:val="center"/>
              <w:rPr>
                <w:rFonts w:hint="eastAsia" w:ascii="宋体" w:hAnsi="宋体"/>
                <w:color w:val="auto"/>
                <w:sz w:val="24"/>
              </w:rPr>
            </w:pPr>
            <w:r>
              <w:rPr>
                <w:rFonts w:hint="eastAsia" w:ascii="宋体" w:hAnsi="宋体"/>
                <w:color w:val="auto"/>
                <w:sz w:val="24"/>
              </w:rPr>
              <w:t>12</w:t>
            </w:r>
          </w:p>
        </w:tc>
        <w:tc>
          <w:tcPr>
            <w:tcW w:w="2988" w:type="dxa"/>
            <w:noWrap w:val="0"/>
            <w:vAlign w:val="center"/>
          </w:tcPr>
          <w:p w14:paraId="59641E2B">
            <w:pPr>
              <w:rPr>
                <w:rFonts w:hint="eastAsia" w:ascii="宋体" w:hAnsi="宋体"/>
                <w:color w:val="auto"/>
                <w:sz w:val="24"/>
              </w:rPr>
            </w:pPr>
            <w:r>
              <w:rPr>
                <w:rFonts w:hint="eastAsia" w:ascii="宋体" w:hAnsi="宋体"/>
                <w:color w:val="auto"/>
                <w:sz w:val="24"/>
              </w:rPr>
              <w:t>预付款保函金额</w:t>
            </w:r>
          </w:p>
        </w:tc>
        <w:tc>
          <w:tcPr>
            <w:tcW w:w="3420" w:type="dxa"/>
            <w:noWrap w:val="0"/>
            <w:vAlign w:val="center"/>
          </w:tcPr>
          <w:p w14:paraId="269EE906">
            <w:pPr>
              <w:rPr>
                <w:rFonts w:hint="eastAsia" w:ascii="宋体" w:hAnsi="宋体"/>
                <w:b/>
                <w:color w:val="auto"/>
                <w:sz w:val="24"/>
              </w:rPr>
            </w:pPr>
            <w:r>
              <w:rPr>
                <w:rFonts w:hint="eastAsia" w:ascii="宋体" w:hAnsi="宋体"/>
                <w:b/>
                <w:color w:val="auto"/>
                <w:sz w:val="24"/>
              </w:rPr>
              <w:t>按</w:t>
            </w:r>
            <w:r>
              <w:rPr>
                <w:rFonts w:hint="eastAsia" w:ascii="宋体" w:hAnsi="宋体"/>
                <w:b/>
                <w:color w:val="auto"/>
                <w:sz w:val="24"/>
                <w:szCs w:val="24"/>
              </w:rPr>
              <w:t>合同</w:t>
            </w:r>
            <w:r>
              <w:rPr>
                <w:rFonts w:hint="eastAsia" w:ascii="宋体" w:hAnsi="宋体"/>
                <w:b/>
                <w:color w:val="auto"/>
                <w:sz w:val="24"/>
              </w:rPr>
              <w:t>文件约定</w:t>
            </w:r>
          </w:p>
        </w:tc>
        <w:tc>
          <w:tcPr>
            <w:tcW w:w="1440" w:type="dxa"/>
            <w:noWrap w:val="0"/>
            <w:vAlign w:val="center"/>
          </w:tcPr>
          <w:p w14:paraId="7E3FB1FC">
            <w:pPr>
              <w:rPr>
                <w:rFonts w:hint="eastAsia" w:ascii="宋体" w:hAnsi="宋体"/>
                <w:color w:val="auto"/>
                <w:sz w:val="24"/>
              </w:rPr>
            </w:pPr>
          </w:p>
        </w:tc>
        <w:tc>
          <w:tcPr>
            <w:tcW w:w="1014" w:type="dxa"/>
            <w:noWrap w:val="0"/>
            <w:vAlign w:val="center"/>
          </w:tcPr>
          <w:p w14:paraId="03F42DDA">
            <w:pPr>
              <w:rPr>
                <w:rFonts w:hint="eastAsia" w:ascii="宋体" w:hAnsi="宋体"/>
                <w:color w:val="auto"/>
                <w:sz w:val="24"/>
              </w:rPr>
            </w:pPr>
          </w:p>
        </w:tc>
      </w:tr>
      <w:tr w14:paraId="2C8CD7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14:paraId="6F15B1A3">
            <w:pPr>
              <w:jc w:val="center"/>
              <w:rPr>
                <w:rFonts w:hint="eastAsia" w:ascii="宋体" w:hAnsi="宋体"/>
                <w:color w:val="auto"/>
                <w:sz w:val="24"/>
              </w:rPr>
            </w:pPr>
            <w:r>
              <w:rPr>
                <w:rFonts w:hint="eastAsia" w:ascii="宋体" w:hAnsi="宋体"/>
                <w:color w:val="auto"/>
                <w:sz w:val="24"/>
              </w:rPr>
              <w:t>13</w:t>
            </w:r>
          </w:p>
        </w:tc>
        <w:tc>
          <w:tcPr>
            <w:tcW w:w="2988" w:type="dxa"/>
            <w:noWrap w:val="0"/>
            <w:vAlign w:val="center"/>
          </w:tcPr>
          <w:p w14:paraId="432AFEFB">
            <w:pPr>
              <w:rPr>
                <w:rFonts w:hint="eastAsia" w:ascii="宋体" w:hAnsi="宋体"/>
                <w:color w:val="auto"/>
                <w:sz w:val="24"/>
              </w:rPr>
            </w:pPr>
            <w:r>
              <w:rPr>
                <w:rFonts w:hint="eastAsia" w:ascii="宋体" w:hAnsi="宋体"/>
                <w:color w:val="auto"/>
                <w:sz w:val="24"/>
              </w:rPr>
              <w:t>进度款付款时间</w:t>
            </w:r>
          </w:p>
        </w:tc>
        <w:tc>
          <w:tcPr>
            <w:tcW w:w="3420" w:type="dxa"/>
            <w:noWrap w:val="0"/>
            <w:vAlign w:val="center"/>
          </w:tcPr>
          <w:p w14:paraId="38AC6A3F">
            <w:pPr>
              <w:rPr>
                <w:rFonts w:hint="eastAsia" w:ascii="宋体" w:hAnsi="宋体"/>
                <w:b/>
                <w:color w:val="auto"/>
                <w:sz w:val="24"/>
              </w:rPr>
            </w:pPr>
            <w:r>
              <w:rPr>
                <w:rFonts w:hint="eastAsia" w:ascii="宋体" w:hAnsi="宋体"/>
                <w:b/>
                <w:color w:val="auto"/>
                <w:sz w:val="24"/>
              </w:rPr>
              <w:t>按</w:t>
            </w:r>
            <w:r>
              <w:rPr>
                <w:rFonts w:hint="eastAsia" w:ascii="宋体" w:hAnsi="宋体"/>
                <w:b/>
                <w:color w:val="auto"/>
                <w:sz w:val="24"/>
                <w:szCs w:val="24"/>
              </w:rPr>
              <w:t>合同</w:t>
            </w:r>
            <w:r>
              <w:rPr>
                <w:rFonts w:hint="eastAsia" w:ascii="宋体" w:hAnsi="宋体"/>
                <w:b/>
                <w:color w:val="auto"/>
                <w:sz w:val="24"/>
              </w:rPr>
              <w:t>文件约定</w:t>
            </w:r>
          </w:p>
        </w:tc>
        <w:tc>
          <w:tcPr>
            <w:tcW w:w="1440" w:type="dxa"/>
            <w:noWrap w:val="0"/>
            <w:vAlign w:val="center"/>
          </w:tcPr>
          <w:p w14:paraId="061390AF">
            <w:pPr>
              <w:rPr>
                <w:rFonts w:hint="eastAsia" w:ascii="宋体" w:hAnsi="宋体"/>
                <w:color w:val="auto"/>
                <w:sz w:val="24"/>
              </w:rPr>
            </w:pPr>
          </w:p>
        </w:tc>
        <w:tc>
          <w:tcPr>
            <w:tcW w:w="1014" w:type="dxa"/>
            <w:noWrap w:val="0"/>
            <w:vAlign w:val="center"/>
          </w:tcPr>
          <w:p w14:paraId="34017499">
            <w:pPr>
              <w:rPr>
                <w:rFonts w:hint="eastAsia" w:ascii="宋体" w:hAnsi="宋体"/>
                <w:color w:val="auto"/>
                <w:sz w:val="24"/>
              </w:rPr>
            </w:pPr>
          </w:p>
        </w:tc>
      </w:tr>
      <w:tr w14:paraId="1C6B25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14:paraId="5071F356">
            <w:pPr>
              <w:jc w:val="center"/>
              <w:rPr>
                <w:rFonts w:hint="eastAsia" w:ascii="宋体" w:hAnsi="宋体"/>
                <w:color w:val="auto"/>
                <w:sz w:val="24"/>
              </w:rPr>
            </w:pPr>
            <w:r>
              <w:rPr>
                <w:rFonts w:hint="eastAsia" w:ascii="宋体" w:hAnsi="宋体"/>
                <w:color w:val="auto"/>
                <w:sz w:val="24"/>
              </w:rPr>
              <w:t>14</w:t>
            </w:r>
          </w:p>
        </w:tc>
        <w:tc>
          <w:tcPr>
            <w:tcW w:w="2988" w:type="dxa"/>
            <w:noWrap w:val="0"/>
            <w:vAlign w:val="center"/>
          </w:tcPr>
          <w:p w14:paraId="2CF57A3A">
            <w:pPr>
              <w:rPr>
                <w:rFonts w:hint="eastAsia" w:ascii="宋体" w:hAnsi="宋体"/>
                <w:color w:val="auto"/>
                <w:sz w:val="24"/>
              </w:rPr>
            </w:pPr>
            <w:r>
              <w:rPr>
                <w:rFonts w:hint="eastAsia" w:ascii="宋体" w:hAnsi="宋体"/>
                <w:color w:val="auto"/>
                <w:sz w:val="24"/>
              </w:rPr>
              <w:t>竣工结算款付款时间</w:t>
            </w:r>
          </w:p>
        </w:tc>
        <w:tc>
          <w:tcPr>
            <w:tcW w:w="3420" w:type="dxa"/>
            <w:noWrap w:val="0"/>
            <w:vAlign w:val="center"/>
          </w:tcPr>
          <w:p w14:paraId="1EA4EAA0">
            <w:pPr>
              <w:rPr>
                <w:rFonts w:hint="eastAsia" w:ascii="宋体" w:hAnsi="宋体"/>
                <w:b/>
                <w:color w:val="auto"/>
                <w:sz w:val="24"/>
              </w:rPr>
            </w:pPr>
            <w:r>
              <w:rPr>
                <w:rFonts w:hint="eastAsia" w:ascii="宋体" w:hAnsi="宋体"/>
                <w:b/>
                <w:color w:val="auto"/>
                <w:sz w:val="24"/>
              </w:rPr>
              <w:t>按</w:t>
            </w:r>
            <w:r>
              <w:rPr>
                <w:rFonts w:hint="eastAsia" w:ascii="宋体" w:hAnsi="宋体"/>
                <w:b/>
                <w:color w:val="auto"/>
                <w:sz w:val="24"/>
                <w:szCs w:val="24"/>
              </w:rPr>
              <w:t>合同</w:t>
            </w:r>
            <w:r>
              <w:rPr>
                <w:rFonts w:hint="eastAsia" w:ascii="宋体" w:hAnsi="宋体"/>
                <w:b/>
                <w:color w:val="auto"/>
                <w:sz w:val="24"/>
              </w:rPr>
              <w:t>文件约定</w:t>
            </w:r>
          </w:p>
        </w:tc>
        <w:tc>
          <w:tcPr>
            <w:tcW w:w="1440" w:type="dxa"/>
            <w:noWrap w:val="0"/>
            <w:vAlign w:val="center"/>
          </w:tcPr>
          <w:p w14:paraId="2AAE6DDD">
            <w:pPr>
              <w:rPr>
                <w:rFonts w:hint="eastAsia" w:ascii="宋体" w:hAnsi="宋体"/>
                <w:color w:val="auto"/>
                <w:sz w:val="24"/>
              </w:rPr>
            </w:pPr>
          </w:p>
        </w:tc>
        <w:tc>
          <w:tcPr>
            <w:tcW w:w="1014" w:type="dxa"/>
            <w:noWrap w:val="0"/>
            <w:vAlign w:val="center"/>
          </w:tcPr>
          <w:p w14:paraId="35F993A6">
            <w:pPr>
              <w:rPr>
                <w:rFonts w:hint="eastAsia" w:ascii="宋体" w:hAnsi="宋体"/>
                <w:color w:val="auto"/>
                <w:sz w:val="24"/>
              </w:rPr>
            </w:pPr>
          </w:p>
        </w:tc>
      </w:tr>
      <w:tr w14:paraId="645C946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14:paraId="16461AAE">
            <w:pPr>
              <w:jc w:val="center"/>
              <w:rPr>
                <w:rFonts w:hint="eastAsia" w:ascii="宋体" w:hAnsi="宋体"/>
                <w:color w:val="auto"/>
                <w:sz w:val="24"/>
              </w:rPr>
            </w:pPr>
            <w:r>
              <w:rPr>
                <w:rFonts w:hint="eastAsia" w:ascii="宋体" w:hAnsi="宋体"/>
                <w:color w:val="auto"/>
                <w:sz w:val="24"/>
              </w:rPr>
              <w:t>15</w:t>
            </w:r>
          </w:p>
        </w:tc>
        <w:tc>
          <w:tcPr>
            <w:tcW w:w="2988" w:type="dxa"/>
            <w:noWrap w:val="0"/>
            <w:vAlign w:val="center"/>
          </w:tcPr>
          <w:p w14:paraId="0A64F6DE">
            <w:pPr>
              <w:rPr>
                <w:rFonts w:hint="eastAsia" w:ascii="宋体" w:hAnsi="宋体"/>
                <w:color w:val="auto"/>
                <w:sz w:val="24"/>
              </w:rPr>
            </w:pPr>
            <w:r>
              <w:rPr>
                <w:rFonts w:hint="eastAsia" w:ascii="宋体" w:hAnsi="宋体"/>
                <w:color w:val="auto"/>
                <w:sz w:val="24"/>
              </w:rPr>
              <w:t>保修期</w:t>
            </w:r>
          </w:p>
        </w:tc>
        <w:tc>
          <w:tcPr>
            <w:tcW w:w="3420" w:type="dxa"/>
            <w:noWrap w:val="0"/>
            <w:vAlign w:val="center"/>
          </w:tcPr>
          <w:p w14:paraId="53DA81C6">
            <w:pPr>
              <w:rPr>
                <w:rFonts w:hint="eastAsia" w:ascii="宋体" w:hAnsi="宋体"/>
                <w:b/>
                <w:color w:val="auto"/>
                <w:sz w:val="24"/>
              </w:rPr>
            </w:pPr>
            <w:r>
              <w:rPr>
                <w:rFonts w:hint="eastAsia" w:ascii="宋体" w:hAnsi="宋体"/>
                <w:b/>
                <w:color w:val="auto"/>
                <w:sz w:val="24"/>
              </w:rPr>
              <w:t>按</w:t>
            </w:r>
            <w:r>
              <w:rPr>
                <w:rFonts w:hint="eastAsia" w:ascii="宋体" w:hAnsi="宋体"/>
                <w:b/>
                <w:color w:val="auto"/>
                <w:sz w:val="24"/>
                <w:szCs w:val="24"/>
              </w:rPr>
              <w:t>合同</w:t>
            </w:r>
            <w:r>
              <w:rPr>
                <w:rFonts w:hint="eastAsia" w:ascii="宋体" w:hAnsi="宋体"/>
                <w:b/>
                <w:color w:val="auto"/>
                <w:sz w:val="24"/>
              </w:rPr>
              <w:t>文件约定</w:t>
            </w:r>
          </w:p>
        </w:tc>
        <w:tc>
          <w:tcPr>
            <w:tcW w:w="1440" w:type="dxa"/>
            <w:noWrap w:val="0"/>
            <w:vAlign w:val="center"/>
          </w:tcPr>
          <w:p w14:paraId="2DDBA6B1">
            <w:pPr>
              <w:rPr>
                <w:rFonts w:hint="eastAsia" w:ascii="宋体" w:hAnsi="宋体"/>
                <w:color w:val="auto"/>
                <w:sz w:val="24"/>
              </w:rPr>
            </w:pPr>
          </w:p>
        </w:tc>
        <w:tc>
          <w:tcPr>
            <w:tcW w:w="1014" w:type="dxa"/>
            <w:noWrap w:val="0"/>
            <w:vAlign w:val="center"/>
          </w:tcPr>
          <w:p w14:paraId="4003FAF5">
            <w:pPr>
              <w:rPr>
                <w:rFonts w:hint="eastAsia" w:ascii="宋体" w:hAnsi="宋体"/>
                <w:color w:val="auto"/>
                <w:sz w:val="24"/>
              </w:rPr>
            </w:pPr>
          </w:p>
        </w:tc>
      </w:tr>
    </w:tbl>
    <w:p w14:paraId="1AF0CC94">
      <w:pPr>
        <w:rPr>
          <w:rFonts w:hint="eastAsia" w:ascii="宋体" w:hAnsi="宋体"/>
          <w:color w:val="auto"/>
        </w:rPr>
      </w:pPr>
    </w:p>
    <w:p w14:paraId="678EDB56">
      <w:pPr>
        <w:spacing w:line="0" w:lineRule="atLeast"/>
        <w:ind w:firstLine="3437" w:firstLineChars="1637"/>
        <w:rPr>
          <w:rFonts w:hint="eastAsia" w:ascii="宋体" w:hAnsi="宋体"/>
          <w:color w:val="auto"/>
          <w:szCs w:val="21"/>
          <w:u w:val="single"/>
        </w:rPr>
      </w:pPr>
      <w:r>
        <w:rPr>
          <w:rFonts w:hint="eastAsia" w:ascii="宋体" w:hAnsi="宋体"/>
          <w:color w:val="auto"/>
          <w:szCs w:val="21"/>
        </w:rPr>
        <w:t>投标人：</w:t>
      </w:r>
      <w:r>
        <w:rPr>
          <w:rFonts w:hint="eastAsia" w:ascii="宋体" w:hAnsi="宋体"/>
          <w:color w:val="auto"/>
          <w:szCs w:val="21"/>
          <w:u w:val="single"/>
        </w:rPr>
        <w:t xml:space="preserve">                                </w:t>
      </w:r>
      <w:r>
        <w:rPr>
          <w:rFonts w:hint="eastAsia" w:ascii="宋体" w:hAnsi="宋体"/>
          <w:color w:val="auto"/>
          <w:szCs w:val="21"/>
        </w:rPr>
        <w:t>（盖单位章）</w:t>
      </w:r>
    </w:p>
    <w:p w14:paraId="13637E61">
      <w:pPr>
        <w:rPr>
          <w:rFonts w:hint="eastAsia" w:ascii="宋体" w:hAnsi="宋体"/>
          <w:color w:val="auto"/>
          <w:szCs w:val="21"/>
        </w:rPr>
      </w:pPr>
    </w:p>
    <w:p w14:paraId="58654779">
      <w:pPr>
        <w:spacing w:line="360" w:lineRule="auto"/>
        <w:ind w:firstLine="3465" w:firstLineChars="1650"/>
        <w:rPr>
          <w:rFonts w:hint="eastAsia" w:ascii="宋体" w:hAnsi="宋体"/>
          <w:color w:val="auto"/>
          <w:sz w:val="24"/>
          <w:szCs w:val="24"/>
        </w:rPr>
      </w:pPr>
      <w:r>
        <w:rPr>
          <w:rFonts w:hint="eastAsia" w:ascii="宋体" w:hAnsi="宋体"/>
          <w:color w:val="auto"/>
          <w:szCs w:val="21"/>
        </w:rPr>
        <w:t>法定代表人或授权委托人：</w:t>
      </w:r>
      <w:r>
        <w:rPr>
          <w:rFonts w:hint="eastAsia" w:ascii="宋体" w:hAnsi="宋体"/>
          <w:color w:val="auto"/>
          <w:szCs w:val="21"/>
          <w:u w:val="single"/>
        </w:rPr>
        <w:t xml:space="preserve">              </w:t>
      </w:r>
      <w:r>
        <w:rPr>
          <w:rFonts w:hint="eastAsia" w:ascii="宋体" w:hAnsi="宋体"/>
          <w:color w:val="auto"/>
          <w:szCs w:val="21"/>
        </w:rPr>
        <w:t>（签字或盖章）</w:t>
      </w:r>
    </w:p>
    <w:p w14:paraId="012ED0A8">
      <w:pPr>
        <w:pStyle w:val="4"/>
        <w:numPr>
          <w:ilvl w:val="0"/>
          <w:numId w:val="0"/>
        </w:numPr>
        <w:ind w:left="1320" w:leftChars="0"/>
        <w:jc w:val="both"/>
        <w:rPr>
          <w:rFonts w:hint="eastAsia"/>
          <w:color w:val="auto"/>
          <w:sz w:val="44"/>
          <w:szCs w:val="44"/>
        </w:rPr>
      </w:pPr>
      <w:bookmarkStart w:id="1" w:name="_Toc184635139"/>
    </w:p>
    <w:p w14:paraId="4B849048">
      <w:pPr>
        <w:pStyle w:val="4"/>
        <w:numPr>
          <w:ilvl w:val="0"/>
          <w:numId w:val="0"/>
        </w:numPr>
        <w:tabs>
          <w:tab w:val="left" w:pos="1740"/>
          <w:tab w:val="clear" w:pos="720"/>
        </w:tabs>
        <w:rPr>
          <w:color w:val="auto"/>
          <w:sz w:val="36"/>
          <w:szCs w:val="36"/>
        </w:rPr>
      </w:pPr>
      <w:r>
        <w:rPr>
          <w:rFonts w:hint="eastAsia"/>
          <w:color w:val="auto"/>
          <w:sz w:val="36"/>
          <w:szCs w:val="36"/>
        </w:rPr>
        <w:t>二、法定代表人身份证明</w:t>
      </w:r>
      <w:bookmarkEnd w:id="1"/>
      <w:r>
        <w:rPr>
          <w:rFonts w:hint="eastAsia"/>
          <w:color w:val="auto"/>
          <w:sz w:val="36"/>
          <w:szCs w:val="36"/>
        </w:rPr>
        <w:t>书及授权委托书</w:t>
      </w:r>
    </w:p>
    <w:p w14:paraId="77FE446C">
      <w:pPr>
        <w:spacing w:line="360" w:lineRule="auto"/>
        <w:ind w:firstLine="643" w:firstLineChars="200"/>
        <w:jc w:val="center"/>
        <w:rPr>
          <w:rFonts w:hint="eastAsia" w:ascii="宋体" w:hAnsi="宋体"/>
          <w:b/>
          <w:color w:val="auto"/>
          <w:sz w:val="32"/>
          <w:szCs w:val="32"/>
        </w:rPr>
      </w:pPr>
      <w:r>
        <w:rPr>
          <w:rFonts w:hint="eastAsia"/>
          <w:b/>
          <w:color w:val="auto"/>
          <w:sz w:val="32"/>
          <w:szCs w:val="32"/>
        </w:rPr>
        <w:t>（一）法定代表人身份证明书</w:t>
      </w:r>
    </w:p>
    <w:p w14:paraId="3C8E41CD">
      <w:pPr>
        <w:spacing w:line="360" w:lineRule="auto"/>
        <w:ind w:firstLine="480" w:firstLineChars="200"/>
        <w:rPr>
          <w:rFonts w:hint="eastAsia" w:ascii="宋体" w:hAnsi="宋体"/>
          <w:color w:val="auto"/>
          <w:sz w:val="24"/>
          <w:szCs w:val="24"/>
        </w:rPr>
      </w:pPr>
    </w:p>
    <w:p w14:paraId="3A27D951">
      <w:pPr>
        <w:spacing w:line="440" w:lineRule="exact"/>
        <w:rPr>
          <w:rFonts w:ascii="宋体" w:hAnsi="宋体"/>
          <w:b w:val="0"/>
          <w:bCs w:val="0"/>
          <w:color w:val="auto"/>
          <w:szCs w:val="21"/>
        </w:rPr>
      </w:pPr>
      <w:r>
        <w:rPr>
          <w:rFonts w:ascii="宋体" w:hAnsi="宋体"/>
          <w:b w:val="0"/>
          <w:bCs w:val="0"/>
          <w:color w:val="auto"/>
          <w:szCs w:val="21"/>
        </w:rPr>
        <w:t>投标人名称：</w:t>
      </w:r>
      <w:r>
        <w:rPr>
          <w:rFonts w:hint="eastAsia" w:ascii="宋体" w:hAnsi="宋体"/>
          <w:b w:val="0"/>
          <w:bCs w:val="0"/>
          <w:color w:val="auto"/>
          <w:szCs w:val="21"/>
          <w:u w:val="single"/>
        </w:rPr>
        <w:t xml:space="preserve">                    </w:t>
      </w:r>
    </w:p>
    <w:p w14:paraId="1498A640">
      <w:pPr>
        <w:spacing w:line="440" w:lineRule="exact"/>
        <w:rPr>
          <w:rFonts w:ascii="宋体" w:hAnsi="宋体"/>
          <w:b w:val="0"/>
          <w:bCs w:val="0"/>
          <w:color w:val="auto"/>
          <w:szCs w:val="21"/>
        </w:rPr>
      </w:pPr>
      <w:r>
        <w:rPr>
          <w:rFonts w:ascii="宋体" w:hAnsi="宋体"/>
          <w:b w:val="0"/>
          <w:bCs w:val="0"/>
          <w:color w:val="auto"/>
          <w:szCs w:val="21"/>
        </w:rPr>
        <w:t>单位性质：</w:t>
      </w:r>
      <w:r>
        <w:rPr>
          <w:rFonts w:hint="eastAsia" w:ascii="宋体" w:hAnsi="宋体"/>
          <w:b w:val="0"/>
          <w:bCs w:val="0"/>
          <w:color w:val="auto"/>
          <w:szCs w:val="21"/>
          <w:u w:val="single"/>
        </w:rPr>
        <w:t xml:space="preserve">                            </w:t>
      </w:r>
    </w:p>
    <w:p w14:paraId="12C1D509">
      <w:pPr>
        <w:spacing w:line="440" w:lineRule="exact"/>
        <w:rPr>
          <w:rFonts w:ascii="宋体" w:hAnsi="宋体"/>
          <w:b w:val="0"/>
          <w:bCs w:val="0"/>
          <w:color w:val="auto"/>
          <w:szCs w:val="21"/>
        </w:rPr>
      </w:pPr>
      <w:r>
        <w:rPr>
          <w:rFonts w:ascii="宋体" w:hAnsi="宋体"/>
          <w:b w:val="0"/>
          <w:bCs w:val="0"/>
          <w:color w:val="auto"/>
          <w:szCs w:val="21"/>
        </w:rPr>
        <w:t>地址：</w:t>
      </w:r>
      <w:r>
        <w:rPr>
          <w:rFonts w:hint="eastAsia" w:ascii="宋体" w:hAnsi="宋体"/>
          <w:b w:val="0"/>
          <w:bCs w:val="0"/>
          <w:color w:val="auto"/>
          <w:szCs w:val="21"/>
          <w:u w:val="single"/>
        </w:rPr>
        <w:t xml:space="preserve">                                </w:t>
      </w:r>
    </w:p>
    <w:p w14:paraId="540BAB84">
      <w:pPr>
        <w:spacing w:line="440" w:lineRule="exact"/>
        <w:rPr>
          <w:rFonts w:ascii="宋体" w:hAnsi="宋体"/>
          <w:b w:val="0"/>
          <w:bCs w:val="0"/>
          <w:color w:val="auto"/>
          <w:szCs w:val="21"/>
        </w:rPr>
      </w:pPr>
      <w:r>
        <w:rPr>
          <w:rFonts w:ascii="宋体" w:hAnsi="宋体"/>
          <w:b w:val="0"/>
          <w:bCs w:val="0"/>
          <w:color w:val="auto"/>
          <w:szCs w:val="21"/>
        </w:rPr>
        <w:t>成立时间：</w:t>
      </w:r>
      <w:r>
        <w:rPr>
          <w:rFonts w:hint="eastAsia" w:ascii="宋体" w:hAnsi="宋体"/>
          <w:b w:val="0"/>
          <w:bCs w:val="0"/>
          <w:color w:val="auto"/>
          <w:szCs w:val="21"/>
          <w:u w:val="single"/>
        </w:rPr>
        <w:t xml:space="preserve">       </w:t>
      </w:r>
      <w:r>
        <w:rPr>
          <w:rFonts w:ascii="宋体" w:hAnsi="宋体"/>
          <w:b w:val="0"/>
          <w:bCs w:val="0"/>
          <w:color w:val="auto"/>
          <w:szCs w:val="21"/>
        </w:rPr>
        <w:t>年</w:t>
      </w:r>
      <w:r>
        <w:rPr>
          <w:rFonts w:hint="eastAsia" w:ascii="宋体" w:hAnsi="宋体"/>
          <w:b w:val="0"/>
          <w:bCs w:val="0"/>
          <w:color w:val="auto"/>
          <w:szCs w:val="21"/>
          <w:u w:val="single"/>
        </w:rPr>
        <w:t xml:space="preserve">       </w:t>
      </w:r>
      <w:r>
        <w:rPr>
          <w:rFonts w:ascii="宋体" w:hAnsi="宋体"/>
          <w:b w:val="0"/>
          <w:bCs w:val="0"/>
          <w:color w:val="auto"/>
          <w:szCs w:val="21"/>
        </w:rPr>
        <w:t>月</w:t>
      </w:r>
      <w:r>
        <w:rPr>
          <w:rFonts w:hint="eastAsia" w:ascii="宋体" w:hAnsi="宋体"/>
          <w:b w:val="0"/>
          <w:bCs w:val="0"/>
          <w:color w:val="auto"/>
          <w:szCs w:val="21"/>
          <w:u w:val="single"/>
        </w:rPr>
        <w:t xml:space="preserve">       </w:t>
      </w:r>
      <w:r>
        <w:rPr>
          <w:rFonts w:ascii="宋体" w:hAnsi="宋体"/>
          <w:b w:val="0"/>
          <w:bCs w:val="0"/>
          <w:color w:val="auto"/>
          <w:szCs w:val="21"/>
        </w:rPr>
        <w:t>日</w:t>
      </w:r>
    </w:p>
    <w:p w14:paraId="7018D381">
      <w:pPr>
        <w:spacing w:line="440" w:lineRule="exact"/>
        <w:rPr>
          <w:rFonts w:ascii="宋体" w:hAnsi="宋体"/>
          <w:b w:val="0"/>
          <w:bCs w:val="0"/>
          <w:color w:val="auto"/>
          <w:szCs w:val="21"/>
        </w:rPr>
      </w:pPr>
      <w:r>
        <w:rPr>
          <w:rFonts w:ascii="宋体" w:hAnsi="宋体"/>
          <w:b w:val="0"/>
          <w:bCs w:val="0"/>
          <w:color w:val="auto"/>
          <w:szCs w:val="21"/>
        </w:rPr>
        <w:t>经营期限：</w:t>
      </w:r>
      <w:r>
        <w:rPr>
          <w:rFonts w:hint="eastAsia" w:ascii="宋体" w:hAnsi="宋体"/>
          <w:b w:val="0"/>
          <w:bCs w:val="0"/>
          <w:color w:val="auto"/>
          <w:szCs w:val="21"/>
          <w:u w:val="single"/>
        </w:rPr>
        <w:t xml:space="preserve">                           </w:t>
      </w:r>
    </w:p>
    <w:p w14:paraId="6D4ABA4C">
      <w:pPr>
        <w:spacing w:line="440" w:lineRule="exact"/>
        <w:rPr>
          <w:rFonts w:ascii="宋体" w:hAnsi="宋体"/>
          <w:b w:val="0"/>
          <w:bCs w:val="0"/>
          <w:color w:val="auto"/>
          <w:szCs w:val="21"/>
        </w:rPr>
      </w:pPr>
      <w:r>
        <w:rPr>
          <w:rFonts w:ascii="宋体" w:hAnsi="宋体"/>
          <w:b w:val="0"/>
          <w:bCs w:val="0"/>
          <w:color w:val="auto"/>
          <w:szCs w:val="21"/>
        </w:rPr>
        <w:t>姓名：</w:t>
      </w:r>
      <w:r>
        <w:rPr>
          <w:rFonts w:hint="eastAsia" w:ascii="宋体" w:hAnsi="宋体"/>
          <w:b w:val="0"/>
          <w:bCs w:val="0"/>
          <w:color w:val="auto"/>
          <w:szCs w:val="21"/>
          <w:u w:val="single"/>
        </w:rPr>
        <w:t xml:space="preserve">     </w:t>
      </w:r>
      <w:r>
        <w:rPr>
          <w:rFonts w:ascii="宋体" w:hAnsi="宋体"/>
          <w:b w:val="0"/>
          <w:bCs w:val="0"/>
          <w:color w:val="auto"/>
          <w:szCs w:val="21"/>
        </w:rPr>
        <w:t xml:space="preserve"> 性别：</w:t>
      </w:r>
      <w:r>
        <w:rPr>
          <w:rFonts w:hint="eastAsia" w:ascii="宋体" w:hAnsi="宋体"/>
          <w:b w:val="0"/>
          <w:bCs w:val="0"/>
          <w:color w:val="auto"/>
          <w:szCs w:val="21"/>
          <w:u w:val="single"/>
        </w:rPr>
        <w:t xml:space="preserve">     </w:t>
      </w:r>
      <w:r>
        <w:rPr>
          <w:rFonts w:ascii="宋体" w:hAnsi="宋体"/>
          <w:b w:val="0"/>
          <w:bCs w:val="0"/>
          <w:color w:val="auto"/>
          <w:szCs w:val="21"/>
        </w:rPr>
        <w:t xml:space="preserve"> 年龄：</w:t>
      </w:r>
      <w:r>
        <w:rPr>
          <w:rFonts w:hint="eastAsia" w:ascii="宋体" w:hAnsi="宋体"/>
          <w:b w:val="0"/>
          <w:bCs w:val="0"/>
          <w:color w:val="auto"/>
          <w:szCs w:val="21"/>
          <w:u w:val="single"/>
        </w:rPr>
        <w:t xml:space="preserve">     </w:t>
      </w:r>
      <w:r>
        <w:rPr>
          <w:rFonts w:ascii="宋体" w:hAnsi="宋体"/>
          <w:b w:val="0"/>
          <w:bCs w:val="0"/>
          <w:color w:val="auto"/>
          <w:szCs w:val="21"/>
        </w:rPr>
        <w:t>职务：</w:t>
      </w:r>
      <w:r>
        <w:rPr>
          <w:rFonts w:hint="eastAsia" w:ascii="宋体" w:hAnsi="宋体"/>
          <w:b w:val="0"/>
          <w:bCs w:val="0"/>
          <w:color w:val="auto"/>
          <w:szCs w:val="21"/>
          <w:u w:val="single"/>
        </w:rPr>
        <w:t xml:space="preserve">     </w:t>
      </w:r>
    </w:p>
    <w:p w14:paraId="49A6B6C3">
      <w:pPr>
        <w:spacing w:line="440" w:lineRule="exact"/>
        <w:rPr>
          <w:rFonts w:ascii="宋体" w:hAnsi="宋体"/>
          <w:b w:val="0"/>
          <w:bCs w:val="0"/>
          <w:color w:val="auto"/>
          <w:szCs w:val="21"/>
        </w:rPr>
      </w:pPr>
      <w:r>
        <w:rPr>
          <w:rFonts w:ascii="宋体" w:hAnsi="宋体"/>
          <w:b w:val="0"/>
          <w:bCs w:val="0"/>
          <w:color w:val="auto"/>
          <w:szCs w:val="21"/>
        </w:rPr>
        <w:t>系</w:t>
      </w:r>
      <w:r>
        <w:rPr>
          <w:rFonts w:hint="eastAsia" w:ascii="宋体" w:hAnsi="宋体"/>
          <w:b w:val="0"/>
          <w:bCs w:val="0"/>
          <w:color w:val="auto"/>
          <w:szCs w:val="21"/>
          <w:u w:val="single"/>
        </w:rPr>
        <w:t xml:space="preserve">                      </w:t>
      </w:r>
      <w:r>
        <w:rPr>
          <w:rFonts w:hint="eastAsia" w:ascii="宋体" w:hAnsi="宋体"/>
          <w:b w:val="0"/>
          <w:bCs w:val="0"/>
          <w:color w:val="auto"/>
          <w:szCs w:val="21"/>
        </w:rPr>
        <w:t>（</w:t>
      </w:r>
      <w:r>
        <w:rPr>
          <w:rFonts w:ascii="宋体" w:hAnsi="宋体"/>
          <w:b w:val="0"/>
          <w:bCs w:val="0"/>
          <w:color w:val="auto"/>
          <w:szCs w:val="21"/>
        </w:rPr>
        <w:t>投标人名称</w:t>
      </w:r>
      <w:r>
        <w:rPr>
          <w:rFonts w:hint="eastAsia" w:ascii="宋体" w:hAnsi="宋体"/>
          <w:b w:val="0"/>
          <w:bCs w:val="0"/>
          <w:color w:val="auto"/>
          <w:szCs w:val="21"/>
        </w:rPr>
        <w:t>）</w:t>
      </w:r>
      <w:r>
        <w:rPr>
          <w:rFonts w:ascii="宋体" w:hAnsi="宋体"/>
          <w:b w:val="0"/>
          <w:bCs w:val="0"/>
          <w:color w:val="auto"/>
          <w:szCs w:val="21"/>
        </w:rPr>
        <w:t>的法定代表人。</w:t>
      </w:r>
    </w:p>
    <w:p w14:paraId="02D52303">
      <w:pPr>
        <w:spacing w:line="440" w:lineRule="exact"/>
        <w:ind w:firstLine="420" w:firstLineChars="200"/>
        <w:rPr>
          <w:rFonts w:ascii="宋体" w:hAnsi="宋体"/>
          <w:b w:val="0"/>
          <w:bCs w:val="0"/>
          <w:color w:val="auto"/>
          <w:szCs w:val="21"/>
        </w:rPr>
      </w:pPr>
      <w:r>
        <w:rPr>
          <w:rFonts w:ascii="宋体" w:hAnsi="宋体"/>
          <w:b w:val="0"/>
          <w:bCs w:val="0"/>
          <w:color w:val="auto"/>
          <w:szCs w:val="21"/>
        </w:rPr>
        <w:t>特此证明。</w:t>
      </w:r>
    </w:p>
    <w:p w14:paraId="50E7997A">
      <w:pPr>
        <w:spacing w:line="440" w:lineRule="exact"/>
        <w:rPr>
          <w:rFonts w:ascii="宋体" w:hAnsi="宋体"/>
          <w:b w:val="0"/>
          <w:bCs w:val="0"/>
          <w:color w:val="auto"/>
          <w:szCs w:val="21"/>
        </w:rPr>
      </w:pPr>
    </w:p>
    <w:p w14:paraId="640936D2">
      <w:pPr>
        <w:spacing w:line="440" w:lineRule="exact"/>
        <w:rPr>
          <w:rFonts w:ascii="宋体" w:hAnsi="宋体"/>
          <w:b w:val="0"/>
          <w:bCs w:val="0"/>
          <w:color w:val="auto"/>
          <w:szCs w:val="21"/>
        </w:rPr>
      </w:pPr>
      <w:r>
        <w:rPr>
          <w:rFonts w:hint="eastAsia" w:ascii="宋体" w:hAnsi="宋体"/>
          <w:b w:val="0"/>
          <w:bCs w:val="0"/>
          <w:color w:val="auto"/>
          <w:szCs w:val="21"/>
        </w:rPr>
        <w:t>附：法定代表人身份证复印件。</w:t>
      </w:r>
    </w:p>
    <w:p w14:paraId="65B0B516">
      <w:pPr>
        <w:spacing w:line="440" w:lineRule="exact"/>
        <w:rPr>
          <w:rFonts w:ascii="宋体" w:hAnsi="宋体"/>
          <w:b w:val="0"/>
          <w:bCs w:val="0"/>
          <w:color w:val="auto"/>
          <w:szCs w:val="21"/>
        </w:rPr>
      </w:pPr>
    </w:p>
    <w:p w14:paraId="18E9D8DE">
      <w:pPr>
        <w:spacing w:line="440" w:lineRule="exact"/>
        <w:rPr>
          <w:rFonts w:ascii="宋体" w:hAnsi="宋体"/>
          <w:color w:val="auto"/>
          <w:szCs w:val="21"/>
        </w:rPr>
      </w:pPr>
      <w:r>
        <w:rPr>
          <w:rFonts w:ascii="宋体" w:hAnsi="宋体"/>
          <w:b w:val="0"/>
          <w:bCs w:val="0"/>
          <w:color w:val="auto"/>
          <w:szCs w:val="21"/>
        </w:rPr>
        <w:t xml:space="preserve">                          </w:t>
      </w:r>
      <w:r>
        <w:rPr>
          <w:rFonts w:hint="eastAsia" w:ascii="宋体" w:hAnsi="宋体"/>
          <w:b w:val="0"/>
          <w:bCs w:val="0"/>
          <w:color w:val="auto"/>
          <w:szCs w:val="21"/>
        </w:rPr>
        <w:t xml:space="preserve">     </w:t>
      </w:r>
      <w:r>
        <w:rPr>
          <w:rFonts w:ascii="宋体" w:hAnsi="宋体"/>
          <w:b w:val="0"/>
          <w:bCs w:val="0"/>
          <w:color w:val="auto"/>
          <w:szCs w:val="21"/>
        </w:rPr>
        <w:t>投标人：</w:t>
      </w:r>
      <w:r>
        <w:rPr>
          <w:rFonts w:hint="eastAsia" w:ascii="宋体" w:hAnsi="宋体"/>
          <w:b w:val="0"/>
          <w:bCs w:val="0"/>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ascii="宋体" w:hAnsi="宋体"/>
          <w:color w:val="auto"/>
          <w:szCs w:val="21"/>
        </w:rPr>
        <w:t>（盖单位章）</w:t>
      </w:r>
    </w:p>
    <w:p w14:paraId="167C132F">
      <w:pPr>
        <w:spacing w:line="440" w:lineRule="exact"/>
        <w:jc w:val="center"/>
        <w:rPr>
          <w:rFonts w:ascii="宋体" w:hAnsi="宋体"/>
          <w:color w:val="auto"/>
          <w:szCs w:val="21"/>
        </w:rPr>
      </w:pPr>
      <w:r>
        <w:rPr>
          <w:rFonts w:hint="eastAsia" w:ascii="宋体" w:hAnsi="宋体"/>
          <w:color w:val="auto"/>
          <w:szCs w:val="21"/>
          <w:u w:val="single"/>
        </w:rPr>
        <w:t xml:space="preserve">            </w:t>
      </w:r>
      <w:r>
        <w:rPr>
          <w:rFonts w:ascii="宋体" w:hAnsi="宋体"/>
          <w:color w:val="auto"/>
          <w:szCs w:val="21"/>
        </w:rPr>
        <w:t>年</w:t>
      </w:r>
      <w:r>
        <w:rPr>
          <w:rFonts w:hint="eastAsia" w:ascii="宋体" w:hAnsi="宋体"/>
          <w:color w:val="auto"/>
          <w:szCs w:val="21"/>
          <w:u w:val="single"/>
        </w:rPr>
        <w:t xml:space="preserve">       </w:t>
      </w:r>
      <w:r>
        <w:rPr>
          <w:rFonts w:ascii="宋体" w:hAnsi="宋体"/>
          <w:color w:val="auto"/>
          <w:szCs w:val="21"/>
        </w:rPr>
        <w:t>月</w:t>
      </w:r>
      <w:r>
        <w:rPr>
          <w:rFonts w:hint="eastAsia" w:ascii="宋体" w:hAnsi="宋体"/>
          <w:color w:val="auto"/>
          <w:szCs w:val="21"/>
          <w:u w:val="single"/>
        </w:rPr>
        <w:t xml:space="preserve">       </w:t>
      </w:r>
      <w:r>
        <w:rPr>
          <w:rFonts w:ascii="宋体" w:hAnsi="宋体"/>
          <w:color w:val="auto"/>
          <w:szCs w:val="21"/>
        </w:rPr>
        <w:t xml:space="preserve">日           </w:t>
      </w:r>
    </w:p>
    <w:p w14:paraId="754C3E72">
      <w:pPr>
        <w:spacing w:line="360" w:lineRule="auto"/>
        <w:rPr>
          <w:rFonts w:ascii="宋体" w:hAnsi="宋体"/>
          <w:color w:val="auto"/>
          <w:szCs w:val="21"/>
        </w:rPr>
      </w:pPr>
    </w:p>
    <w:p w14:paraId="623A506D">
      <w:pPr>
        <w:spacing w:line="360" w:lineRule="auto"/>
        <w:rPr>
          <w:rFonts w:ascii="宋体" w:hAnsi="宋体"/>
          <w:color w:val="auto"/>
          <w:szCs w:val="21"/>
        </w:rPr>
      </w:pPr>
    </w:p>
    <w:p w14:paraId="1FE89F60">
      <w:pPr>
        <w:spacing w:line="360" w:lineRule="auto"/>
        <w:ind w:firstLine="420"/>
        <w:rPr>
          <w:rFonts w:hint="eastAsia" w:ascii="宋体" w:hAnsi="宋体" w:cs="宋体"/>
          <w:b/>
          <w:color w:val="auto"/>
          <w:szCs w:val="21"/>
        </w:rPr>
      </w:pPr>
      <w:r>
        <w:rPr>
          <w:rFonts w:hint="eastAsia" w:ascii="宋体" w:hAnsi="宋体" w:cs="宋体"/>
          <w:b/>
          <w:color w:val="auto"/>
          <w:szCs w:val="21"/>
        </w:rPr>
        <w:t>注：</w:t>
      </w:r>
    </w:p>
    <w:p w14:paraId="7A94D204">
      <w:pPr>
        <w:spacing w:line="360" w:lineRule="auto"/>
        <w:ind w:firstLine="420"/>
        <w:rPr>
          <w:rFonts w:hint="eastAsia" w:ascii="宋体" w:hAnsi="宋体" w:cs="宋体"/>
          <w:b/>
          <w:color w:val="auto"/>
          <w:szCs w:val="21"/>
        </w:rPr>
      </w:pPr>
      <w:r>
        <w:rPr>
          <w:rFonts w:hint="eastAsia" w:ascii="宋体" w:hAnsi="宋体" w:cs="宋体"/>
          <w:b/>
          <w:color w:val="auto"/>
          <w:szCs w:val="21"/>
        </w:rPr>
        <w:t>1．如果投标文件全部由法定代表人本人签署，则应按此格式提交法定代表人证明书。</w:t>
      </w:r>
    </w:p>
    <w:p w14:paraId="5D042A98">
      <w:pPr>
        <w:spacing w:line="360" w:lineRule="auto"/>
        <w:ind w:firstLine="420"/>
        <w:rPr>
          <w:rFonts w:hint="eastAsia"/>
          <w:color w:val="auto"/>
          <w:szCs w:val="21"/>
        </w:rPr>
      </w:pPr>
      <w:r>
        <w:rPr>
          <w:rFonts w:hint="eastAsia" w:ascii="宋体" w:hAnsi="宋体" w:cs="宋体"/>
          <w:b/>
          <w:color w:val="auto"/>
          <w:szCs w:val="21"/>
        </w:rPr>
        <w:t>2．投标人还需提供法定代表人的身份证</w:t>
      </w:r>
      <w:r>
        <w:rPr>
          <w:rFonts w:hint="eastAsia" w:ascii="宋体" w:hAnsi="宋体" w:cs="宋体"/>
          <w:b/>
          <w:color w:val="auto"/>
          <w:szCs w:val="21"/>
          <w:lang w:eastAsia="zh-CN"/>
        </w:rPr>
        <w:t>复</w:t>
      </w:r>
      <w:r>
        <w:rPr>
          <w:rFonts w:hint="eastAsia" w:ascii="宋体" w:hAnsi="宋体" w:cs="宋体"/>
          <w:b/>
          <w:color w:val="auto"/>
          <w:szCs w:val="21"/>
        </w:rPr>
        <w:t>印件。</w:t>
      </w:r>
    </w:p>
    <w:p w14:paraId="190FB5BA">
      <w:pPr>
        <w:spacing w:line="480" w:lineRule="auto"/>
        <w:rPr>
          <w:rFonts w:hint="eastAsia"/>
          <w:color w:val="auto"/>
          <w:szCs w:val="21"/>
        </w:rPr>
      </w:pPr>
      <w:r>
        <w:rPr>
          <w:rFonts w:hint="eastAsia"/>
          <w:color w:val="auto"/>
          <w:szCs w:val="21"/>
        </w:rPr>
        <w:t>-------------------------------------------------------------------------------------------------------------------------------------------</w:t>
      </w:r>
    </w:p>
    <w:p w14:paraId="2FF61EF0">
      <w:pPr>
        <w:spacing w:line="480" w:lineRule="auto"/>
        <w:rPr>
          <w:rFonts w:hint="eastAsia"/>
          <w:color w:val="auto"/>
          <w:szCs w:val="21"/>
        </w:rPr>
      </w:pPr>
    </w:p>
    <w:p w14:paraId="46E04841">
      <w:pPr>
        <w:spacing w:line="480" w:lineRule="auto"/>
        <w:jc w:val="center"/>
        <w:rPr>
          <w:rFonts w:hint="eastAsia" w:ascii="宋体" w:hAnsi="宋体"/>
          <w:color w:val="auto"/>
          <w:szCs w:val="21"/>
        </w:rPr>
      </w:pPr>
      <w:r>
        <w:rPr>
          <w:rFonts w:hint="eastAsia" w:ascii="宋体" w:hAnsi="宋体"/>
          <w:color w:val="auto"/>
          <w:sz w:val="24"/>
          <w:szCs w:val="24"/>
        </w:rPr>
        <w:t>附</w:t>
      </w:r>
      <w:r>
        <w:rPr>
          <w:rFonts w:hint="eastAsia"/>
          <w:color w:val="auto"/>
          <w:sz w:val="24"/>
          <w:szCs w:val="24"/>
        </w:rPr>
        <w:t>法定代表人身份证复印件</w:t>
      </w:r>
    </w:p>
    <w:p w14:paraId="52300914">
      <w:pPr>
        <w:spacing w:line="360" w:lineRule="auto"/>
        <w:jc w:val="center"/>
        <w:rPr>
          <w:rFonts w:ascii="宋体" w:hAnsi="宋体"/>
          <w:b/>
          <w:color w:val="auto"/>
          <w:sz w:val="32"/>
          <w:szCs w:val="32"/>
        </w:rPr>
      </w:pPr>
      <w:bookmarkStart w:id="2" w:name="_Toc184635140"/>
      <w:r>
        <w:rPr>
          <w:rFonts w:hint="eastAsia"/>
          <w:b/>
          <w:color w:val="auto"/>
          <w:sz w:val="32"/>
          <w:szCs w:val="32"/>
        </w:rPr>
        <w:t>（二）授权委托书</w:t>
      </w:r>
      <w:bookmarkEnd w:id="2"/>
    </w:p>
    <w:p w14:paraId="5B688587">
      <w:pPr>
        <w:spacing w:line="360" w:lineRule="auto"/>
        <w:ind w:firstLine="420" w:firstLineChars="200"/>
        <w:rPr>
          <w:rFonts w:hint="eastAsia" w:ascii="宋体" w:hAnsi="宋体"/>
          <w:color w:val="auto"/>
          <w:szCs w:val="21"/>
        </w:rPr>
      </w:pPr>
    </w:p>
    <w:p w14:paraId="1C06987E">
      <w:pPr>
        <w:topLinePunct/>
        <w:spacing w:line="440" w:lineRule="exact"/>
        <w:ind w:firstLine="420" w:firstLineChars="200"/>
        <w:rPr>
          <w:rFonts w:ascii="宋体" w:hAnsi="宋体"/>
          <w:color w:val="auto"/>
          <w:szCs w:val="21"/>
        </w:rPr>
      </w:pPr>
      <w:r>
        <w:rPr>
          <w:rFonts w:ascii="宋体" w:hAnsi="宋体"/>
          <w:color w:val="auto"/>
          <w:szCs w:val="21"/>
        </w:rPr>
        <w:t>本人</w:t>
      </w:r>
      <w:r>
        <w:rPr>
          <w:rFonts w:hint="eastAsia" w:ascii="宋体" w:hAnsi="宋体"/>
          <w:color w:val="auto"/>
          <w:szCs w:val="21"/>
          <w:u w:val="single"/>
        </w:rPr>
        <w:t xml:space="preserve">       </w:t>
      </w:r>
      <w:r>
        <w:rPr>
          <w:rFonts w:ascii="宋体" w:hAnsi="宋体"/>
          <w:color w:val="auto"/>
          <w:szCs w:val="21"/>
        </w:rPr>
        <w:t>（姓名）系</w:t>
      </w:r>
      <w:r>
        <w:rPr>
          <w:rFonts w:hint="eastAsia" w:ascii="宋体" w:hAnsi="宋体"/>
          <w:color w:val="auto"/>
          <w:szCs w:val="21"/>
          <w:u w:val="single"/>
        </w:rPr>
        <w:t xml:space="preserve">       </w:t>
      </w:r>
      <w:r>
        <w:rPr>
          <w:rFonts w:ascii="宋体" w:hAnsi="宋体"/>
          <w:color w:val="auto"/>
          <w:szCs w:val="21"/>
        </w:rPr>
        <w:t>（投标人名称）的法定代表人，现委托</w:t>
      </w:r>
      <w:r>
        <w:rPr>
          <w:rFonts w:hint="eastAsia" w:ascii="宋体" w:hAnsi="宋体"/>
          <w:color w:val="auto"/>
          <w:szCs w:val="21"/>
          <w:u w:val="single"/>
        </w:rPr>
        <w:t xml:space="preserve">       </w:t>
      </w:r>
      <w:r>
        <w:rPr>
          <w:rFonts w:ascii="宋体" w:hAnsi="宋体"/>
          <w:color w:val="auto"/>
          <w:szCs w:val="21"/>
        </w:rPr>
        <w:t>（姓名）为我方代理人。代理人根据授权，以我方名义签署、澄清</w:t>
      </w:r>
      <w:r>
        <w:rPr>
          <w:rFonts w:hint="eastAsia" w:ascii="宋体" w:hAnsi="宋体"/>
          <w:color w:val="auto"/>
          <w:szCs w:val="21"/>
        </w:rPr>
        <w:t>、说明、补正</w:t>
      </w:r>
      <w:r>
        <w:rPr>
          <w:rFonts w:ascii="宋体" w:hAnsi="宋体"/>
          <w:color w:val="auto"/>
          <w:szCs w:val="21"/>
        </w:rPr>
        <w:t>、递交、撤回、修改</w:t>
      </w:r>
      <w:r>
        <w:rPr>
          <w:rFonts w:hint="eastAsia" w:ascii="宋体" w:hAnsi="宋体"/>
          <w:b/>
          <w:bCs/>
          <w:color w:val="auto"/>
          <w:szCs w:val="21"/>
          <w:u w:val="single"/>
          <w:lang w:eastAsia="zh-CN"/>
        </w:rPr>
        <w:t>云浮市云城区安塘街道双利坑村回迁地建设工程</w:t>
      </w:r>
      <w:r>
        <w:rPr>
          <w:rFonts w:ascii="宋体" w:hAnsi="宋体"/>
          <w:color w:val="auto"/>
          <w:szCs w:val="21"/>
        </w:rPr>
        <w:t>（项目名称）</w:t>
      </w:r>
      <w:r>
        <w:rPr>
          <w:rFonts w:hint="eastAsia" w:ascii="宋体" w:hAnsi="宋体"/>
          <w:color w:val="auto"/>
          <w:szCs w:val="21"/>
        </w:rPr>
        <w:t>施工总承包</w:t>
      </w:r>
      <w:r>
        <w:rPr>
          <w:rFonts w:ascii="宋体" w:hAnsi="宋体"/>
          <w:color w:val="auto"/>
          <w:szCs w:val="21"/>
        </w:rPr>
        <w:t>投标文件、签订合同和处理有关事宜，其法律后果由我方承担。</w:t>
      </w:r>
    </w:p>
    <w:p w14:paraId="6306B06B">
      <w:pPr>
        <w:spacing w:line="440" w:lineRule="exact"/>
        <w:rPr>
          <w:rFonts w:ascii="宋体" w:hAnsi="宋体"/>
          <w:color w:val="auto"/>
          <w:szCs w:val="21"/>
        </w:rPr>
      </w:pPr>
      <w:r>
        <w:rPr>
          <w:rFonts w:ascii="宋体" w:hAnsi="宋体"/>
          <w:color w:val="auto"/>
          <w:szCs w:val="21"/>
        </w:rPr>
        <w:t xml:space="preserve">    委托期限：</w:t>
      </w:r>
      <w:r>
        <w:rPr>
          <w:rFonts w:hint="eastAsia" w:ascii="宋体" w:hAnsi="宋体" w:cs="宋体"/>
          <w:color w:val="auto"/>
          <w:szCs w:val="21"/>
        </w:rPr>
        <w:t>自本委托书签署之日起至投标有效期期满</w:t>
      </w:r>
      <w:r>
        <w:rPr>
          <w:rFonts w:hint="eastAsia" w:ascii="宋体" w:hAnsi="宋体"/>
          <w:color w:val="auto"/>
          <w:szCs w:val="21"/>
        </w:rPr>
        <w:t>。</w:t>
      </w:r>
    </w:p>
    <w:p w14:paraId="38F4EC21">
      <w:pPr>
        <w:spacing w:line="440" w:lineRule="exact"/>
        <w:ind w:firstLine="420" w:firstLineChars="200"/>
        <w:rPr>
          <w:rFonts w:ascii="宋体" w:hAnsi="宋体"/>
          <w:color w:val="auto"/>
          <w:szCs w:val="21"/>
        </w:rPr>
      </w:pPr>
      <w:r>
        <w:rPr>
          <w:rFonts w:ascii="宋体" w:hAnsi="宋体"/>
          <w:color w:val="auto"/>
          <w:szCs w:val="21"/>
        </w:rPr>
        <w:t>代理人无转委托权。</w:t>
      </w:r>
    </w:p>
    <w:p w14:paraId="0F760395">
      <w:pPr>
        <w:spacing w:line="440" w:lineRule="exact"/>
        <w:rPr>
          <w:rFonts w:hint="eastAsia" w:ascii="宋体" w:hAnsi="宋体"/>
          <w:color w:val="auto"/>
          <w:szCs w:val="21"/>
        </w:rPr>
      </w:pPr>
    </w:p>
    <w:p w14:paraId="4F179DD5">
      <w:pPr>
        <w:spacing w:line="440" w:lineRule="exact"/>
        <w:rPr>
          <w:rFonts w:ascii="宋体" w:hAnsi="宋体"/>
          <w:color w:val="auto"/>
          <w:szCs w:val="21"/>
        </w:rPr>
      </w:pPr>
      <w:r>
        <w:rPr>
          <w:rFonts w:hint="eastAsia" w:ascii="宋体" w:hAnsi="宋体"/>
          <w:color w:val="auto"/>
          <w:szCs w:val="21"/>
        </w:rPr>
        <w:t>附：法定代表人身份证明</w:t>
      </w:r>
    </w:p>
    <w:p w14:paraId="58B44F82">
      <w:pPr>
        <w:spacing w:line="440" w:lineRule="exact"/>
        <w:rPr>
          <w:rFonts w:ascii="宋体" w:hAnsi="宋体"/>
          <w:color w:val="auto"/>
          <w:szCs w:val="21"/>
        </w:rPr>
      </w:pPr>
    </w:p>
    <w:p w14:paraId="5BF8706C">
      <w:pPr>
        <w:spacing w:line="440" w:lineRule="exact"/>
        <w:rPr>
          <w:rFonts w:ascii="宋体" w:hAnsi="宋体"/>
          <w:color w:val="auto"/>
          <w:szCs w:val="21"/>
        </w:rPr>
      </w:pPr>
      <w:r>
        <w:rPr>
          <w:rFonts w:ascii="宋体" w:hAnsi="宋体"/>
          <w:b w:val="0"/>
          <w:bCs w:val="0"/>
          <w:color w:val="auto"/>
          <w:szCs w:val="21"/>
        </w:rPr>
        <w:t>投标人：</w:t>
      </w:r>
      <w:r>
        <w:rPr>
          <w:rFonts w:hint="eastAsia" w:ascii="宋体" w:hAnsi="宋体"/>
          <w:b w:val="0"/>
          <w:bCs w:val="0"/>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ascii="宋体" w:hAnsi="宋体"/>
          <w:color w:val="auto"/>
          <w:szCs w:val="21"/>
        </w:rPr>
        <w:t>（盖单位章）</w:t>
      </w:r>
    </w:p>
    <w:p w14:paraId="159379A1">
      <w:pPr>
        <w:spacing w:line="440" w:lineRule="exact"/>
        <w:rPr>
          <w:rFonts w:ascii="宋体" w:hAnsi="宋体"/>
          <w:color w:val="auto"/>
          <w:szCs w:val="21"/>
        </w:rPr>
      </w:pPr>
    </w:p>
    <w:p w14:paraId="7AA1B57C">
      <w:pPr>
        <w:spacing w:line="440" w:lineRule="exact"/>
        <w:rPr>
          <w:rFonts w:ascii="宋体" w:hAnsi="宋体"/>
          <w:color w:val="auto"/>
          <w:szCs w:val="21"/>
        </w:rPr>
      </w:pPr>
      <w:r>
        <w:rPr>
          <w:rFonts w:ascii="宋体" w:hAnsi="宋体"/>
          <w:color w:val="auto"/>
          <w:szCs w:val="21"/>
        </w:rPr>
        <w:t>法定代表人：</w:t>
      </w:r>
      <w:r>
        <w:rPr>
          <w:rFonts w:hint="eastAsia" w:ascii="宋体" w:hAnsi="宋体"/>
          <w:color w:val="auto"/>
          <w:szCs w:val="21"/>
          <w:u w:val="single"/>
        </w:rPr>
        <w:t xml:space="preserve">                                </w:t>
      </w:r>
      <w:r>
        <w:rPr>
          <w:rFonts w:hint="eastAsia" w:ascii="宋体" w:hAnsi="宋体" w:cs="宋体"/>
          <w:color w:val="auto"/>
          <w:szCs w:val="21"/>
        </w:rPr>
        <w:t>（签名或盖章）</w:t>
      </w:r>
      <w:r>
        <w:rPr>
          <w:rFonts w:hint="eastAsia" w:ascii="宋体" w:hAnsi="宋体"/>
          <w:color w:val="auto"/>
          <w:szCs w:val="21"/>
          <w:u w:val="single"/>
        </w:rPr>
        <w:t xml:space="preserve">                              </w:t>
      </w:r>
      <w:r>
        <w:rPr>
          <w:rFonts w:ascii="宋体" w:hAnsi="宋体"/>
          <w:color w:val="auto"/>
          <w:szCs w:val="21"/>
        </w:rPr>
        <w:t xml:space="preserve">                                     </w:t>
      </w:r>
    </w:p>
    <w:p w14:paraId="256E5590">
      <w:pPr>
        <w:spacing w:line="440" w:lineRule="exact"/>
        <w:rPr>
          <w:rFonts w:ascii="宋体" w:hAnsi="宋体"/>
          <w:color w:val="auto"/>
          <w:szCs w:val="21"/>
        </w:rPr>
      </w:pPr>
    </w:p>
    <w:p w14:paraId="4EA0EE69">
      <w:pPr>
        <w:spacing w:line="440" w:lineRule="exact"/>
        <w:rPr>
          <w:rFonts w:ascii="宋体" w:hAnsi="宋体"/>
          <w:color w:val="auto"/>
          <w:szCs w:val="21"/>
        </w:rPr>
      </w:pPr>
      <w:r>
        <w:rPr>
          <w:rFonts w:ascii="宋体" w:hAnsi="宋体"/>
          <w:color w:val="auto"/>
          <w:szCs w:val="21"/>
        </w:rPr>
        <w:t>委托代理人：</w:t>
      </w:r>
      <w:r>
        <w:rPr>
          <w:rFonts w:hint="eastAsia" w:ascii="宋体" w:hAnsi="宋体"/>
          <w:color w:val="auto"/>
          <w:szCs w:val="21"/>
          <w:u w:val="single"/>
        </w:rPr>
        <w:t xml:space="preserve">                                </w:t>
      </w:r>
      <w:r>
        <w:rPr>
          <w:rFonts w:hint="eastAsia" w:ascii="宋体" w:hAnsi="宋体" w:cs="宋体"/>
          <w:color w:val="auto"/>
          <w:szCs w:val="21"/>
        </w:rPr>
        <w:t>（签名或盖章）</w:t>
      </w:r>
    </w:p>
    <w:p w14:paraId="6AA645C9">
      <w:pPr>
        <w:spacing w:line="440" w:lineRule="exact"/>
        <w:rPr>
          <w:rFonts w:ascii="宋体" w:hAnsi="宋体"/>
          <w:color w:val="auto"/>
          <w:szCs w:val="21"/>
        </w:rPr>
      </w:pPr>
    </w:p>
    <w:p w14:paraId="6930B477">
      <w:pPr>
        <w:spacing w:line="440" w:lineRule="exact"/>
        <w:rPr>
          <w:rFonts w:ascii="宋体" w:hAnsi="宋体"/>
          <w:color w:val="auto"/>
          <w:szCs w:val="21"/>
        </w:rPr>
      </w:pPr>
      <w:r>
        <w:rPr>
          <w:rFonts w:ascii="宋体" w:hAnsi="宋体"/>
          <w:color w:val="auto"/>
          <w:szCs w:val="21"/>
        </w:rPr>
        <w:t>身份证号码：</w:t>
      </w:r>
      <w:r>
        <w:rPr>
          <w:rFonts w:hint="eastAsia" w:ascii="宋体" w:hAnsi="宋体"/>
          <w:color w:val="auto"/>
          <w:szCs w:val="21"/>
          <w:u w:val="single"/>
        </w:rPr>
        <w:t xml:space="preserve">                          </w:t>
      </w:r>
      <w:r>
        <w:rPr>
          <w:rFonts w:hint="eastAsia" w:ascii="宋体" w:hAnsi="宋体"/>
          <w:color w:val="auto"/>
          <w:szCs w:val="21"/>
        </w:rPr>
        <w:t>，附</w:t>
      </w:r>
      <w:r>
        <w:rPr>
          <w:rFonts w:hint="eastAsia" w:ascii="宋体" w:hAnsi="宋体" w:cs="宋体"/>
          <w:color w:val="auto"/>
          <w:szCs w:val="21"/>
        </w:rPr>
        <w:t>身份证</w:t>
      </w:r>
      <w:r>
        <w:rPr>
          <w:rFonts w:hint="eastAsia" w:ascii="宋体" w:hAnsi="宋体" w:cs="宋体"/>
          <w:color w:val="auto"/>
          <w:szCs w:val="21"/>
          <w:lang w:val="en-US" w:eastAsia="zh-CN"/>
        </w:rPr>
        <w:t>复</w:t>
      </w:r>
      <w:r>
        <w:rPr>
          <w:rFonts w:hint="eastAsia" w:ascii="宋体" w:hAnsi="宋体" w:cs="宋体"/>
          <w:color w:val="auto"/>
          <w:szCs w:val="21"/>
        </w:rPr>
        <w:t>印件</w:t>
      </w:r>
    </w:p>
    <w:p w14:paraId="2477D1CA">
      <w:pPr>
        <w:spacing w:line="440" w:lineRule="exact"/>
        <w:rPr>
          <w:rFonts w:ascii="宋体" w:hAnsi="宋体"/>
          <w:color w:val="auto"/>
          <w:szCs w:val="21"/>
        </w:rPr>
      </w:pPr>
    </w:p>
    <w:p w14:paraId="4FC8BA4C">
      <w:pPr>
        <w:spacing w:line="360" w:lineRule="auto"/>
        <w:rPr>
          <w:rFonts w:ascii="宋体" w:hAnsi="宋体"/>
          <w:color w:val="auto"/>
          <w:szCs w:val="21"/>
        </w:rPr>
      </w:pPr>
      <w:r>
        <w:rPr>
          <w:rFonts w:hint="eastAsia" w:ascii="宋体" w:hAnsi="宋体"/>
          <w:color w:val="auto"/>
          <w:szCs w:val="21"/>
          <w:u w:val="single"/>
        </w:rPr>
        <w:t xml:space="preserve">            </w:t>
      </w:r>
      <w:r>
        <w:rPr>
          <w:rFonts w:ascii="宋体" w:hAnsi="宋体"/>
          <w:color w:val="auto"/>
          <w:szCs w:val="21"/>
        </w:rPr>
        <w:t>年</w:t>
      </w:r>
      <w:r>
        <w:rPr>
          <w:rFonts w:hint="eastAsia" w:ascii="宋体" w:hAnsi="宋体"/>
          <w:color w:val="auto"/>
          <w:szCs w:val="21"/>
          <w:u w:val="single"/>
        </w:rPr>
        <w:t xml:space="preserve">       </w:t>
      </w:r>
      <w:r>
        <w:rPr>
          <w:rFonts w:ascii="宋体" w:hAnsi="宋体"/>
          <w:color w:val="auto"/>
          <w:szCs w:val="21"/>
        </w:rPr>
        <w:t>月</w:t>
      </w:r>
      <w:r>
        <w:rPr>
          <w:rFonts w:hint="eastAsia" w:ascii="宋体" w:hAnsi="宋体"/>
          <w:color w:val="auto"/>
          <w:szCs w:val="21"/>
          <w:u w:val="single"/>
        </w:rPr>
        <w:t xml:space="preserve">       </w:t>
      </w:r>
      <w:r>
        <w:rPr>
          <w:rFonts w:ascii="宋体" w:hAnsi="宋体"/>
          <w:color w:val="auto"/>
          <w:szCs w:val="21"/>
        </w:rPr>
        <w:t>日</w:t>
      </w:r>
    </w:p>
    <w:p w14:paraId="0C291CF1">
      <w:pPr>
        <w:ind w:firstLine="420" w:firstLineChars="200"/>
        <w:rPr>
          <w:rFonts w:hint="eastAsia" w:ascii="宋体" w:hAnsi="宋体"/>
          <w:color w:val="auto"/>
          <w:szCs w:val="21"/>
        </w:rPr>
      </w:pPr>
    </w:p>
    <w:p w14:paraId="1B250B55">
      <w:pPr>
        <w:ind w:firstLine="420" w:firstLineChars="200"/>
        <w:rPr>
          <w:rFonts w:hint="eastAsia"/>
          <w:color w:val="auto"/>
          <w:szCs w:val="21"/>
        </w:rPr>
      </w:pPr>
      <w:r>
        <w:rPr>
          <w:rFonts w:hint="eastAsia" w:ascii="宋体" w:hAnsi="宋体" w:cs="宋体"/>
          <w:color w:val="auto"/>
          <w:szCs w:val="21"/>
        </w:rPr>
        <w:t>注：</w:t>
      </w:r>
      <w:r>
        <w:rPr>
          <w:rFonts w:hint="eastAsia" w:ascii="宋体" w:hAnsi="宋体" w:cs="宋体"/>
          <w:b/>
          <w:bCs/>
          <w:color w:val="auto"/>
          <w:szCs w:val="21"/>
        </w:rPr>
        <w:t>如果投标文件由委托代理人签署，</w:t>
      </w:r>
      <w:r>
        <w:rPr>
          <w:rFonts w:hint="eastAsia" w:ascii="宋体" w:hAnsi="宋体" w:cs="宋体"/>
          <w:b/>
          <w:bCs/>
          <w:color w:val="auto"/>
          <w:szCs w:val="21"/>
          <w:lang w:eastAsia="zh-CN"/>
        </w:rPr>
        <w:t>除</w:t>
      </w:r>
      <w:r>
        <w:rPr>
          <w:rFonts w:hint="eastAsia" w:ascii="宋体" w:hAnsi="宋体" w:cs="宋体"/>
          <w:b/>
          <w:color w:val="auto"/>
          <w:szCs w:val="21"/>
        </w:rPr>
        <w:t>提交法定代表人证明书</w:t>
      </w:r>
      <w:r>
        <w:rPr>
          <w:rFonts w:hint="eastAsia" w:ascii="宋体" w:hAnsi="宋体" w:cs="宋体"/>
          <w:b/>
          <w:color w:val="auto"/>
          <w:szCs w:val="21"/>
          <w:lang w:eastAsia="zh-CN"/>
        </w:rPr>
        <w:t>外，</w:t>
      </w:r>
      <w:r>
        <w:rPr>
          <w:rFonts w:hint="eastAsia" w:ascii="宋体" w:hAnsi="宋体" w:cs="宋体"/>
          <w:b/>
          <w:bCs/>
          <w:color w:val="auto"/>
          <w:szCs w:val="21"/>
        </w:rPr>
        <w:t>则投标人</w:t>
      </w:r>
      <w:r>
        <w:rPr>
          <w:rFonts w:hint="eastAsia" w:ascii="宋体" w:hAnsi="宋体" w:cs="宋体"/>
          <w:b/>
          <w:color w:val="auto"/>
          <w:szCs w:val="21"/>
        </w:rPr>
        <w:t>应按此格式</w:t>
      </w:r>
      <w:r>
        <w:rPr>
          <w:rFonts w:hint="eastAsia" w:ascii="宋体" w:hAnsi="宋体" w:cs="宋体"/>
          <w:b/>
          <w:bCs/>
          <w:color w:val="auto"/>
          <w:szCs w:val="21"/>
        </w:rPr>
        <w:t>提交授权委托书，并由法定代表人和委托代理人签名。</w:t>
      </w:r>
    </w:p>
    <w:p w14:paraId="7D15631A">
      <w:pPr>
        <w:spacing w:line="480" w:lineRule="auto"/>
        <w:rPr>
          <w:rFonts w:hint="eastAsia"/>
          <w:color w:val="auto"/>
          <w:szCs w:val="21"/>
        </w:rPr>
      </w:pPr>
      <w:r>
        <w:rPr>
          <w:rFonts w:hint="eastAsia"/>
          <w:color w:val="auto"/>
          <w:szCs w:val="21"/>
        </w:rPr>
        <w:t xml:space="preserve">-------------------------------------------------------------------------------------------------------------------------------------------      </w:t>
      </w:r>
    </w:p>
    <w:p w14:paraId="2CFE1F90">
      <w:pPr>
        <w:spacing w:line="480" w:lineRule="auto"/>
        <w:jc w:val="center"/>
        <w:rPr>
          <w:rFonts w:hint="eastAsia" w:ascii="宋体" w:hAnsi="宋体"/>
          <w:color w:val="auto"/>
          <w:sz w:val="24"/>
          <w:szCs w:val="24"/>
        </w:rPr>
      </w:pPr>
    </w:p>
    <w:p w14:paraId="212C3F0A">
      <w:pPr>
        <w:spacing w:line="480" w:lineRule="auto"/>
        <w:jc w:val="center"/>
        <w:rPr>
          <w:rFonts w:hint="eastAsia" w:ascii="宋体" w:hAnsi="宋体"/>
          <w:color w:val="auto"/>
          <w:sz w:val="24"/>
          <w:szCs w:val="24"/>
        </w:rPr>
      </w:pPr>
    </w:p>
    <w:p w14:paraId="2C658137">
      <w:pPr>
        <w:spacing w:line="480" w:lineRule="auto"/>
        <w:jc w:val="center"/>
        <w:rPr>
          <w:rFonts w:hint="eastAsia"/>
          <w:b/>
          <w:color w:val="auto"/>
          <w:sz w:val="24"/>
          <w:szCs w:val="24"/>
        </w:rPr>
      </w:pPr>
      <w:r>
        <w:rPr>
          <w:rFonts w:hint="eastAsia" w:ascii="宋体" w:hAnsi="宋体"/>
          <w:color w:val="auto"/>
          <w:sz w:val="24"/>
          <w:szCs w:val="24"/>
        </w:rPr>
        <w:t>附</w:t>
      </w:r>
      <w:r>
        <w:rPr>
          <w:rFonts w:hint="eastAsia"/>
          <w:color w:val="auto"/>
          <w:sz w:val="24"/>
          <w:szCs w:val="24"/>
        </w:rPr>
        <w:t>委托代理人身份证复印件</w:t>
      </w:r>
    </w:p>
    <w:p w14:paraId="343813E4">
      <w:pPr>
        <w:spacing w:line="360" w:lineRule="auto"/>
        <w:ind w:firstLine="4305" w:firstLineChars="2050"/>
        <w:rPr>
          <w:rFonts w:hint="eastAsia" w:ascii="宋体" w:hAnsi="宋体"/>
          <w:color w:val="auto"/>
          <w:szCs w:val="21"/>
        </w:rPr>
      </w:pPr>
    </w:p>
    <w:p w14:paraId="22852678">
      <w:pPr>
        <w:spacing w:line="360" w:lineRule="auto"/>
        <w:ind w:firstLine="4305" w:firstLineChars="2050"/>
        <w:rPr>
          <w:rFonts w:hint="eastAsia" w:ascii="宋体" w:hAnsi="宋体"/>
          <w:color w:val="auto"/>
          <w:szCs w:val="21"/>
        </w:rPr>
      </w:pPr>
    </w:p>
    <w:p w14:paraId="1FB76620">
      <w:pPr>
        <w:spacing w:line="360" w:lineRule="auto"/>
        <w:ind w:firstLine="4305" w:firstLineChars="2050"/>
        <w:rPr>
          <w:rFonts w:hint="eastAsia" w:ascii="宋体" w:hAnsi="宋体"/>
          <w:color w:val="auto"/>
          <w:szCs w:val="21"/>
        </w:rPr>
      </w:pPr>
    </w:p>
    <w:p w14:paraId="29C8924B">
      <w:pPr>
        <w:spacing w:line="360" w:lineRule="auto"/>
        <w:ind w:firstLine="4305" w:firstLineChars="2050"/>
        <w:rPr>
          <w:rFonts w:hint="eastAsia" w:ascii="宋体" w:hAnsi="宋体"/>
          <w:color w:val="auto"/>
          <w:szCs w:val="21"/>
        </w:rPr>
      </w:pPr>
    </w:p>
    <w:p w14:paraId="4BB514A7">
      <w:pPr>
        <w:autoSpaceDE w:val="0"/>
        <w:autoSpaceDN w:val="0"/>
        <w:adjustRightInd w:val="0"/>
        <w:spacing w:line="360" w:lineRule="auto"/>
        <w:ind w:right="750"/>
        <w:jc w:val="both"/>
        <w:rPr>
          <w:rFonts w:hint="eastAsia" w:ascii="宋体" w:hAnsi="宋体" w:cs="宋体"/>
          <w:b/>
          <w:bCs/>
          <w:color w:val="auto"/>
          <w:sz w:val="36"/>
          <w:szCs w:val="36"/>
          <w:lang w:val="en-US" w:eastAsia="zh-CN"/>
        </w:rPr>
      </w:pPr>
    </w:p>
    <w:p w14:paraId="0E23D62B">
      <w:pPr>
        <w:autoSpaceDE w:val="0"/>
        <w:autoSpaceDN w:val="0"/>
        <w:adjustRightInd w:val="0"/>
        <w:spacing w:line="360" w:lineRule="auto"/>
        <w:ind w:right="750"/>
        <w:jc w:val="center"/>
        <w:rPr>
          <w:rFonts w:hint="eastAsia" w:ascii="宋体" w:hAnsi="宋体" w:cs="宋体"/>
          <w:b/>
          <w:bCs/>
          <w:color w:val="auto"/>
          <w:sz w:val="36"/>
          <w:szCs w:val="36"/>
          <w:lang w:val="en-US" w:eastAsia="zh-CN"/>
        </w:rPr>
      </w:pPr>
    </w:p>
    <w:p w14:paraId="0D597EA2">
      <w:pPr>
        <w:autoSpaceDE w:val="0"/>
        <w:autoSpaceDN w:val="0"/>
        <w:adjustRightInd w:val="0"/>
        <w:spacing w:line="360" w:lineRule="auto"/>
        <w:ind w:right="750"/>
        <w:jc w:val="center"/>
        <w:rPr>
          <w:rFonts w:hint="eastAsia" w:ascii="宋体" w:hAnsi="宋体" w:cs="宋体"/>
          <w:b/>
          <w:bCs/>
          <w:color w:val="auto"/>
          <w:sz w:val="36"/>
          <w:szCs w:val="36"/>
        </w:rPr>
      </w:pPr>
      <w:r>
        <w:rPr>
          <w:rFonts w:hint="eastAsia" w:ascii="宋体" w:hAnsi="宋体" w:cs="宋体"/>
          <w:b/>
          <w:bCs/>
          <w:color w:val="auto"/>
          <w:sz w:val="36"/>
          <w:szCs w:val="36"/>
          <w:lang w:val="en-US" w:eastAsia="zh-CN"/>
        </w:rPr>
        <w:t>三</w:t>
      </w:r>
      <w:r>
        <w:rPr>
          <w:rFonts w:hint="eastAsia" w:ascii="宋体" w:hAnsi="宋体" w:cs="宋体"/>
          <w:b/>
          <w:bCs/>
          <w:color w:val="auto"/>
          <w:sz w:val="36"/>
          <w:szCs w:val="36"/>
        </w:rPr>
        <w:t>、拟任项目负责人、项目技术负责人投标确认书</w:t>
      </w:r>
    </w:p>
    <w:p w14:paraId="5AF7D986">
      <w:pPr>
        <w:autoSpaceDE w:val="0"/>
        <w:autoSpaceDN w:val="0"/>
        <w:adjustRightInd w:val="0"/>
        <w:spacing w:line="360" w:lineRule="auto"/>
        <w:ind w:right="750"/>
        <w:rPr>
          <w:rFonts w:hint="eastAsia" w:ascii="宋体" w:hAnsi="宋体" w:cs="宋体"/>
          <w:b/>
          <w:bCs/>
          <w:color w:val="auto"/>
          <w:sz w:val="36"/>
          <w:szCs w:val="36"/>
          <w:lang w:val="zh-C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6"/>
        <w:gridCol w:w="5828"/>
      </w:tblGrid>
      <w:tr w14:paraId="445C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3766" w:type="dxa"/>
            <w:tcBorders>
              <w:top w:val="single" w:color="auto" w:sz="4" w:space="0"/>
              <w:left w:val="single" w:color="auto" w:sz="4" w:space="0"/>
              <w:bottom w:val="single" w:color="auto" w:sz="4" w:space="0"/>
              <w:right w:val="single" w:color="auto" w:sz="4" w:space="0"/>
            </w:tcBorders>
            <w:noWrap w:val="0"/>
            <w:vAlign w:val="center"/>
          </w:tcPr>
          <w:p w14:paraId="04D68038">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工程名称</w:t>
            </w:r>
          </w:p>
        </w:tc>
        <w:tc>
          <w:tcPr>
            <w:tcW w:w="5828" w:type="dxa"/>
            <w:tcBorders>
              <w:top w:val="single" w:color="auto" w:sz="4" w:space="0"/>
              <w:left w:val="single" w:color="auto" w:sz="4" w:space="0"/>
              <w:bottom w:val="single" w:color="auto" w:sz="4" w:space="0"/>
              <w:right w:val="single" w:color="auto" w:sz="4" w:space="0"/>
            </w:tcBorders>
            <w:noWrap w:val="0"/>
            <w:vAlign w:val="center"/>
          </w:tcPr>
          <w:p w14:paraId="0CCA53B1">
            <w:pPr>
              <w:autoSpaceDE w:val="0"/>
              <w:autoSpaceDN w:val="0"/>
              <w:adjustRightInd w:val="0"/>
              <w:jc w:val="center"/>
              <w:rPr>
                <w:rFonts w:ascii="宋体" w:hAnsi="宋体" w:cs="宋体"/>
                <w:bCs/>
                <w:color w:val="auto"/>
                <w:sz w:val="24"/>
                <w:szCs w:val="24"/>
                <w:lang w:val="zh-CN"/>
              </w:rPr>
            </w:pPr>
            <w:r>
              <w:rPr>
                <w:rFonts w:hint="eastAsia" w:ascii="宋体" w:hAnsi="宋体"/>
                <w:b/>
                <w:bCs/>
                <w:color w:val="auto"/>
                <w:sz w:val="24"/>
                <w:szCs w:val="24"/>
                <w:u w:val="single"/>
                <w:lang w:eastAsia="zh-CN"/>
              </w:rPr>
              <w:t>云浮市云城区安塘街道双利坑村回迁地建设工程</w:t>
            </w:r>
          </w:p>
        </w:tc>
      </w:tr>
      <w:tr w14:paraId="5F29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9594" w:type="dxa"/>
            <w:gridSpan w:val="2"/>
            <w:tcBorders>
              <w:top w:val="single" w:color="auto" w:sz="4" w:space="0"/>
              <w:left w:val="single" w:color="auto" w:sz="4" w:space="0"/>
              <w:bottom w:val="single" w:color="auto" w:sz="4" w:space="0"/>
              <w:right w:val="single" w:color="auto" w:sz="4" w:space="0"/>
            </w:tcBorders>
            <w:noWrap w:val="0"/>
            <w:vAlign w:val="center"/>
          </w:tcPr>
          <w:p w14:paraId="3F1A967B">
            <w:pPr>
              <w:autoSpaceDE w:val="0"/>
              <w:autoSpaceDN w:val="0"/>
              <w:adjustRightInd w:val="0"/>
              <w:spacing w:line="360" w:lineRule="auto"/>
              <w:ind w:firstLine="480" w:firstLineChars="200"/>
              <w:jc w:val="left"/>
              <w:rPr>
                <w:rFonts w:hint="eastAsia" w:ascii="宋体" w:hAnsi="宋体" w:cs="宋体"/>
                <w:color w:val="auto"/>
                <w:sz w:val="24"/>
                <w:szCs w:val="24"/>
              </w:rPr>
            </w:pPr>
          </w:p>
          <w:p w14:paraId="30AC33CB">
            <w:pPr>
              <w:autoSpaceDE w:val="0"/>
              <w:autoSpaceDN w:val="0"/>
              <w:adjustRightInd w:val="0"/>
              <w:spacing w:line="360" w:lineRule="auto"/>
              <w:ind w:firstLine="560" w:firstLineChars="200"/>
              <w:jc w:val="left"/>
              <w:rPr>
                <w:rFonts w:ascii="宋体" w:hAnsi="宋体" w:cs="宋体"/>
                <w:bCs/>
                <w:color w:val="auto"/>
                <w:sz w:val="24"/>
                <w:szCs w:val="24"/>
              </w:rPr>
            </w:pPr>
            <w:r>
              <w:rPr>
                <w:rFonts w:hint="eastAsia" w:ascii="宋体" w:hAnsi="宋体" w:cs="宋体"/>
                <w:color w:val="auto"/>
                <w:kern w:val="21"/>
                <w:sz w:val="28"/>
                <w:szCs w:val="28"/>
              </w:rPr>
              <w:t>经认真阅读</w:t>
            </w:r>
            <w:r>
              <w:rPr>
                <w:rFonts w:hint="eastAsia" w:ascii="宋体" w:hAnsi="宋体"/>
                <w:b/>
                <w:bCs/>
                <w:color w:val="auto"/>
                <w:kern w:val="21"/>
                <w:sz w:val="28"/>
                <w:szCs w:val="28"/>
                <w:u w:val="single"/>
                <w:lang w:eastAsia="zh-CN"/>
              </w:rPr>
              <w:t>云浮市云城区安塘街道双利坑村回迁地建设工程</w:t>
            </w:r>
            <w:r>
              <w:rPr>
                <w:rFonts w:hint="eastAsia" w:ascii="宋体" w:hAnsi="宋体"/>
                <w:color w:val="auto"/>
                <w:kern w:val="21"/>
                <w:sz w:val="28"/>
                <w:szCs w:val="28"/>
              </w:rPr>
              <w:t>施工</w:t>
            </w:r>
            <w:r>
              <w:rPr>
                <w:rFonts w:hint="eastAsia" w:ascii="宋体" w:hAnsi="宋体" w:cs="宋体"/>
                <w:color w:val="auto"/>
                <w:kern w:val="21"/>
                <w:sz w:val="28"/>
                <w:szCs w:val="28"/>
              </w:rPr>
              <w:t>招标文件的投标须知、合同条款、工程建设标准及其他有关文件等全部资料，我方均无异议，在此予以</w:t>
            </w:r>
            <w:r>
              <w:rPr>
                <w:rFonts w:ascii="Arial" w:hAnsi="Arial" w:cs="Arial"/>
                <w:color w:val="auto"/>
                <w:kern w:val="21"/>
                <w:sz w:val="28"/>
                <w:szCs w:val="28"/>
                <w:shd w:val="clear" w:color="auto" w:fill="FFFFFF"/>
                <w:lang w:bidi="ar"/>
              </w:rPr>
              <w:t>确认</w:t>
            </w:r>
            <w:r>
              <w:rPr>
                <w:rFonts w:hint="eastAsia" w:ascii="Arial" w:hAnsi="Arial" w:cs="Arial"/>
                <w:color w:val="auto"/>
                <w:kern w:val="21"/>
                <w:sz w:val="28"/>
                <w:szCs w:val="28"/>
                <w:shd w:val="clear" w:color="auto" w:fill="FFFFFF"/>
                <w:lang w:bidi="ar"/>
              </w:rPr>
              <w:t>。</w:t>
            </w:r>
          </w:p>
        </w:tc>
      </w:tr>
      <w:tr w14:paraId="4C3D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3766" w:type="dxa"/>
            <w:tcBorders>
              <w:top w:val="single" w:color="auto" w:sz="4" w:space="0"/>
              <w:left w:val="single" w:color="auto" w:sz="4" w:space="0"/>
              <w:bottom w:val="single" w:color="auto" w:sz="4" w:space="0"/>
              <w:right w:val="single" w:color="auto" w:sz="4" w:space="0"/>
            </w:tcBorders>
            <w:noWrap w:val="0"/>
            <w:vAlign w:val="center"/>
          </w:tcPr>
          <w:p w14:paraId="20E76A1D">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拟任的</w:t>
            </w:r>
            <w:r>
              <w:rPr>
                <w:rFonts w:hint="eastAsia" w:ascii="宋体" w:hAnsi="宋体" w:cs="宋体"/>
                <w:bCs/>
                <w:color w:val="auto"/>
                <w:sz w:val="24"/>
                <w:szCs w:val="24"/>
              </w:rPr>
              <w:t>项目负责人</w:t>
            </w:r>
          </w:p>
        </w:tc>
        <w:tc>
          <w:tcPr>
            <w:tcW w:w="5828" w:type="dxa"/>
            <w:tcBorders>
              <w:top w:val="single" w:color="auto" w:sz="4" w:space="0"/>
              <w:left w:val="single" w:color="auto" w:sz="4" w:space="0"/>
              <w:right w:val="single" w:color="auto" w:sz="4" w:space="0"/>
            </w:tcBorders>
            <w:noWrap w:val="0"/>
            <w:vAlign w:val="center"/>
          </w:tcPr>
          <w:p w14:paraId="22EC34E0">
            <w:pPr>
              <w:autoSpaceDE w:val="0"/>
              <w:autoSpaceDN w:val="0"/>
              <w:adjustRightInd w:val="0"/>
              <w:rPr>
                <w:rFonts w:ascii="宋体" w:hAnsi="宋体" w:cs="宋体"/>
                <w:bCs/>
                <w:color w:val="auto"/>
                <w:sz w:val="24"/>
                <w:szCs w:val="24"/>
                <w:lang w:val="zh-CN"/>
              </w:rPr>
            </w:pPr>
            <w:r>
              <w:rPr>
                <w:rFonts w:hint="eastAsia" w:ascii="宋体" w:hAnsi="宋体"/>
                <w:bCs/>
                <w:color w:val="auto"/>
                <w:sz w:val="24"/>
                <w:szCs w:val="24"/>
              </w:rPr>
              <w:t>姓名</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bCs/>
                <w:color w:val="auto"/>
                <w:sz w:val="24"/>
                <w:szCs w:val="24"/>
              </w:rPr>
              <w:t>（签名）</w:t>
            </w:r>
          </w:p>
        </w:tc>
      </w:tr>
      <w:tr w14:paraId="7C9C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3766" w:type="dxa"/>
            <w:tcBorders>
              <w:top w:val="single" w:color="auto" w:sz="4" w:space="0"/>
              <w:left w:val="single" w:color="auto" w:sz="4" w:space="0"/>
              <w:right w:val="single" w:color="auto" w:sz="4" w:space="0"/>
            </w:tcBorders>
            <w:noWrap w:val="0"/>
            <w:vAlign w:val="center"/>
          </w:tcPr>
          <w:p w14:paraId="4D1CF77B">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拟任的项目技术负责人</w:t>
            </w:r>
          </w:p>
        </w:tc>
        <w:tc>
          <w:tcPr>
            <w:tcW w:w="5828" w:type="dxa"/>
            <w:tcBorders>
              <w:top w:val="single" w:color="auto" w:sz="4" w:space="0"/>
              <w:left w:val="single" w:color="auto" w:sz="4" w:space="0"/>
              <w:right w:val="single" w:color="auto" w:sz="4" w:space="0"/>
            </w:tcBorders>
            <w:noWrap w:val="0"/>
            <w:vAlign w:val="center"/>
          </w:tcPr>
          <w:p w14:paraId="76DB97EF">
            <w:pPr>
              <w:autoSpaceDE w:val="0"/>
              <w:autoSpaceDN w:val="0"/>
              <w:adjustRightInd w:val="0"/>
              <w:rPr>
                <w:rFonts w:ascii="宋体" w:hAnsi="宋体" w:cs="宋体"/>
                <w:bCs/>
                <w:color w:val="auto"/>
                <w:sz w:val="24"/>
                <w:szCs w:val="24"/>
                <w:lang w:val="zh-CN"/>
              </w:rPr>
            </w:pPr>
            <w:r>
              <w:rPr>
                <w:rFonts w:hint="eastAsia" w:ascii="宋体" w:hAnsi="宋体" w:cs="宋体"/>
                <w:bCs/>
                <w:color w:val="auto"/>
                <w:sz w:val="24"/>
                <w:szCs w:val="24"/>
                <w:lang w:val="zh-CN"/>
              </w:rPr>
              <w:t>姓名</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bCs/>
                <w:color w:val="auto"/>
                <w:sz w:val="24"/>
                <w:szCs w:val="24"/>
              </w:rPr>
              <w:t>（签名）</w:t>
            </w:r>
          </w:p>
        </w:tc>
      </w:tr>
    </w:tbl>
    <w:p w14:paraId="336FFB7C">
      <w:pPr>
        <w:spacing w:line="360" w:lineRule="auto"/>
        <w:ind w:firstLine="240" w:firstLineChars="100"/>
        <w:rPr>
          <w:rFonts w:ascii="宋体" w:hAnsi="宋体"/>
          <w:bCs/>
          <w:color w:val="auto"/>
          <w:sz w:val="24"/>
          <w:szCs w:val="24"/>
        </w:rPr>
      </w:pPr>
    </w:p>
    <w:p w14:paraId="4AE177BB">
      <w:pPr>
        <w:spacing w:line="360" w:lineRule="auto"/>
        <w:ind w:firstLine="240" w:firstLineChars="100"/>
        <w:rPr>
          <w:rFonts w:ascii="宋体" w:hAnsi="宋体"/>
          <w:bCs/>
          <w:color w:val="auto"/>
          <w:sz w:val="24"/>
          <w:szCs w:val="24"/>
        </w:rPr>
      </w:pPr>
    </w:p>
    <w:p w14:paraId="7704B97F">
      <w:pPr>
        <w:spacing w:line="360" w:lineRule="auto"/>
        <w:ind w:firstLine="240" w:firstLineChars="100"/>
        <w:rPr>
          <w:rFonts w:ascii="宋体" w:hAnsi="宋体"/>
          <w:bCs/>
          <w:color w:val="auto"/>
          <w:sz w:val="24"/>
          <w:szCs w:val="24"/>
        </w:rPr>
      </w:pPr>
    </w:p>
    <w:p w14:paraId="3263C70A">
      <w:pPr>
        <w:autoSpaceDE w:val="0"/>
        <w:autoSpaceDN w:val="0"/>
        <w:adjustRightInd w:val="0"/>
        <w:spacing w:line="480" w:lineRule="auto"/>
        <w:ind w:firstLine="2100" w:firstLineChars="1000"/>
        <w:rPr>
          <w:rFonts w:ascii="宋体" w:hAnsi="宋体" w:cs="宋体"/>
          <w:color w:val="auto"/>
          <w:szCs w:val="21"/>
        </w:rPr>
      </w:pPr>
      <w:r>
        <w:rPr>
          <w:rFonts w:hint="eastAsia" w:ascii="宋体" w:hAnsi="宋体" w:cs="宋体"/>
          <w:color w:val="auto"/>
          <w:szCs w:val="21"/>
        </w:rPr>
        <w:t>投标人：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（公章）</w:t>
      </w:r>
    </w:p>
    <w:p w14:paraId="23787A30">
      <w:pPr>
        <w:autoSpaceDE w:val="0"/>
        <w:autoSpaceDN w:val="0"/>
        <w:adjustRightInd w:val="0"/>
        <w:spacing w:line="480" w:lineRule="auto"/>
        <w:ind w:firstLine="2100" w:firstLineChars="1000"/>
        <w:rPr>
          <w:rFonts w:ascii="宋体" w:hAnsi="宋体" w:cs="宋体"/>
          <w:color w:val="auto"/>
          <w:szCs w:val="21"/>
        </w:rPr>
      </w:pPr>
      <w:r>
        <w:rPr>
          <w:rFonts w:hint="eastAsia" w:ascii="宋体" w:hAnsi="宋体" w:cs="宋体"/>
          <w:color w:val="auto"/>
          <w:szCs w:val="21"/>
        </w:rPr>
        <w:t>法定代表人（或授权代理人）：</w:t>
      </w:r>
      <w:r>
        <w:rPr>
          <w:rFonts w:hint="eastAsia" w:ascii="宋体" w:hAnsi="宋体" w:cs="宋体"/>
          <w:color w:val="auto"/>
          <w:szCs w:val="21"/>
          <w:u w:val="single"/>
        </w:rPr>
        <w:t xml:space="preserve">                </w:t>
      </w:r>
      <w:r>
        <w:rPr>
          <w:rFonts w:hint="eastAsia" w:ascii="宋体" w:hAnsi="宋体" w:cs="宋体"/>
          <w:color w:val="auto"/>
          <w:szCs w:val="21"/>
        </w:rPr>
        <w:t>（签名或盖章）</w:t>
      </w:r>
    </w:p>
    <w:p w14:paraId="17A15DD2">
      <w:pPr>
        <w:spacing w:line="480" w:lineRule="auto"/>
        <w:rPr>
          <w:rFonts w:ascii="宋体" w:hAnsi="宋体"/>
          <w:color w:val="auto"/>
          <w:szCs w:val="21"/>
        </w:rPr>
      </w:pPr>
      <w:r>
        <w:rPr>
          <w:rFonts w:hint="eastAsia" w:ascii="宋体" w:hAnsi="宋体" w:cs="宋体"/>
          <w:color w:val="auto"/>
          <w:szCs w:val="21"/>
        </w:rPr>
        <w:t xml:space="preserve">                    日  期：</w:t>
      </w:r>
      <w:r>
        <w:rPr>
          <w:rFonts w:hint="eastAsia" w:ascii="宋体" w:hAnsi="宋体"/>
          <w:color w:val="auto"/>
          <w:szCs w:val="21"/>
          <w:u w:val="single"/>
        </w:rPr>
        <w:t xml:space="preserve">            </w:t>
      </w:r>
      <w:r>
        <w:rPr>
          <w:rFonts w:ascii="宋体" w:hAnsi="宋体"/>
          <w:color w:val="auto"/>
          <w:szCs w:val="21"/>
        </w:rPr>
        <w:t>年</w:t>
      </w:r>
      <w:r>
        <w:rPr>
          <w:rFonts w:hint="eastAsia" w:ascii="宋体" w:hAnsi="宋体"/>
          <w:color w:val="auto"/>
          <w:szCs w:val="21"/>
          <w:u w:val="single"/>
        </w:rPr>
        <w:t xml:space="preserve">       </w:t>
      </w:r>
      <w:r>
        <w:rPr>
          <w:rFonts w:ascii="宋体" w:hAnsi="宋体"/>
          <w:color w:val="auto"/>
          <w:szCs w:val="21"/>
        </w:rPr>
        <w:t>月</w:t>
      </w:r>
      <w:r>
        <w:rPr>
          <w:rFonts w:hint="eastAsia" w:ascii="宋体" w:hAnsi="宋体"/>
          <w:color w:val="auto"/>
          <w:szCs w:val="21"/>
          <w:u w:val="single"/>
        </w:rPr>
        <w:t xml:space="preserve">       </w:t>
      </w:r>
      <w:r>
        <w:rPr>
          <w:rFonts w:ascii="宋体" w:hAnsi="宋体"/>
          <w:color w:val="auto"/>
          <w:szCs w:val="21"/>
        </w:rPr>
        <w:t>日</w:t>
      </w:r>
    </w:p>
    <w:p w14:paraId="1C84A678">
      <w:pPr>
        <w:tabs>
          <w:tab w:val="left" w:pos="12965"/>
        </w:tabs>
        <w:spacing w:line="240" w:lineRule="exact"/>
        <w:ind w:firstLine="420" w:firstLineChars="200"/>
        <w:rPr>
          <w:rFonts w:hint="eastAsia" w:ascii="宋体" w:hAnsi="宋体"/>
          <w:color w:val="auto"/>
          <w:szCs w:val="21"/>
        </w:rPr>
      </w:pPr>
    </w:p>
    <w:p w14:paraId="269C4F0D">
      <w:pPr>
        <w:tabs>
          <w:tab w:val="left" w:pos="12965"/>
        </w:tabs>
        <w:spacing w:line="240" w:lineRule="exact"/>
        <w:rPr>
          <w:rFonts w:hint="eastAsia" w:ascii="宋体" w:hAnsi="宋体"/>
          <w:color w:val="auto"/>
          <w:szCs w:val="21"/>
        </w:rPr>
      </w:pPr>
    </w:p>
    <w:p w14:paraId="69BDE8E5">
      <w:pPr>
        <w:tabs>
          <w:tab w:val="left" w:pos="12965"/>
        </w:tabs>
        <w:spacing w:line="240" w:lineRule="exact"/>
        <w:ind w:firstLine="420" w:firstLineChars="200"/>
        <w:rPr>
          <w:rFonts w:hint="eastAsia" w:ascii="宋体" w:hAnsi="宋体"/>
          <w:color w:val="auto"/>
          <w:szCs w:val="21"/>
        </w:rPr>
      </w:pPr>
    </w:p>
    <w:p w14:paraId="589F4D91">
      <w:pPr>
        <w:tabs>
          <w:tab w:val="left" w:pos="12965"/>
        </w:tabs>
        <w:spacing w:line="240" w:lineRule="exact"/>
        <w:ind w:firstLine="420" w:firstLineChars="200"/>
        <w:rPr>
          <w:rFonts w:hint="eastAsia" w:ascii="宋体" w:hAnsi="宋体"/>
          <w:color w:val="auto"/>
          <w:szCs w:val="21"/>
        </w:rPr>
      </w:pPr>
    </w:p>
    <w:p w14:paraId="5675BB89">
      <w:pPr>
        <w:tabs>
          <w:tab w:val="left" w:pos="12965"/>
        </w:tabs>
        <w:spacing w:line="240" w:lineRule="exact"/>
        <w:ind w:firstLine="420" w:firstLineChars="200"/>
        <w:rPr>
          <w:rFonts w:hint="eastAsia" w:ascii="宋体" w:hAnsi="宋体"/>
          <w:color w:val="auto"/>
          <w:szCs w:val="21"/>
        </w:rPr>
      </w:pPr>
    </w:p>
    <w:p w14:paraId="5B74D5F4">
      <w:pPr>
        <w:tabs>
          <w:tab w:val="left" w:pos="12965"/>
        </w:tabs>
        <w:spacing w:line="240" w:lineRule="exact"/>
        <w:ind w:firstLine="420" w:firstLineChars="200"/>
        <w:rPr>
          <w:rFonts w:hint="eastAsia" w:ascii="宋体" w:hAnsi="宋体"/>
          <w:color w:val="auto"/>
          <w:szCs w:val="21"/>
        </w:rPr>
      </w:pPr>
    </w:p>
    <w:p w14:paraId="2F563CB7">
      <w:pPr>
        <w:tabs>
          <w:tab w:val="left" w:pos="12965"/>
        </w:tabs>
        <w:spacing w:line="240" w:lineRule="exact"/>
        <w:ind w:firstLine="420" w:firstLineChars="200"/>
        <w:rPr>
          <w:rFonts w:hint="eastAsia" w:ascii="宋体" w:hAnsi="宋体"/>
          <w:color w:val="auto"/>
          <w:szCs w:val="21"/>
        </w:rPr>
      </w:pPr>
    </w:p>
    <w:p w14:paraId="5009FF63">
      <w:pPr>
        <w:tabs>
          <w:tab w:val="left" w:pos="12965"/>
        </w:tabs>
        <w:spacing w:line="240" w:lineRule="exact"/>
        <w:rPr>
          <w:rFonts w:hint="eastAsia" w:ascii="宋体" w:hAnsi="宋体"/>
          <w:color w:val="auto"/>
          <w:szCs w:val="21"/>
        </w:rPr>
      </w:pPr>
    </w:p>
    <w:p w14:paraId="0889E1C5">
      <w:pPr>
        <w:tabs>
          <w:tab w:val="left" w:pos="12965"/>
        </w:tabs>
        <w:spacing w:line="240" w:lineRule="exact"/>
        <w:ind w:firstLine="420" w:firstLineChars="200"/>
        <w:rPr>
          <w:rFonts w:hint="eastAsia" w:ascii="宋体" w:hAnsi="宋体"/>
          <w:color w:val="auto"/>
          <w:szCs w:val="21"/>
        </w:rPr>
      </w:pPr>
    </w:p>
    <w:p w14:paraId="2C53DC97">
      <w:pPr>
        <w:tabs>
          <w:tab w:val="left" w:pos="12965"/>
        </w:tabs>
        <w:spacing w:line="240" w:lineRule="exact"/>
        <w:ind w:firstLine="420" w:firstLineChars="200"/>
        <w:rPr>
          <w:rFonts w:hint="eastAsia" w:ascii="宋体" w:hAnsi="宋体"/>
          <w:color w:val="auto"/>
          <w:szCs w:val="21"/>
        </w:rPr>
      </w:pPr>
    </w:p>
    <w:p w14:paraId="44A861A2">
      <w:pPr>
        <w:tabs>
          <w:tab w:val="left" w:pos="12965"/>
        </w:tabs>
        <w:spacing w:line="240" w:lineRule="exact"/>
        <w:ind w:firstLine="420" w:firstLineChars="200"/>
        <w:rPr>
          <w:rFonts w:hint="eastAsia" w:ascii="宋体" w:hAnsi="宋体"/>
          <w:color w:val="auto"/>
          <w:szCs w:val="21"/>
        </w:rPr>
      </w:pPr>
    </w:p>
    <w:p w14:paraId="34038C6F">
      <w:pPr>
        <w:tabs>
          <w:tab w:val="left" w:pos="12965"/>
        </w:tabs>
        <w:spacing w:line="240" w:lineRule="exact"/>
        <w:ind w:firstLine="420" w:firstLineChars="200"/>
        <w:rPr>
          <w:rFonts w:hint="eastAsia" w:ascii="宋体" w:hAnsi="宋体"/>
          <w:color w:val="auto"/>
          <w:szCs w:val="21"/>
        </w:rPr>
      </w:pPr>
    </w:p>
    <w:p w14:paraId="6E02B4F6">
      <w:pPr>
        <w:tabs>
          <w:tab w:val="left" w:pos="12965"/>
        </w:tabs>
        <w:spacing w:line="240" w:lineRule="exact"/>
        <w:rPr>
          <w:rFonts w:hint="eastAsia" w:ascii="宋体" w:hAnsi="宋体"/>
          <w:color w:val="auto"/>
          <w:szCs w:val="21"/>
        </w:rPr>
      </w:pPr>
    </w:p>
    <w:p w14:paraId="4578BF5B">
      <w:pPr>
        <w:pStyle w:val="3"/>
        <w:rPr>
          <w:rFonts w:hint="default" w:ascii="宋体" w:hAnsi="宋体" w:eastAsia="宋体"/>
          <w:color w:val="auto"/>
          <w:sz w:val="36"/>
          <w:szCs w:val="36"/>
          <w:lang w:val="en-US" w:eastAsia="zh-CN"/>
        </w:rPr>
      </w:pPr>
      <w:bookmarkStart w:id="3" w:name="_Toc457478146"/>
      <w:bookmarkStart w:id="4" w:name="_Toc457460817"/>
      <w:bookmarkStart w:id="5" w:name="_Toc457478260"/>
      <w:bookmarkStart w:id="6" w:name="_Toc457460706"/>
      <w:bookmarkStart w:id="7" w:name="_Toc418385298"/>
      <w:bookmarkStart w:id="8" w:name="_Toc457460572"/>
      <w:bookmarkStart w:id="9" w:name="_Toc411736332"/>
      <w:bookmarkStart w:id="10" w:name="_Toc411736608"/>
      <w:r>
        <w:rPr>
          <w:rFonts w:hint="eastAsia" w:ascii="宋体" w:hAnsi="宋体" w:eastAsia="宋体"/>
          <w:color w:val="auto"/>
          <w:sz w:val="36"/>
          <w:szCs w:val="36"/>
          <w:lang w:val="en-US" w:eastAsia="zh-CN"/>
        </w:rPr>
        <w:t>四</w:t>
      </w:r>
      <w:r>
        <w:rPr>
          <w:rFonts w:hint="eastAsia" w:ascii="宋体" w:hAnsi="宋体" w:eastAsia="宋体"/>
          <w:color w:val="auto"/>
          <w:sz w:val="36"/>
          <w:szCs w:val="36"/>
        </w:rPr>
        <w:t>、投标</w:t>
      </w:r>
      <w:r>
        <w:rPr>
          <w:rFonts w:hint="eastAsia" w:ascii="宋体" w:hAnsi="宋体" w:eastAsia="宋体"/>
          <w:color w:val="auto"/>
          <w:sz w:val="36"/>
          <w:szCs w:val="36"/>
          <w:lang w:val="en-US" w:eastAsia="zh-CN"/>
        </w:rPr>
        <w:t>承诺书</w:t>
      </w:r>
    </w:p>
    <w:p w14:paraId="6309AA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rPr>
        <w:t>致</w:t>
      </w:r>
      <w:r>
        <w:rPr>
          <w:rFonts w:hint="eastAsia" w:ascii="宋体" w:hAnsi="宋体" w:eastAsia="宋体" w:cs="宋体"/>
          <w:color w:val="auto"/>
          <w:sz w:val="21"/>
          <w:szCs w:val="21"/>
          <w:lang w:eastAsia="zh-CN"/>
        </w:rPr>
        <w:t>承诺受理单位</w:t>
      </w:r>
      <w:r>
        <w:rPr>
          <w:rFonts w:hint="eastAsia" w:ascii="宋体" w:hAnsi="宋体" w:eastAsia="宋体" w:cs="宋体"/>
          <w:color w:val="auto"/>
          <w:sz w:val="21"/>
          <w:szCs w:val="21"/>
        </w:rPr>
        <w:t>：</w:t>
      </w:r>
      <w:r>
        <w:rPr>
          <w:rFonts w:hint="eastAsia" w:ascii="宋体" w:hAnsi="宋体" w:eastAsia="宋体" w:cs="宋体"/>
          <w:b/>
          <w:bCs/>
          <w:color w:val="auto"/>
          <w:sz w:val="21"/>
          <w:szCs w:val="21"/>
          <w:u w:val="single"/>
        </w:rPr>
        <w:t xml:space="preserve">                         </w:t>
      </w:r>
      <w:r>
        <w:rPr>
          <w:rFonts w:hint="eastAsia" w:ascii="宋体" w:hAnsi="宋体" w:eastAsia="宋体" w:cs="宋体"/>
          <w:color w:val="auto"/>
          <w:sz w:val="21"/>
          <w:szCs w:val="21"/>
          <w:u w:val="none"/>
        </w:rPr>
        <w:t>（招标人）</w:t>
      </w:r>
    </w:p>
    <w:p w14:paraId="1358BD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我公司作为拟建的</w:t>
      </w:r>
      <w:r>
        <w:rPr>
          <w:rFonts w:hint="eastAsia" w:ascii="宋体" w:hAnsi="宋体" w:eastAsia="宋体" w:cs="宋体"/>
          <w:color w:val="auto"/>
          <w:sz w:val="21"/>
          <w:szCs w:val="21"/>
          <w:lang w:val="en-US" w:eastAsia="zh-CN"/>
        </w:rPr>
        <w:t xml:space="preserve"> </w:t>
      </w:r>
      <w:r>
        <w:rPr>
          <w:rFonts w:hint="eastAsia" w:ascii="宋体" w:hAnsi="宋体" w:eastAsia="宋体" w:cs="宋体"/>
          <w:b/>
          <w:bCs/>
          <w:color w:val="auto"/>
          <w:sz w:val="21"/>
          <w:szCs w:val="21"/>
          <w:u w:val="single"/>
          <w:lang w:eastAsia="zh-CN"/>
        </w:rPr>
        <w:t>云浮市云城区安塘街道双利坑村回迁地建设工程</w:t>
      </w:r>
      <w:r>
        <w:rPr>
          <w:rFonts w:hint="eastAsia" w:ascii="宋体" w:hAnsi="宋体" w:eastAsia="宋体" w:cs="宋体"/>
          <w:b/>
          <w:bCs/>
          <w:color w:val="auto"/>
          <w:sz w:val="21"/>
          <w:szCs w:val="21"/>
          <w:u w:val="single"/>
          <w:lang w:val="en-US" w:eastAsia="zh-CN"/>
        </w:rPr>
        <w:t xml:space="preserve"> </w:t>
      </w:r>
      <w:r>
        <w:rPr>
          <w:rFonts w:ascii="宋体" w:hAnsi="宋体"/>
          <w:color w:val="auto"/>
          <w:kern w:val="21"/>
          <w:szCs w:val="21"/>
        </w:rPr>
        <w:t>施工</w:t>
      </w:r>
      <w:r>
        <w:rPr>
          <w:rFonts w:hint="eastAsia" w:ascii="宋体" w:hAnsi="宋体"/>
          <w:color w:val="auto"/>
          <w:kern w:val="21"/>
          <w:szCs w:val="21"/>
        </w:rPr>
        <w:t>总承包</w:t>
      </w:r>
      <w:r>
        <w:rPr>
          <w:rFonts w:hint="eastAsia" w:ascii="宋体" w:hAnsi="宋体" w:eastAsia="宋体" w:cs="宋体"/>
          <w:color w:val="auto"/>
          <w:sz w:val="21"/>
          <w:szCs w:val="21"/>
          <w:u w:val="none" w:color="auto"/>
          <w:lang w:eastAsia="zh-CN"/>
        </w:rPr>
        <w:t>招标投标活动的投标人</w:t>
      </w:r>
      <w:r>
        <w:rPr>
          <w:rFonts w:hint="eastAsia" w:ascii="宋体" w:hAnsi="宋体" w:eastAsia="宋体" w:cs="宋体"/>
          <w:color w:val="auto"/>
          <w:sz w:val="21"/>
          <w:szCs w:val="21"/>
        </w:rPr>
        <w:t>，郑重作出以下承诺：</w:t>
      </w:r>
    </w:p>
    <w:p w14:paraId="553133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一、</w:t>
      </w:r>
      <w:r>
        <w:rPr>
          <w:rFonts w:hint="eastAsia" w:ascii="宋体" w:hAnsi="宋体" w:eastAsia="宋体" w:cs="宋体"/>
          <w:color w:val="auto"/>
          <w:sz w:val="21"/>
          <w:szCs w:val="21"/>
          <w:lang w:eastAsia="zh-CN"/>
        </w:rPr>
        <w:t>在本次招标投标活动中提供的证明材料，包括但不限于营业执照、资质、业绩、获奖、人员、财务、社保、纳税、各类证书等，都是真实、有效的。</w:t>
      </w:r>
    </w:p>
    <w:p w14:paraId="668D629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二、</w:t>
      </w:r>
      <w:r>
        <w:rPr>
          <w:rFonts w:hint="eastAsia" w:ascii="宋体" w:hAnsi="宋体" w:eastAsia="宋体" w:cs="宋体"/>
          <w:color w:val="auto"/>
          <w:sz w:val="21"/>
          <w:szCs w:val="21"/>
          <w:lang w:eastAsia="zh-CN"/>
        </w:rPr>
        <w:t>同意你方对我司在本次招标投标活动中提供的证明材料，包括但不限于营业执照、资质、业绩、获奖、人员、财务、社保、纳税、各类证书等有关平台进行向社会公开，接受社会监督。</w:t>
      </w:r>
    </w:p>
    <w:p w14:paraId="78011E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三、</w:t>
      </w:r>
      <w:r>
        <w:rPr>
          <w:rFonts w:hint="eastAsia" w:ascii="宋体" w:hAnsi="宋体" w:eastAsia="宋体" w:cs="宋体"/>
          <w:color w:val="auto"/>
          <w:sz w:val="21"/>
          <w:szCs w:val="21"/>
          <w:lang w:eastAsia="zh-CN"/>
        </w:rPr>
        <w:t>基本信息</w:t>
      </w:r>
    </w:p>
    <w:p w14:paraId="601A43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1、承诺人类别：法人</w:t>
      </w:r>
    </w:p>
    <w:p w14:paraId="6A2E0E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2、承诺人代码：</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（统一社会信用代码）</w:t>
      </w:r>
    </w:p>
    <w:p w14:paraId="550289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四、承诺类型：主动型</w:t>
      </w:r>
    </w:p>
    <w:p w14:paraId="66CC91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u w:val="none" w:color="auto"/>
          <w:lang w:eastAsia="zh-CN"/>
        </w:rPr>
      </w:pPr>
      <w:r>
        <w:rPr>
          <w:rFonts w:hint="eastAsia" w:ascii="宋体" w:hAnsi="宋体" w:eastAsia="宋体" w:cs="宋体"/>
          <w:color w:val="auto"/>
          <w:sz w:val="21"/>
          <w:szCs w:val="21"/>
          <w:lang w:val="en-US" w:eastAsia="zh-CN"/>
        </w:rPr>
        <w:t xml:space="preserve">    五、承诺事由：参加</w:t>
      </w:r>
      <w:r>
        <w:rPr>
          <w:rFonts w:hint="eastAsia" w:ascii="宋体" w:hAnsi="宋体" w:eastAsia="宋体" w:cs="宋体"/>
          <w:color w:val="auto"/>
          <w:sz w:val="21"/>
          <w:szCs w:val="21"/>
        </w:rPr>
        <w:t>拟建的</w:t>
      </w:r>
      <w:r>
        <w:rPr>
          <w:rFonts w:hint="eastAsia" w:ascii="宋体" w:hAnsi="宋体" w:eastAsia="宋体" w:cs="宋体"/>
          <w:b/>
          <w:bCs/>
          <w:color w:val="auto"/>
          <w:sz w:val="21"/>
          <w:szCs w:val="21"/>
          <w:u w:val="single"/>
          <w:lang w:eastAsia="zh-CN"/>
        </w:rPr>
        <w:t>云浮市云城区安塘街道双利坑村回迁地建设工程</w:t>
      </w:r>
      <w:r>
        <w:rPr>
          <w:rFonts w:ascii="宋体" w:hAnsi="宋体"/>
          <w:color w:val="auto"/>
          <w:kern w:val="21"/>
          <w:szCs w:val="21"/>
        </w:rPr>
        <w:t>施工</w:t>
      </w:r>
      <w:r>
        <w:rPr>
          <w:rFonts w:hint="eastAsia" w:ascii="宋体" w:hAnsi="宋体"/>
          <w:color w:val="auto"/>
          <w:kern w:val="21"/>
          <w:szCs w:val="21"/>
        </w:rPr>
        <w:t>总承包</w:t>
      </w:r>
      <w:r>
        <w:rPr>
          <w:rFonts w:hint="eastAsia" w:ascii="宋体" w:hAnsi="宋体" w:eastAsia="宋体" w:cs="宋体"/>
          <w:color w:val="auto"/>
          <w:sz w:val="21"/>
          <w:szCs w:val="21"/>
          <w:u w:val="none" w:color="auto"/>
          <w:lang w:eastAsia="zh-CN"/>
        </w:rPr>
        <w:t>招标投标活动。</w:t>
      </w:r>
    </w:p>
    <w:p w14:paraId="35116D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u w:val="none" w:color="auto"/>
          <w:lang w:val="en-US" w:eastAsia="zh-CN"/>
        </w:rPr>
      </w:pPr>
      <w:r>
        <w:rPr>
          <w:rFonts w:hint="eastAsia" w:ascii="宋体" w:hAnsi="宋体" w:eastAsia="宋体" w:cs="宋体"/>
          <w:color w:val="auto"/>
          <w:sz w:val="21"/>
          <w:szCs w:val="21"/>
          <w:u w:val="none" w:color="auto"/>
          <w:lang w:val="en-US" w:eastAsia="zh-CN"/>
        </w:rPr>
        <w:t xml:space="preserve">    六、承诺有效期：同投标有效期。</w:t>
      </w:r>
    </w:p>
    <w:p w14:paraId="1003C21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u w:val="none" w:color="auto"/>
          <w:lang w:val="en-US" w:eastAsia="zh-CN"/>
        </w:rPr>
      </w:pPr>
      <w:r>
        <w:rPr>
          <w:rFonts w:hint="eastAsia" w:ascii="宋体" w:hAnsi="宋体" w:eastAsia="宋体" w:cs="宋体"/>
          <w:color w:val="auto"/>
          <w:sz w:val="21"/>
          <w:szCs w:val="21"/>
          <w:u w:val="none" w:color="auto"/>
          <w:lang w:val="en-US" w:eastAsia="zh-CN"/>
        </w:rPr>
        <w:t>七、公开类型：向社会公开。</w:t>
      </w:r>
    </w:p>
    <w:p w14:paraId="1F12885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u w:val="none" w:color="auto"/>
          <w:lang w:val="en-US" w:eastAsia="zh-CN"/>
        </w:rPr>
      </w:pPr>
      <w:r>
        <w:rPr>
          <w:rFonts w:hint="eastAsia" w:ascii="宋体" w:hAnsi="宋体" w:eastAsia="宋体" w:cs="宋体"/>
          <w:color w:val="auto"/>
          <w:sz w:val="21"/>
          <w:szCs w:val="21"/>
          <w:u w:val="none" w:color="auto"/>
          <w:lang w:val="en-US" w:eastAsia="zh-CN"/>
        </w:rPr>
        <w:t>如本公司违反上述承诺，由此带来的一切法律责任由我方承担。</w:t>
      </w:r>
    </w:p>
    <w:p w14:paraId="1777242C">
      <w:pPr>
        <w:rPr>
          <w:rFonts w:hint="eastAsia"/>
          <w:color w:val="auto"/>
        </w:rPr>
      </w:pPr>
    </w:p>
    <w:p w14:paraId="74369C4B">
      <w:pPr>
        <w:keepNext w:val="0"/>
        <w:keepLines w:val="0"/>
        <w:pageBreakBefore w:val="0"/>
        <w:widowControl w:val="0"/>
        <w:kinsoku/>
        <w:wordWrap/>
        <w:overflowPunct/>
        <w:topLinePunct w:val="0"/>
        <w:bidi w:val="0"/>
        <w:snapToGrid/>
        <w:spacing w:line="760" w:lineRule="exact"/>
        <w:ind w:firstLine="560" w:firstLineChars="200"/>
        <w:textAlignment w:val="auto"/>
        <w:rPr>
          <w:rFonts w:hint="eastAsia"/>
          <w:color w:val="auto"/>
        </w:rPr>
      </w:pPr>
      <w:r>
        <w:rPr>
          <w:rFonts w:hint="eastAsia"/>
          <w:color w:val="auto"/>
          <w:sz w:val="28"/>
          <w:lang w:val="en-US" w:eastAsia="zh-CN"/>
        </w:rPr>
        <w:t xml:space="preserve">                    </w:t>
      </w:r>
    </w:p>
    <w:p w14:paraId="03F3BBA5">
      <w:pPr>
        <w:autoSpaceDE w:val="0"/>
        <w:autoSpaceDN w:val="0"/>
        <w:adjustRightInd w:val="0"/>
        <w:spacing w:line="480" w:lineRule="auto"/>
        <w:ind w:firstLine="3360" w:firstLineChars="1600"/>
        <w:rPr>
          <w:rFonts w:ascii="宋体" w:hAnsi="宋体" w:cs="宋体"/>
          <w:color w:val="auto"/>
          <w:szCs w:val="21"/>
        </w:rPr>
      </w:pPr>
      <w:r>
        <w:rPr>
          <w:rFonts w:hint="eastAsia" w:ascii="宋体" w:hAnsi="宋体" w:cs="宋体"/>
          <w:color w:val="auto"/>
          <w:szCs w:val="21"/>
        </w:rPr>
        <w:t>投标人：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（公章）</w:t>
      </w:r>
    </w:p>
    <w:p w14:paraId="00648B82">
      <w:pPr>
        <w:autoSpaceDE w:val="0"/>
        <w:autoSpaceDN w:val="0"/>
        <w:adjustRightInd w:val="0"/>
        <w:spacing w:line="480" w:lineRule="auto"/>
        <w:ind w:firstLine="3360" w:firstLineChars="1600"/>
        <w:rPr>
          <w:rFonts w:ascii="宋体" w:hAnsi="宋体" w:cs="宋体"/>
          <w:color w:val="auto"/>
          <w:szCs w:val="21"/>
        </w:rPr>
      </w:pPr>
      <w:r>
        <w:rPr>
          <w:rFonts w:hint="eastAsia" w:ascii="宋体" w:hAnsi="宋体" w:cs="宋体"/>
          <w:color w:val="auto"/>
          <w:szCs w:val="21"/>
        </w:rPr>
        <w:t>法定代表人（或授权代理人）：</w:t>
      </w:r>
      <w:r>
        <w:rPr>
          <w:rFonts w:hint="eastAsia" w:ascii="宋体" w:hAnsi="宋体" w:cs="宋体"/>
          <w:color w:val="auto"/>
          <w:szCs w:val="21"/>
          <w:u w:val="single"/>
        </w:rPr>
        <w:t xml:space="preserve">                </w:t>
      </w:r>
      <w:r>
        <w:rPr>
          <w:rFonts w:hint="eastAsia" w:ascii="宋体" w:hAnsi="宋体" w:cs="宋体"/>
          <w:color w:val="auto"/>
          <w:szCs w:val="21"/>
        </w:rPr>
        <w:t>（签名或盖章）</w:t>
      </w:r>
    </w:p>
    <w:p w14:paraId="104881A0">
      <w:pPr>
        <w:spacing w:line="480" w:lineRule="auto"/>
        <w:rPr>
          <w:rFonts w:ascii="宋体" w:hAnsi="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日  期：</w:t>
      </w:r>
      <w:r>
        <w:rPr>
          <w:rFonts w:hint="eastAsia" w:ascii="宋体" w:hAnsi="宋体"/>
          <w:color w:val="auto"/>
          <w:szCs w:val="21"/>
          <w:u w:val="single"/>
        </w:rPr>
        <w:t xml:space="preserve">            </w:t>
      </w:r>
      <w:r>
        <w:rPr>
          <w:rFonts w:ascii="宋体" w:hAnsi="宋体"/>
          <w:color w:val="auto"/>
          <w:szCs w:val="21"/>
        </w:rPr>
        <w:t>年</w:t>
      </w:r>
      <w:r>
        <w:rPr>
          <w:rFonts w:hint="eastAsia" w:ascii="宋体" w:hAnsi="宋体"/>
          <w:color w:val="auto"/>
          <w:szCs w:val="21"/>
          <w:u w:val="single"/>
        </w:rPr>
        <w:t xml:space="preserve">       </w:t>
      </w:r>
      <w:r>
        <w:rPr>
          <w:rFonts w:ascii="宋体" w:hAnsi="宋体"/>
          <w:color w:val="auto"/>
          <w:szCs w:val="21"/>
        </w:rPr>
        <w:t>月</w:t>
      </w:r>
      <w:r>
        <w:rPr>
          <w:rFonts w:hint="eastAsia" w:ascii="宋体" w:hAnsi="宋体"/>
          <w:color w:val="auto"/>
          <w:szCs w:val="21"/>
          <w:u w:val="single"/>
        </w:rPr>
        <w:t xml:space="preserve">       </w:t>
      </w:r>
      <w:r>
        <w:rPr>
          <w:rFonts w:ascii="宋体" w:hAnsi="宋体"/>
          <w:color w:val="auto"/>
          <w:szCs w:val="21"/>
        </w:rPr>
        <w:t>日</w:t>
      </w:r>
    </w:p>
    <w:p w14:paraId="7DE43A00">
      <w:pPr>
        <w:rPr>
          <w:color w:val="auto"/>
        </w:rPr>
      </w:pPr>
    </w:p>
    <w:p w14:paraId="0B39BEC6">
      <w:pPr>
        <w:pStyle w:val="3"/>
        <w:rPr>
          <w:rFonts w:hint="eastAsia" w:ascii="宋体" w:hAnsi="宋体" w:cs="宋体"/>
          <w:color w:val="auto"/>
          <w:szCs w:val="21"/>
        </w:rPr>
      </w:pPr>
      <w:r>
        <w:rPr>
          <w:rFonts w:hint="eastAsia" w:ascii="宋体" w:hAnsi="宋体" w:eastAsia="宋体"/>
          <w:color w:val="auto"/>
          <w:sz w:val="36"/>
          <w:szCs w:val="36"/>
          <w:lang w:val="en-US" w:eastAsia="zh-CN"/>
        </w:rPr>
        <w:t>五</w:t>
      </w:r>
      <w:r>
        <w:rPr>
          <w:rFonts w:hint="eastAsia" w:ascii="宋体" w:hAnsi="宋体" w:eastAsia="宋体"/>
          <w:color w:val="auto"/>
          <w:sz w:val="36"/>
          <w:szCs w:val="36"/>
        </w:rPr>
        <w:t>、投标人声明</w:t>
      </w:r>
    </w:p>
    <w:p w14:paraId="5FD8C8CF">
      <w:pPr>
        <w:autoSpaceDE w:val="0"/>
        <w:autoSpaceDN w:val="0"/>
        <w:adjustRightInd w:val="0"/>
        <w:spacing w:line="360" w:lineRule="exact"/>
        <w:rPr>
          <w:rFonts w:ascii="宋体" w:hAnsi="宋体" w:cs="宋体"/>
          <w:color w:val="auto"/>
          <w:szCs w:val="21"/>
          <w:u w:val="single"/>
        </w:rPr>
      </w:pPr>
      <w:r>
        <w:rPr>
          <w:rFonts w:hint="eastAsia" w:ascii="宋体" w:hAnsi="宋体" w:cs="宋体"/>
          <w:color w:val="auto"/>
          <w:szCs w:val="21"/>
        </w:rPr>
        <w:t>致：</w:t>
      </w:r>
      <w:r>
        <w:rPr>
          <w:rFonts w:hint="eastAsia" w:ascii="宋体" w:hAnsi="宋体" w:cs="宋体"/>
          <w:b/>
          <w:bCs/>
          <w:color w:val="auto"/>
          <w:szCs w:val="21"/>
          <w:u w:val="single"/>
        </w:rPr>
        <w:t xml:space="preserve">                         </w:t>
      </w:r>
      <w:r>
        <w:rPr>
          <w:rFonts w:ascii="宋体" w:hAnsi="宋体" w:cs="宋体"/>
          <w:color w:val="auto"/>
          <w:szCs w:val="21"/>
          <w:u w:val="single"/>
        </w:rPr>
        <w:t>（招标人）</w:t>
      </w:r>
    </w:p>
    <w:p w14:paraId="25B5F880">
      <w:pPr>
        <w:pStyle w:val="13"/>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本公司就参加投标工作，作出郑重声明：</w:t>
      </w:r>
    </w:p>
    <w:p w14:paraId="6F1A6D53">
      <w:pPr>
        <w:pStyle w:val="13"/>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一、本</w:t>
      </w:r>
      <w:r>
        <w:rPr>
          <w:rFonts w:hint="eastAsia" w:ascii="宋体" w:hAnsi="宋体" w:eastAsia="宋体" w:cs="宋体"/>
          <w:color w:val="auto"/>
          <w:sz w:val="21"/>
          <w:szCs w:val="21"/>
        </w:rPr>
        <w:t>单位</w:t>
      </w:r>
      <w:r>
        <w:rPr>
          <w:rFonts w:hint="eastAsia" w:ascii="宋体" w:hAnsi="宋体" w:eastAsia="宋体"/>
          <w:color w:val="auto"/>
          <w:sz w:val="21"/>
          <w:szCs w:val="21"/>
        </w:rPr>
        <w:t>保证投标材料及其后为</w:t>
      </w:r>
      <w:r>
        <w:rPr>
          <w:rFonts w:hint="eastAsia" w:ascii="宋体" w:hAnsi="宋体" w:eastAsia="宋体"/>
          <w:b/>
          <w:bCs/>
          <w:color w:val="auto"/>
          <w:sz w:val="21"/>
          <w:szCs w:val="21"/>
          <w:u w:val="single"/>
          <w:lang w:eastAsia="zh-CN"/>
        </w:rPr>
        <w:t>云浮市云城区安塘街道双利坑村回迁地建设工程</w:t>
      </w:r>
      <w:r>
        <w:rPr>
          <w:rFonts w:hint="eastAsia" w:ascii="宋体" w:hAnsi="宋体" w:eastAsia="宋体"/>
          <w:color w:val="auto"/>
          <w:sz w:val="21"/>
          <w:szCs w:val="21"/>
        </w:rPr>
        <w:t>提供的一切材料都是真实的。</w:t>
      </w:r>
    </w:p>
    <w:p w14:paraId="7D2BC6E2">
      <w:pPr>
        <w:pStyle w:val="13"/>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二、本</w:t>
      </w:r>
      <w:r>
        <w:rPr>
          <w:rFonts w:hint="eastAsia" w:ascii="宋体" w:hAnsi="宋体" w:eastAsia="宋体" w:cs="宋体"/>
          <w:color w:val="auto"/>
          <w:sz w:val="21"/>
          <w:szCs w:val="21"/>
        </w:rPr>
        <w:t>单位</w:t>
      </w:r>
      <w:r>
        <w:rPr>
          <w:rFonts w:hint="eastAsia" w:ascii="宋体" w:hAnsi="宋体" w:eastAsia="宋体"/>
          <w:color w:val="auto"/>
          <w:sz w:val="21"/>
          <w:szCs w:val="21"/>
        </w:rPr>
        <w:t>保证在本项目投标中不与其他单位围标、串标，不出让投标资格，不向招标人或评标委员会成员行贿。</w:t>
      </w:r>
    </w:p>
    <w:p w14:paraId="2995D81F">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三、本单位现阶段没有下列情形之一：</w:t>
      </w:r>
    </w:p>
    <w:p w14:paraId="706A31D2">
      <w:pPr>
        <w:autoSpaceDE w:val="0"/>
        <w:autoSpaceDN w:val="0"/>
        <w:adjustRightInd w:val="0"/>
        <w:spacing w:line="360" w:lineRule="exact"/>
        <w:ind w:firstLine="420" w:firstLineChars="200"/>
        <w:rPr>
          <w:rFonts w:ascii="宋体" w:hAnsi="宋体" w:cs="宋体"/>
          <w:color w:val="auto"/>
          <w:szCs w:val="21"/>
        </w:rPr>
      </w:pPr>
      <w:r>
        <w:rPr>
          <w:rFonts w:ascii="宋体" w:hAnsi="宋体" w:cs="宋体"/>
          <w:color w:val="auto"/>
          <w:szCs w:val="21"/>
        </w:rPr>
        <w:t>1.被责令停业；</w:t>
      </w:r>
    </w:p>
    <w:p w14:paraId="67089348">
      <w:pPr>
        <w:autoSpaceDE w:val="0"/>
        <w:autoSpaceDN w:val="0"/>
        <w:adjustRightInd w:val="0"/>
        <w:spacing w:line="360" w:lineRule="exact"/>
        <w:ind w:firstLine="420" w:firstLineChars="200"/>
        <w:rPr>
          <w:rFonts w:ascii="宋体" w:hAnsi="宋体" w:cs="宋体"/>
          <w:color w:val="auto"/>
          <w:szCs w:val="21"/>
        </w:rPr>
      </w:pPr>
      <w:r>
        <w:rPr>
          <w:rFonts w:ascii="宋体" w:hAnsi="宋体" w:cs="宋体"/>
          <w:color w:val="auto"/>
          <w:szCs w:val="21"/>
        </w:rPr>
        <w:t>2.财产被接管或冻结</w:t>
      </w:r>
      <w:r>
        <w:rPr>
          <w:rFonts w:hint="eastAsia" w:ascii="宋体" w:hAnsi="宋体" w:cs="宋体"/>
          <w:color w:val="auto"/>
          <w:szCs w:val="21"/>
        </w:rPr>
        <w:t>，破产状态；</w:t>
      </w:r>
    </w:p>
    <w:p w14:paraId="10A2D911">
      <w:pPr>
        <w:autoSpaceDE w:val="0"/>
        <w:autoSpaceDN w:val="0"/>
        <w:adjustRightInd w:val="0"/>
        <w:spacing w:line="360" w:lineRule="exact"/>
        <w:ind w:firstLine="420" w:firstLineChars="200"/>
        <w:rPr>
          <w:rFonts w:ascii="宋体" w:hAnsi="宋体" w:cs="宋体"/>
          <w:color w:val="auto"/>
          <w:szCs w:val="21"/>
        </w:rPr>
      </w:pPr>
      <w:r>
        <w:rPr>
          <w:rFonts w:ascii="宋体" w:hAnsi="宋体" w:cs="宋体"/>
          <w:color w:val="auto"/>
          <w:szCs w:val="21"/>
        </w:rPr>
        <w:t>3.处于被取消或暂停投标资格的处罚期内</w:t>
      </w:r>
      <w:r>
        <w:rPr>
          <w:rFonts w:hint="eastAsia" w:ascii="宋体" w:hAnsi="宋体" w:cs="宋体"/>
          <w:color w:val="auto"/>
          <w:szCs w:val="21"/>
        </w:rPr>
        <w:t>，或被纳入不诚信投标企业名单</w:t>
      </w:r>
      <w:r>
        <w:rPr>
          <w:rFonts w:ascii="宋体" w:hAnsi="宋体" w:cs="宋体"/>
          <w:color w:val="auto"/>
          <w:szCs w:val="21"/>
        </w:rPr>
        <w:t>的处罚期内</w:t>
      </w:r>
      <w:r>
        <w:rPr>
          <w:rFonts w:hint="eastAsia" w:ascii="宋体" w:hAnsi="宋体" w:cs="宋体"/>
          <w:color w:val="auto"/>
          <w:szCs w:val="21"/>
        </w:rPr>
        <w:t>；</w:t>
      </w:r>
    </w:p>
    <w:p w14:paraId="1BE51F0D">
      <w:pPr>
        <w:autoSpaceDE w:val="0"/>
        <w:autoSpaceDN w:val="0"/>
        <w:adjustRightInd w:val="0"/>
        <w:spacing w:line="360" w:lineRule="exact"/>
        <w:ind w:firstLine="420" w:firstLineChars="200"/>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因</w:t>
      </w:r>
      <w:r>
        <w:rPr>
          <w:rFonts w:ascii="宋体" w:hAnsi="宋体" w:cs="宋体"/>
          <w:color w:val="auto"/>
          <w:szCs w:val="21"/>
        </w:rPr>
        <w:t>投标人相互串通投标或者与招标人串通投标处于处罚期内；</w:t>
      </w:r>
    </w:p>
    <w:p w14:paraId="6B26ECB6">
      <w:pPr>
        <w:autoSpaceDE w:val="0"/>
        <w:autoSpaceDN w:val="0"/>
        <w:adjustRightInd w:val="0"/>
        <w:spacing w:line="360" w:lineRule="exact"/>
        <w:ind w:firstLine="420" w:firstLineChars="200"/>
        <w:rPr>
          <w:rFonts w:ascii="宋体" w:hAnsi="宋体" w:cs="宋体"/>
          <w:color w:val="auto"/>
          <w:szCs w:val="21"/>
        </w:rPr>
      </w:pPr>
      <w:r>
        <w:rPr>
          <w:rFonts w:ascii="宋体" w:hAnsi="宋体" w:cs="宋体"/>
          <w:color w:val="auto"/>
          <w:szCs w:val="21"/>
        </w:rPr>
        <w:t>5.以行贿谋取中标</w:t>
      </w:r>
      <w:r>
        <w:rPr>
          <w:rFonts w:hint="eastAsia" w:ascii="宋体" w:hAnsi="宋体" w:cs="宋体"/>
          <w:color w:val="auto"/>
          <w:szCs w:val="21"/>
        </w:rPr>
        <w:t>，或</w:t>
      </w:r>
      <w:r>
        <w:rPr>
          <w:rFonts w:ascii="宋体" w:hAnsi="宋体" w:cs="宋体"/>
          <w:color w:val="auto"/>
          <w:szCs w:val="21"/>
        </w:rPr>
        <w:t>以他人名义投标或者以其他方式弄虚作假骗取中标处于处罚期内；</w:t>
      </w:r>
    </w:p>
    <w:p w14:paraId="19E207C3">
      <w:pPr>
        <w:autoSpaceDE w:val="0"/>
        <w:autoSpaceDN w:val="0"/>
        <w:adjustRightInd w:val="0"/>
        <w:spacing w:line="360" w:lineRule="exact"/>
        <w:ind w:firstLine="420" w:firstLineChars="200"/>
        <w:rPr>
          <w:rFonts w:ascii="宋体" w:hAnsi="宋体" w:cs="宋体"/>
          <w:color w:val="auto"/>
          <w:szCs w:val="21"/>
        </w:rPr>
      </w:pPr>
      <w:r>
        <w:rPr>
          <w:rFonts w:ascii="宋体" w:hAnsi="宋体" w:cs="宋体"/>
          <w:color w:val="auto"/>
          <w:szCs w:val="21"/>
        </w:rPr>
        <w:t>6.</w:t>
      </w:r>
      <w:r>
        <w:rPr>
          <w:rFonts w:hint="eastAsia" w:ascii="宋体" w:hAnsi="宋体"/>
          <w:color w:val="auto"/>
          <w:szCs w:val="21"/>
        </w:rPr>
        <w:t>在本项目投标中</w:t>
      </w:r>
      <w:r>
        <w:rPr>
          <w:rFonts w:ascii="宋体" w:hAnsi="宋体" w:cs="宋体"/>
          <w:color w:val="auto"/>
          <w:szCs w:val="21"/>
        </w:rPr>
        <w:t>捏造事实、伪造证明材料投诉；</w:t>
      </w:r>
    </w:p>
    <w:p w14:paraId="12BA6187">
      <w:pPr>
        <w:autoSpaceDE w:val="0"/>
        <w:autoSpaceDN w:val="0"/>
        <w:adjustRightInd w:val="0"/>
        <w:spacing w:line="360" w:lineRule="exact"/>
        <w:ind w:firstLine="420" w:firstLineChars="200"/>
        <w:rPr>
          <w:rFonts w:ascii="宋体" w:hAnsi="宋体" w:cs="宋体"/>
          <w:color w:val="auto"/>
          <w:szCs w:val="21"/>
        </w:rPr>
      </w:pPr>
      <w:r>
        <w:rPr>
          <w:rFonts w:ascii="宋体" w:hAnsi="宋体" w:cs="宋体"/>
          <w:color w:val="auto"/>
          <w:szCs w:val="21"/>
        </w:rPr>
        <w:t>7.无故放弃中标</w:t>
      </w:r>
      <w:r>
        <w:rPr>
          <w:rFonts w:hint="eastAsia" w:ascii="宋体" w:hAnsi="宋体" w:cs="宋体"/>
          <w:color w:val="auto"/>
          <w:szCs w:val="21"/>
        </w:rPr>
        <w:t>的</w:t>
      </w:r>
      <w:r>
        <w:rPr>
          <w:rFonts w:ascii="宋体" w:hAnsi="宋体" w:cs="宋体"/>
          <w:color w:val="auto"/>
          <w:szCs w:val="21"/>
        </w:rPr>
        <w:t>处于处罚期内；</w:t>
      </w:r>
    </w:p>
    <w:p w14:paraId="52DCFAE7">
      <w:pPr>
        <w:autoSpaceDE w:val="0"/>
        <w:autoSpaceDN w:val="0"/>
        <w:adjustRightInd w:val="0"/>
        <w:spacing w:line="360" w:lineRule="exact"/>
        <w:ind w:firstLine="420" w:firstLineChars="200"/>
        <w:rPr>
          <w:rFonts w:ascii="宋体" w:hAnsi="宋体" w:cs="宋体"/>
          <w:color w:val="auto"/>
          <w:szCs w:val="21"/>
        </w:rPr>
      </w:pPr>
      <w:r>
        <w:rPr>
          <w:rFonts w:ascii="宋体" w:hAnsi="宋体" w:cs="宋体"/>
          <w:color w:val="auto"/>
          <w:szCs w:val="21"/>
        </w:rPr>
        <w:t>8.发生质量安全事故处于处罚期内；</w:t>
      </w:r>
    </w:p>
    <w:p w14:paraId="1F740787">
      <w:pPr>
        <w:autoSpaceDE w:val="0"/>
        <w:autoSpaceDN w:val="0"/>
        <w:adjustRightInd w:val="0"/>
        <w:spacing w:line="360" w:lineRule="exact"/>
        <w:ind w:firstLine="420" w:firstLineChars="200"/>
        <w:rPr>
          <w:rFonts w:ascii="宋体" w:hAnsi="宋体" w:cs="宋体"/>
          <w:color w:val="auto"/>
          <w:szCs w:val="21"/>
        </w:rPr>
      </w:pPr>
      <w:r>
        <w:rPr>
          <w:rFonts w:ascii="宋体" w:hAnsi="宋体" w:cs="宋体"/>
          <w:color w:val="auto"/>
          <w:szCs w:val="21"/>
        </w:rPr>
        <w:t>9.</w:t>
      </w:r>
      <w:r>
        <w:rPr>
          <w:rFonts w:hint="eastAsia" w:ascii="宋体" w:hAnsi="宋体" w:cs="宋体"/>
          <w:color w:val="auto"/>
          <w:szCs w:val="21"/>
        </w:rPr>
        <w:t>因</w:t>
      </w:r>
      <w:r>
        <w:rPr>
          <w:rFonts w:ascii="宋体" w:hAnsi="宋体" w:cs="宋体"/>
          <w:color w:val="auto"/>
          <w:szCs w:val="21"/>
        </w:rPr>
        <w:t>超越本</w:t>
      </w:r>
      <w:r>
        <w:rPr>
          <w:rFonts w:hint="eastAsia" w:ascii="宋体" w:hAnsi="宋体" w:cs="宋体"/>
          <w:color w:val="auto"/>
          <w:szCs w:val="21"/>
        </w:rPr>
        <w:t>单位</w:t>
      </w:r>
      <w:r>
        <w:rPr>
          <w:rFonts w:ascii="宋体" w:hAnsi="宋体" w:cs="宋体"/>
          <w:color w:val="auto"/>
          <w:szCs w:val="21"/>
        </w:rPr>
        <w:t>资质等级许可的业务范围承揽工程</w:t>
      </w:r>
      <w:r>
        <w:rPr>
          <w:rFonts w:hint="eastAsia" w:ascii="宋体" w:hAnsi="宋体" w:cs="宋体"/>
          <w:color w:val="auto"/>
          <w:szCs w:val="21"/>
        </w:rPr>
        <w:t>，或</w:t>
      </w:r>
      <w:r>
        <w:rPr>
          <w:rFonts w:ascii="宋体" w:hAnsi="宋体" w:cs="宋体"/>
          <w:color w:val="auto"/>
          <w:szCs w:val="21"/>
        </w:rPr>
        <w:t>违法转包、分包工程</w:t>
      </w:r>
      <w:r>
        <w:rPr>
          <w:rFonts w:hint="eastAsia" w:ascii="宋体" w:hAnsi="宋体" w:cs="宋体"/>
          <w:color w:val="auto"/>
          <w:szCs w:val="21"/>
        </w:rPr>
        <w:t>，或</w:t>
      </w:r>
      <w:r>
        <w:rPr>
          <w:rFonts w:ascii="宋体" w:hAnsi="宋体" w:cs="宋体"/>
          <w:color w:val="auto"/>
          <w:szCs w:val="21"/>
        </w:rPr>
        <w:t>允许其他单位或个人以本单位名义承揽工程（违规转让《建筑企业资质证书》）</w:t>
      </w:r>
      <w:r>
        <w:rPr>
          <w:rFonts w:hint="eastAsia" w:ascii="宋体" w:hAnsi="宋体" w:cs="宋体"/>
          <w:color w:val="auto"/>
          <w:szCs w:val="21"/>
        </w:rPr>
        <w:t>等</w:t>
      </w:r>
      <w:r>
        <w:rPr>
          <w:rFonts w:ascii="宋体" w:hAnsi="宋体" w:cs="宋体"/>
          <w:color w:val="auto"/>
          <w:szCs w:val="21"/>
        </w:rPr>
        <w:t>处于处罚期内；</w:t>
      </w:r>
    </w:p>
    <w:p w14:paraId="3ABAE015">
      <w:pPr>
        <w:autoSpaceDE w:val="0"/>
        <w:autoSpaceDN w:val="0"/>
        <w:adjustRightInd w:val="0"/>
        <w:spacing w:line="360" w:lineRule="exact"/>
        <w:ind w:firstLine="420" w:firstLineChars="200"/>
        <w:rPr>
          <w:rFonts w:ascii="宋体" w:hAnsi="宋体" w:cs="宋体"/>
          <w:color w:val="auto"/>
          <w:szCs w:val="21"/>
        </w:rPr>
      </w:pPr>
      <w:r>
        <w:rPr>
          <w:rFonts w:ascii="宋体" w:hAnsi="宋体" w:cs="宋体"/>
          <w:color w:val="auto"/>
          <w:szCs w:val="21"/>
        </w:rPr>
        <w:t>10.由于</w:t>
      </w:r>
      <w:r>
        <w:rPr>
          <w:rFonts w:hint="eastAsia" w:ascii="宋体" w:hAnsi="宋体" w:cs="宋体"/>
          <w:color w:val="auto"/>
          <w:szCs w:val="21"/>
        </w:rPr>
        <w:t>本单位</w:t>
      </w:r>
      <w:r>
        <w:rPr>
          <w:rFonts w:ascii="宋体" w:hAnsi="宋体" w:cs="宋体"/>
          <w:color w:val="auto"/>
          <w:szCs w:val="21"/>
        </w:rPr>
        <w:t>原因，拖欠分包单位工程款或材料供应单位材料款，引发集体上访或聚众闹事；拖欠和克扣劳务人员工资，发生拖欠农民工工资，引发农民工集体上访或聚众闹事处于处罚期内；</w:t>
      </w:r>
    </w:p>
    <w:p w14:paraId="0F3EA89D">
      <w:pPr>
        <w:autoSpaceDE w:val="0"/>
        <w:autoSpaceDN w:val="0"/>
        <w:adjustRightInd w:val="0"/>
        <w:spacing w:line="360" w:lineRule="exact"/>
        <w:ind w:firstLine="420" w:firstLineChars="200"/>
        <w:rPr>
          <w:rFonts w:ascii="宋体" w:hAnsi="宋体" w:cs="宋体"/>
          <w:color w:val="auto"/>
          <w:szCs w:val="21"/>
        </w:rPr>
      </w:pPr>
      <w:r>
        <w:rPr>
          <w:rFonts w:ascii="宋体" w:hAnsi="宋体" w:cs="宋体"/>
          <w:color w:val="auto"/>
          <w:szCs w:val="21"/>
        </w:rPr>
        <w:t>11.由于办理各项业务如资质申报、《诚信手册》申领、人员信息备案等手续时（或已办结取得审批通过的），经核查发现存在欺骗行为（如伪造证明材料、捏造或瞒报事实、或存在其他弄虚作假方式等）</w:t>
      </w:r>
      <w:r>
        <w:rPr>
          <w:rFonts w:hint="eastAsia" w:ascii="宋体" w:hAnsi="宋体" w:cs="宋体"/>
          <w:color w:val="auto"/>
          <w:szCs w:val="21"/>
        </w:rPr>
        <w:t>等</w:t>
      </w:r>
      <w:r>
        <w:rPr>
          <w:rFonts w:ascii="宋体" w:hAnsi="宋体" w:cs="宋体"/>
          <w:color w:val="auto"/>
          <w:szCs w:val="21"/>
        </w:rPr>
        <w:t>处于处罚期内。</w:t>
      </w:r>
    </w:p>
    <w:p w14:paraId="30375F46">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四、本单位声明不存在招标文件投标须知第</w:t>
      </w:r>
      <w:r>
        <w:rPr>
          <w:rFonts w:ascii="宋体" w:hAnsi="宋体" w:cs="宋体"/>
          <w:color w:val="auto"/>
          <w:szCs w:val="21"/>
        </w:rPr>
        <w:t>1.4.3条、第1.4.4条所述情形。</w:t>
      </w:r>
    </w:p>
    <w:p w14:paraId="56D05E58">
      <w:pPr>
        <w:snapToGrid w:val="0"/>
        <w:spacing w:line="360" w:lineRule="exact"/>
        <w:ind w:firstLine="422" w:firstLineChars="200"/>
        <w:rPr>
          <w:rFonts w:ascii="宋体" w:hAnsi="宋体"/>
          <w:b/>
          <w:color w:val="auto"/>
          <w:szCs w:val="21"/>
        </w:rPr>
      </w:pPr>
      <w:r>
        <w:rPr>
          <w:rFonts w:hint="eastAsia" w:ascii="宋体" w:hAnsi="宋体"/>
          <w:b/>
          <w:color w:val="auto"/>
          <w:szCs w:val="21"/>
        </w:rPr>
        <w:t>以上内容已仔细阅读，本单位如违反上述承诺内容，愿意承担以下后果：</w:t>
      </w:r>
    </w:p>
    <w:p w14:paraId="645919BA">
      <w:pPr>
        <w:snapToGrid w:val="0"/>
        <w:spacing w:line="360" w:lineRule="exact"/>
        <w:ind w:left="422"/>
        <w:rPr>
          <w:rFonts w:ascii="宋体" w:hAnsi="宋体"/>
          <w:b/>
          <w:color w:val="auto"/>
          <w:szCs w:val="21"/>
        </w:rPr>
      </w:pPr>
      <w:r>
        <w:rPr>
          <w:rFonts w:hint="eastAsia" w:ascii="宋体" w:hAnsi="宋体"/>
          <w:b/>
          <w:color w:val="auto"/>
          <w:szCs w:val="21"/>
        </w:rPr>
        <w:t>（</w:t>
      </w:r>
      <w:r>
        <w:rPr>
          <w:rFonts w:ascii="宋体" w:hAnsi="宋体"/>
          <w:b/>
          <w:color w:val="auto"/>
          <w:szCs w:val="21"/>
        </w:rPr>
        <w:t>1）取消本单位在本项目中的投标资格或中标资格；</w:t>
      </w:r>
    </w:p>
    <w:p w14:paraId="65C71262">
      <w:pPr>
        <w:spacing w:line="360" w:lineRule="exact"/>
        <w:ind w:firstLine="422" w:firstLineChars="200"/>
        <w:rPr>
          <w:rFonts w:ascii="宋体" w:hAnsi="宋体"/>
          <w:color w:val="auto"/>
          <w:szCs w:val="21"/>
        </w:rPr>
      </w:pPr>
      <w:r>
        <w:rPr>
          <w:rFonts w:hint="eastAsia" w:ascii="宋体" w:hAnsi="宋体"/>
          <w:b/>
          <w:color w:val="auto"/>
          <w:szCs w:val="21"/>
        </w:rPr>
        <w:t>（</w:t>
      </w:r>
      <w:r>
        <w:rPr>
          <w:rFonts w:ascii="宋体" w:hAnsi="宋体"/>
          <w:b/>
          <w:color w:val="auto"/>
          <w:szCs w:val="21"/>
        </w:rPr>
        <w:t>2）同意将本单位纳入不诚信投标企业名单。</w:t>
      </w:r>
    </w:p>
    <w:p w14:paraId="4F6BE646">
      <w:pPr>
        <w:autoSpaceDE w:val="0"/>
        <w:autoSpaceDN w:val="0"/>
        <w:adjustRightInd w:val="0"/>
        <w:rPr>
          <w:rFonts w:ascii="宋体" w:hAnsi="宋体" w:cs="宋体"/>
          <w:color w:val="auto"/>
          <w:szCs w:val="21"/>
        </w:rPr>
      </w:pPr>
    </w:p>
    <w:p w14:paraId="6C32C2FC">
      <w:pPr>
        <w:autoSpaceDE w:val="0"/>
        <w:autoSpaceDN w:val="0"/>
        <w:adjustRightInd w:val="0"/>
        <w:rPr>
          <w:rFonts w:ascii="宋体" w:hAnsi="宋体" w:cs="宋体"/>
          <w:color w:val="auto"/>
          <w:szCs w:val="21"/>
        </w:rPr>
      </w:pPr>
    </w:p>
    <w:p w14:paraId="07B3AAA4">
      <w:pPr>
        <w:autoSpaceDE w:val="0"/>
        <w:autoSpaceDN w:val="0"/>
        <w:adjustRightInd w:val="0"/>
        <w:spacing w:line="480" w:lineRule="auto"/>
        <w:ind w:firstLine="2100" w:firstLineChars="1000"/>
        <w:rPr>
          <w:rFonts w:ascii="宋体" w:hAnsi="宋体" w:cs="宋体"/>
          <w:color w:val="auto"/>
          <w:szCs w:val="21"/>
        </w:rPr>
      </w:pPr>
      <w:r>
        <w:rPr>
          <w:rFonts w:hint="eastAsia" w:ascii="宋体" w:hAnsi="宋体" w:cs="宋体"/>
          <w:color w:val="auto"/>
          <w:szCs w:val="21"/>
        </w:rPr>
        <w:t>投标人</w:t>
      </w:r>
      <w:r>
        <w:rPr>
          <w:rFonts w:hint="eastAsia" w:ascii="宋体" w:hAnsi="宋体" w:cs="宋体"/>
          <w:color w:val="auto"/>
          <w:szCs w:val="21"/>
          <w:lang w:val="en-US" w:eastAsia="zh-CN"/>
        </w:rPr>
        <w:t xml:space="preserve"> </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（公章）</w:t>
      </w:r>
    </w:p>
    <w:p w14:paraId="5BB38235">
      <w:pPr>
        <w:autoSpaceDE w:val="0"/>
        <w:autoSpaceDN w:val="0"/>
        <w:adjustRightInd w:val="0"/>
        <w:spacing w:line="480" w:lineRule="auto"/>
        <w:ind w:firstLine="2100" w:firstLineChars="1000"/>
        <w:rPr>
          <w:rFonts w:ascii="宋体" w:hAnsi="宋体" w:cs="宋体"/>
          <w:color w:val="auto"/>
          <w:szCs w:val="21"/>
        </w:rPr>
      </w:pPr>
      <w:r>
        <w:rPr>
          <w:rFonts w:hint="eastAsia" w:ascii="宋体" w:hAnsi="宋体" w:cs="宋体"/>
          <w:color w:val="auto"/>
          <w:szCs w:val="21"/>
        </w:rPr>
        <w:t>法定代表人（或授权代理人）：</w:t>
      </w:r>
      <w:r>
        <w:rPr>
          <w:rFonts w:hint="eastAsia" w:ascii="宋体" w:hAnsi="宋体" w:cs="宋体"/>
          <w:color w:val="auto"/>
          <w:szCs w:val="21"/>
          <w:u w:val="single"/>
        </w:rPr>
        <w:t xml:space="preserve">                </w:t>
      </w:r>
      <w:r>
        <w:rPr>
          <w:rFonts w:hint="eastAsia" w:ascii="宋体" w:hAnsi="宋体" w:cs="宋体"/>
          <w:color w:val="auto"/>
          <w:szCs w:val="21"/>
        </w:rPr>
        <w:t>（签名或盖章）</w:t>
      </w:r>
    </w:p>
    <w:p w14:paraId="52629D1E">
      <w:pPr>
        <w:spacing w:line="480" w:lineRule="auto"/>
        <w:rPr>
          <w:rFonts w:ascii="宋体" w:hAnsi="宋体"/>
          <w:color w:val="auto"/>
          <w:szCs w:val="21"/>
        </w:rPr>
      </w:pPr>
      <w:r>
        <w:rPr>
          <w:rFonts w:hint="eastAsia" w:ascii="宋体" w:hAnsi="宋体" w:cs="宋体"/>
          <w:color w:val="auto"/>
          <w:szCs w:val="21"/>
        </w:rPr>
        <w:t xml:space="preserve">                    日  期：</w:t>
      </w:r>
      <w:r>
        <w:rPr>
          <w:rFonts w:hint="eastAsia" w:ascii="宋体" w:hAnsi="宋体"/>
          <w:color w:val="auto"/>
          <w:szCs w:val="21"/>
          <w:u w:val="single"/>
        </w:rPr>
        <w:t xml:space="preserve">            </w:t>
      </w:r>
      <w:r>
        <w:rPr>
          <w:rFonts w:ascii="宋体" w:hAnsi="宋体"/>
          <w:color w:val="auto"/>
          <w:szCs w:val="21"/>
        </w:rPr>
        <w:t>年</w:t>
      </w:r>
      <w:r>
        <w:rPr>
          <w:rFonts w:hint="eastAsia" w:ascii="宋体" w:hAnsi="宋体"/>
          <w:color w:val="auto"/>
          <w:szCs w:val="21"/>
          <w:u w:val="single"/>
        </w:rPr>
        <w:t xml:space="preserve">       </w:t>
      </w:r>
      <w:r>
        <w:rPr>
          <w:rFonts w:ascii="宋体" w:hAnsi="宋体"/>
          <w:color w:val="auto"/>
          <w:szCs w:val="21"/>
        </w:rPr>
        <w:t>月</w:t>
      </w:r>
      <w:r>
        <w:rPr>
          <w:rFonts w:hint="eastAsia" w:ascii="宋体" w:hAnsi="宋体"/>
          <w:color w:val="auto"/>
          <w:szCs w:val="21"/>
          <w:u w:val="single"/>
        </w:rPr>
        <w:t xml:space="preserve">       </w:t>
      </w:r>
      <w:r>
        <w:rPr>
          <w:rFonts w:ascii="宋体" w:hAnsi="宋体"/>
          <w:color w:val="auto"/>
          <w:szCs w:val="21"/>
        </w:rPr>
        <w:t>日</w:t>
      </w:r>
    </w:p>
    <w:p w14:paraId="02235AEB">
      <w:pPr>
        <w:pStyle w:val="3"/>
        <w:rPr>
          <w:rFonts w:hint="eastAsia" w:ascii="宋体" w:hAnsi="宋体" w:eastAsia="宋体"/>
          <w:color w:val="auto"/>
          <w:sz w:val="36"/>
          <w:szCs w:val="36"/>
          <w:lang w:val="en-US" w:eastAsia="zh-CN"/>
        </w:rPr>
      </w:pPr>
    </w:p>
    <w:p w14:paraId="71F56D03">
      <w:pPr>
        <w:pStyle w:val="3"/>
        <w:rPr>
          <w:rFonts w:ascii="宋体" w:hAnsi="宋体" w:eastAsia="宋体"/>
          <w:color w:val="auto"/>
          <w:sz w:val="36"/>
          <w:szCs w:val="36"/>
        </w:rPr>
      </w:pPr>
      <w:r>
        <w:rPr>
          <w:rFonts w:hint="eastAsia" w:ascii="宋体" w:hAnsi="宋体" w:eastAsia="宋体"/>
          <w:color w:val="auto"/>
          <w:sz w:val="36"/>
          <w:szCs w:val="36"/>
          <w:lang w:val="en-US" w:eastAsia="zh-CN"/>
        </w:rPr>
        <w:t>六</w:t>
      </w:r>
      <w:r>
        <w:rPr>
          <w:rFonts w:hint="eastAsia" w:ascii="宋体" w:hAnsi="宋体" w:eastAsia="宋体"/>
          <w:color w:val="auto"/>
          <w:sz w:val="36"/>
          <w:szCs w:val="36"/>
        </w:rPr>
        <w:t>、</w:t>
      </w:r>
      <w:r>
        <w:rPr>
          <w:rFonts w:ascii="宋体" w:hAnsi="宋体" w:eastAsia="宋体"/>
          <w:color w:val="auto"/>
          <w:sz w:val="36"/>
          <w:szCs w:val="36"/>
        </w:rPr>
        <w:t>投标</w:t>
      </w:r>
      <w:r>
        <w:rPr>
          <w:rFonts w:hint="eastAsia" w:ascii="宋体" w:hAnsi="宋体" w:eastAsia="宋体"/>
          <w:color w:val="auto"/>
          <w:sz w:val="36"/>
          <w:szCs w:val="36"/>
        </w:rPr>
        <w:t>保证金</w:t>
      </w:r>
      <w:bookmarkEnd w:id="3"/>
      <w:bookmarkEnd w:id="4"/>
      <w:bookmarkEnd w:id="5"/>
      <w:bookmarkEnd w:id="6"/>
      <w:bookmarkEnd w:id="7"/>
      <w:bookmarkEnd w:id="8"/>
      <w:bookmarkEnd w:id="9"/>
      <w:bookmarkEnd w:id="10"/>
    </w:p>
    <w:p w14:paraId="7E3B0286">
      <w:pPr>
        <w:ind w:left="1031" w:hanging="1031" w:hangingChars="489"/>
        <w:rPr>
          <w:rFonts w:hint="eastAsia" w:ascii="宋体" w:hAnsi="宋体"/>
          <w:b/>
          <w:color w:val="auto"/>
        </w:rPr>
      </w:pPr>
      <w:r>
        <w:rPr>
          <w:rFonts w:hint="eastAsia" w:ascii="宋体" w:hAnsi="宋体"/>
          <w:b/>
          <w:color w:val="auto"/>
        </w:rPr>
        <w:t xml:space="preserve">    </w:t>
      </w:r>
    </w:p>
    <w:p w14:paraId="05093E24">
      <w:pPr>
        <w:ind w:left="1031" w:hanging="1031" w:hangingChars="489"/>
        <w:rPr>
          <w:rFonts w:hint="eastAsia" w:ascii="宋体" w:hAnsi="宋体" w:cs="宋体"/>
          <w:b/>
          <w:color w:val="auto"/>
          <w:sz w:val="20"/>
        </w:rPr>
      </w:pPr>
      <w:r>
        <w:rPr>
          <w:rFonts w:hint="eastAsia" w:ascii="宋体" w:hAnsi="宋体"/>
          <w:b/>
          <w:color w:val="auto"/>
        </w:rPr>
        <w:t xml:space="preserve">  </w:t>
      </w:r>
      <w:r>
        <w:rPr>
          <w:rFonts w:hint="eastAsia" w:ascii="宋体" w:hAnsi="宋体" w:cs="宋体"/>
          <w:b/>
          <w:color w:val="auto"/>
        </w:rPr>
        <w:t>项目名称：</w:t>
      </w:r>
      <w:r>
        <w:rPr>
          <w:rFonts w:hint="eastAsia" w:ascii="宋体" w:hAnsi="宋体" w:cs="宋体"/>
          <w:b/>
          <w:color w:val="auto"/>
          <w:sz w:val="20"/>
          <w:lang w:eastAsia="zh-CN"/>
        </w:rPr>
        <w:t>云浮市云城区安塘街道双利坑村回迁地建设工程</w:t>
      </w:r>
    </w:p>
    <w:p w14:paraId="58FA4DF0">
      <w:pPr>
        <w:rPr>
          <w:rFonts w:hint="eastAsia" w:ascii="宋体" w:hAnsi="宋体" w:cs="宋体"/>
          <w:color w:val="auto"/>
        </w:rPr>
      </w:pPr>
    </w:p>
    <w:p w14:paraId="3C253824">
      <w:pPr>
        <w:spacing w:line="48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1）附投标保证金转账单或电汇单复印件（如采用网上银行转账的，需打印电子回单），并盖投标人单位公章；如是开具电子保函的，请在投标文件中提供在电子保函平台开具保函成功的回执或凭证复印件，并盖投标人单位公章（电子保函在开标会现场查验后下载打印，作为投标文件的组成部分，无需装订入投标文件。）</w:t>
      </w:r>
    </w:p>
    <w:p w14:paraId="3679C812">
      <w:pPr>
        <w:spacing w:line="480" w:lineRule="auto"/>
        <w:ind w:firstLine="440" w:firstLineChars="200"/>
        <w:rPr>
          <w:rFonts w:hint="eastAsia" w:ascii="宋体" w:hAnsi="宋体"/>
          <w:color w:val="auto"/>
          <w:kern w:val="0"/>
        </w:rPr>
      </w:pPr>
      <w:r>
        <w:rPr>
          <w:rFonts w:hint="eastAsia" w:ascii="宋体" w:hAnsi="宋体" w:cs="宋体"/>
          <w:color w:val="auto"/>
          <w:kern w:val="0"/>
          <w:sz w:val="22"/>
          <w:szCs w:val="22"/>
        </w:rPr>
        <w:t>（2）开户许可证复印件或银行出具基本账户证明复印件，并盖投标人单位公章（仅为投标保证金缴纳形式采用银行转账方式时提供）。</w:t>
      </w:r>
    </w:p>
    <w:p w14:paraId="570094C0">
      <w:pPr>
        <w:pStyle w:val="14"/>
        <w:keepNext w:val="0"/>
        <w:keepLines w:val="0"/>
        <w:pageBreakBefore w:val="0"/>
        <w:widowControl w:val="0"/>
        <w:kinsoku/>
        <w:wordWrap/>
        <w:overflowPunct/>
        <w:topLinePunct w:val="0"/>
        <w:autoSpaceDE/>
        <w:autoSpaceDN/>
        <w:bidi w:val="0"/>
        <w:adjustRightInd/>
        <w:snapToGrid/>
        <w:spacing w:line="360" w:lineRule="exact"/>
        <w:ind w:firstLine="632" w:firstLineChars="300"/>
        <w:jc w:val="both"/>
        <w:textAlignment w:val="auto"/>
        <w:rPr>
          <w:rFonts w:hint="eastAsia" w:ascii="宋体" w:hAnsi="宋体" w:eastAsia="宋体" w:cs="宋体"/>
          <w:b/>
          <w:bCs/>
          <w:color w:val="auto"/>
          <w:sz w:val="21"/>
          <w:szCs w:val="21"/>
        </w:rPr>
      </w:pPr>
    </w:p>
    <w:p w14:paraId="1C8F6B25">
      <w:pPr>
        <w:keepNext w:val="0"/>
        <w:keepLines w:val="0"/>
        <w:widowControl/>
        <w:suppressLineNumbers w:val="0"/>
        <w:ind w:firstLine="600" w:firstLineChars="300"/>
        <w:jc w:val="left"/>
        <w:rPr>
          <w:color w:val="auto"/>
          <w:sz w:val="20"/>
          <w:szCs w:val="20"/>
        </w:rPr>
      </w:pPr>
    </w:p>
    <w:p w14:paraId="7941DFCF">
      <w:pPr>
        <w:tabs>
          <w:tab w:val="left" w:pos="12965"/>
        </w:tabs>
        <w:spacing w:line="240" w:lineRule="exact"/>
        <w:ind w:firstLine="420" w:firstLineChars="200"/>
        <w:rPr>
          <w:rFonts w:hint="eastAsia" w:ascii="宋体" w:hAnsi="宋体"/>
          <w:color w:val="auto"/>
          <w:szCs w:val="21"/>
        </w:rPr>
      </w:pPr>
    </w:p>
    <w:p w14:paraId="1C856D34">
      <w:pPr>
        <w:pStyle w:val="6"/>
        <w:rPr>
          <w:rFonts w:hint="eastAsia" w:ascii="宋体" w:hAnsi="宋体"/>
          <w:color w:val="auto"/>
          <w:szCs w:val="21"/>
        </w:rPr>
      </w:pPr>
    </w:p>
    <w:p w14:paraId="0BC76458">
      <w:pPr>
        <w:rPr>
          <w:rFonts w:hint="eastAsia" w:ascii="宋体" w:hAnsi="宋体"/>
          <w:color w:val="auto"/>
          <w:szCs w:val="21"/>
        </w:rPr>
      </w:pPr>
    </w:p>
    <w:p w14:paraId="5C9C65AF">
      <w:pPr>
        <w:pStyle w:val="6"/>
        <w:rPr>
          <w:rFonts w:hint="eastAsia" w:ascii="宋体" w:hAnsi="宋体"/>
          <w:color w:val="auto"/>
          <w:szCs w:val="21"/>
        </w:rPr>
      </w:pPr>
    </w:p>
    <w:p w14:paraId="17F9F2E9">
      <w:pPr>
        <w:rPr>
          <w:rFonts w:hint="eastAsia" w:ascii="宋体" w:hAnsi="宋体"/>
          <w:color w:val="auto"/>
          <w:szCs w:val="21"/>
        </w:rPr>
      </w:pPr>
    </w:p>
    <w:p w14:paraId="0E5BAFA2">
      <w:pPr>
        <w:pStyle w:val="6"/>
        <w:rPr>
          <w:rFonts w:hint="eastAsia" w:ascii="宋体" w:hAnsi="宋体"/>
          <w:color w:val="auto"/>
          <w:szCs w:val="21"/>
        </w:rPr>
      </w:pPr>
    </w:p>
    <w:p w14:paraId="5A2C6FA5">
      <w:pPr>
        <w:rPr>
          <w:rFonts w:hint="eastAsia" w:ascii="宋体" w:hAnsi="宋体"/>
          <w:color w:val="auto"/>
          <w:szCs w:val="21"/>
        </w:rPr>
      </w:pPr>
    </w:p>
    <w:p w14:paraId="5A95C3EB">
      <w:pPr>
        <w:pStyle w:val="6"/>
        <w:rPr>
          <w:rFonts w:hint="eastAsia" w:ascii="宋体" w:hAnsi="宋体"/>
          <w:color w:val="auto"/>
          <w:szCs w:val="21"/>
        </w:rPr>
      </w:pPr>
    </w:p>
    <w:p w14:paraId="068D2D21">
      <w:pPr>
        <w:rPr>
          <w:rFonts w:hint="eastAsia" w:ascii="宋体" w:hAnsi="宋体"/>
          <w:color w:val="auto"/>
          <w:szCs w:val="21"/>
        </w:rPr>
      </w:pPr>
    </w:p>
    <w:p w14:paraId="12102837">
      <w:pPr>
        <w:pStyle w:val="6"/>
        <w:rPr>
          <w:rFonts w:hint="eastAsia" w:ascii="宋体" w:hAnsi="宋体"/>
          <w:color w:val="auto"/>
          <w:szCs w:val="21"/>
        </w:rPr>
      </w:pPr>
    </w:p>
    <w:p w14:paraId="63F42584">
      <w:pPr>
        <w:rPr>
          <w:rFonts w:hint="eastAsia" w:ascii="宋体" w:hAnsi="宋体"/>
          <w:color w:val="auto"/>
          <w:szCs w:val="21"/>
        </w:rPr>
      </w:pPr>
    </w:p>
    <w:p w14:paraId="43DFCA27">
      <w:pPr>
        <w:pStyle w:val="6"/>
        <w:rPr>
          <w:rFonts w:hint="eastAsia" w:ascii="宋体" w:hAnsi="宋体"/>
          <w:color w:val="auto"/>
          <w:szCs w:val="21"/>
        </w:rPr>
      </w:pPr>
    </w:p>
    <w:p w14:paraId="3E522A56">
      <w:pPr>
        <w:rPr>
          <w:rFonts w:hint="eastAsia" w:ascii="宋体" w:hAnsi="宋体"/>
          <w:color w:val="auto"/>
          <w:szCs w:val="21"/>
        </w:rPr>
      </w:pPr>
    </w:p>
    <w:p w14:paraId="35B81EE7">
      <w:pPr>
        <w:pStyle w:val="6"/>
        <w:rPr>
          <w:rFonts w:hint="eastAsia" w:ascii="宋体" w:hAnsi="宋体"/>
          <w:color w:val="auto"/>
          <w:szCs w:val="21"/>
        </w:rPr>
      </w:pPr>
    </w:p>
    <w:p w14:paraId="662A6664">
      <w:pPr>
        <w:rPr>
          <w:rFonts w:hint="eastAsia" w:ascii="宋体" w:hAnsi="宋体"/>
          <w:color w:val="auto"/>
          <w:szCs w:val="21"/>
        </w:rPr>
      </w:pPr>
    </w:p>
    <w:p w14:paraId="71C07A51">
      <w:pPr>
        <w:pStyle w:val="6"/>
        <w:rPr>
          <w:rFonts w:hint="eastAsia" w:ascii="宋体" w:hAnsi="宋体"/>
          <w:color w:val="auto"/>
          <w:szCs w:val="21"/>
        </w:rPr>
      </w:pPr>
    </w:p>
    <w:p w14:paraId="4F6E880A">
      <w:pPr>
        <w:rPr>
          <w:rFonts w:hint="eastAsia" w:ascii="宋体" w:hAnsi="宋体"/>
          <w:color w:val="auto"/>
          <w:szCs w:val="21"/>
        </w:rPr>
      </w:pPr>
    </w:p>
    <w:p w14:paraId="6CD3B8F4">
      <w:pPr>
        <w:pStyle w:val="6"/>
        <w:rPr>
          <w:rFonts w:hint="eastAsia" w:ascii="宋体" w:hAnsi="宋体"/>
          <w:color w:val="auto"/>
          <w:szCs w:val="21"/>
        </w:rPr>
      </w:pPr>
    </w:p>
    <w:p w14:paraId="65EE20BD">
      <w:pPr>
        <w:rPr>
          <w:rFonts w:hint="eastAsia" w:ascii="宋体" w:hAnsi="宋体"/>
          <w:color w:val="auto"/>
          <w:szCs w:val="21"/>
        </w:rPr>
      </w:pPr>
    </w:p>
    <w:p w14:paraId="61ABE32E">
      <w:pPr>
        <w:pStyle w:val="6"/>
        <w:rPr>
          <w:rFonts w:hint="eastAsia" w:ascii="宋体" w:hAnsi="宋体"/>
          <w:color w:val="auto"/>
          <w:szCs w:val="21"/>
        </w:rPr>
      </w:pPr>
    </w:p>
    <w:p w14:paraId="29A3199D">
      <w:pPr>
        <w:rPr>
          <w:rFonts w:hint="eastAsia"/>
          <w:color w:val="auto"/>
        </w:rPr>
      </w:pPr>
    </w:p>
    <w:p w14:paraId="420CC991">
      <w:pPr>
        <w:rPr>
          <w:rFonts w:hint="eastAsia" w:ascii="宋体" w:hAnsi="宋体" w:eastAsia="宋体"/>
          <w:color w:val="auto"/>
          <w:sz w:val="22"/>
          <w:szCs w:val="22"/>
          <w:lang w:val="en-US" w:eastAsia="zh-CN"/>
        </w:rPr>
      </w:pPr>
      <w:bookmarkStart w:id="11" w:name="_Toc457478147"/>
      <w:bookmarkStart w:id="12" w:name="_Toc457478261"/>
      <w:bookmarkStart w:id="13" w:name="_Toc418385299"/>
      <w:bookmarkStart w:id="14" w:name="_Toc457460707"/>
      <w:bookmarkStart w:id="15" w:name="_Toc411736333"/>
      <w:bookmarkStart w:id="16" w:name="_Toc457460573"/>
      <w:bookmarkStart w:id="17" w:name="_Toc411736609"/>
      <w:bookmarkStart w:id="18" w:name="_Toc457460818"/>
    </w:p>
    <w:p w14:paraId="14C9F1BA">
      <w:pPr>
        <w:rPr>
          <w:rFonts w:hint="eastAsia" w:ascii="宋体" w:hAnsi="宋体" w:eastAsia="宋体"/>
          <w:color w:val="auto"/>
          <w:sz w:val="22"/>
          <w:szCs w:val="22"/>
          <w:lang w:val="en-US" w:eastAsia="zh-CN"/>
        </w:rPr>
      </w:pPr>
    </w:p>
    <w:p w14:paraId="7ECD7351">
      <w:pPr>
        <w:pStyle w:val="3"/>
        <w:keepNext/>
        <w:keepLines/>
        <w:pageBreakBefore w:val="0"/>
        <w:widowControl/>
        <w:numPr>
          <w:ilvl w:val="0"/>
          <w:numId w:val="0"/>
        </w:numPr>
        <w:kinsoku/>
        <w:wordWrap/>
        <w:overflowPunct/>
        <w:topLinePunct w:val="0"/>
        <w:autoSpaceDE/>
        <w:autoSpaceDN/>
        <w:bidi w:val="0"/>
        <w:adjustRightInd/>
        <w:snapToGrid/>
        <w:spacing w:before="0" w:after="0" w:line="0" w:lineRule="atLeast"/>
        <w:ind w:firstLine="3253" w:firstLineChars="900"/>
        <w:jc w:val="both"/>
        <w:textAlignment w:val="auto"/>
        <w:rPr>
          <w:rFonts w:hint="eastAsia" w:ascii="宋体" w:hAnsi="宋体"/>
          <w:b/>
          <w:color w:val="auto"/>
          <w:sz w:val="30"/>
          <w:szCs w:val="30"/>
          <w:lang w:val="en-US" w:eastAsia="zh-CN"/>
        </w:rPr>
      </w:pPr>
      <w:r>
        <w:rPr>
          <w:rFonts w:hint="eastAsia" w:ascii="宋体" w:hAnsi="宋体" w:eastAsia="宋体"/>
          <w:color w:val="auto"/>
          <w:sz w:val="36"/>
          <w:szCs w:val="36"/>
          <w:lang w:val="en-US" w:eastAsia="zh-CN"/>
        </w:rPr>
        <w:t>七</w:t>
      </w:r>
      <w:r>
        <w:rPr>
          <w:rFonts w:hint="eastAsia" w:ascii="宋体" w:hAnsi="宋体" w:eastAsia="宋体"/>
          <w:color w:val="auto"/>
          <w:sz w:val="36"/>
          <w:szCs w:val="36"/>
          <w:lang w:eastAsia="zh-CN"/>
        </w:rPr>
        <w:t>、</w:t>
      </w:r>
      <w:r>
        <w:rPr>
          <w:rFonts w:hint="eastAsia" w:ascii="宋体" w:hAnsi="宋体" w:eastAsia="宋体"/>
          <w:color w:val="auto"/>
          <w:sz w:val="36"/>
          <w:szCs w:val="36"/>
        </w:rPr>
        <w:t>资信与业绩资料</w:t>
      </w:r>
      <w:bookmarkEnd w:id="11"/>
      <w:bookmarkEnd w:id="12"/>
      <w:bookmarkEnd w:id="13"/>
      <w:bookmarkEnd w:id="14"/>
      <w:bookmarkEnd w:id="15"/>
      <w:bookmarkEnd w:id="16"/>
      <w:bookmarkEnd w:id="17"/>
      <w:bookmarkEnd w:id="18"/>
    </w:p>
    <w:p w14:paraId="17DB4BFD">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0" w:lineRule="atLeast"/>
        <w:jc w:val="center"/>
        <w:textAlignment w:val="auto"/>
        <w:rPr>
          <w:rFonts w:ascii="宋体" w:hAnsi="宋体"/>
          <w:b/>
          <w:color w:val="auto"/>
          <w:sz w:val="28"/>
          <w:szCs w:val="28"/>
        </w:rPr>
      </w:pPr>
      <w:r>
        <w:rPr>
          <w:rFonts w:hint="eastAsia" w:ascii="宋体" w:hAnsi="宋体"/>
          <w:b/>
          <w:color w:val="auto"/>
          <w:sz w:val="30"/>
          <w:szCs w:val="30"/>
          <w:lang w:val="en-US" w:eastAsia="zh-CN"/>
        </w:rPr>
        <w:t>1、</w:t>
      </w:r>
      <w:r>
        <w:rPr>
          <w:rFonts w:hint="eastAsia" w:ascii="宋体" w:hAnsi="宋体"/>
          <w:b/>
          <w:color w:val="auto"/>
          <w:sz w:val="30"/>
          <w:szCs w:val="30"/>
        </w:rPr>
        <w:t>投标人基本情况</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0"/>
        <w:gridCol w:w="972"/>
        <w:gridCol w:w="1029"/>
        <w:gridCol w:w="909"/>
        <w:gridCol w:w="455"/>
        <w:gridCol w:w="337"/>
        <w:gridCol w:w="1167"/>
        <w:gridCol w:w="530"/>
        <w:gridCol w:w="931"/>
        <w:gridCol w:w="1074"/>
      </w:tblGrid>
      <w:tr w14:paraId="105A7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3094E654">
            <w:pPr>
              <w:rPr>
                <w:rFonts w:ascii="宋体" w:hAnsi="宋体"/>
                <w:color w:val="auto"/>
              </w:rPr>
            </w:pPr>
            <w:r>
              <w:rPr>
                <w:rFonts w:ascii="宋体" w:hAnsi="宋体"/>
                <w:color w:val="auto"/>
              </w:rPr>
              <w:t>投标人名称</w:t>
            </w:r>
          </w:p>
        </w:tc>
        <w:tc>
          <w:tcPr>
            <w:tcW w:w="7404" w:type="dxa"/>
            <w:gridSpan w:val="9"/>
            <w:tcBorders>
              <w:top w:val="single" w:color="auto" w:sz="4" w:space="0"/>
              <w:left w:val="single" w:color="auto" w:sz="4" w:space="0"/>
              <w:bottom w:val="single" w:color="auto" w:sz="4" w:space="0"/>
              <w:right w:val="single" w:color="auto" w:sz="4" w:space="0"/>
            </w:tcBorders>
            <w:noWrap w:val="0"/>
            <w:vAlign w:val="center"/>
          </w:tcPr>
          <w:p w14:paraId="183C376F">
            <w:pPr>
              <w:rPr>
                <w:rFonts w:ascii="宋体" w:hAnsi="宋体"/>
                <w:color w:val="auto"/>
              </w:rPr>
            </w:pPr>
          </w:p>
        </w:tc>
      </w:tr>
      <w:tr w14:paraId="4EE58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75C73CEB">
            <w:pPr>
              <w:rPr>
                <w:rFonts w:ascii="宋体" w:hAnsi="宋体"/>
                <w:color w:val="auto"/>
              </w:rPr>
            </w:pPr>
            <w:r>
              <w:rPr>
                <w:rFonts w:ascii="宋体" w:hAnsi="宋体"/>
                <w:color w:val="auto"/>
              </w:rPr>
              <w:t>注册地址</w:t>
            </w:r>
          </w:p>
        </w:tc>
        <w:tc>
          <w:tcPr>
            <w:tcW w:w="3702" w:type="dxa"/>
            <w:gridSpan w:val="5"/>
            <w:tcBorders>
              <w:top w:val="single" w:color="auto" w:sz="4" w:space="0"/>
              <w:left w:val="single" w:color="auto" w:sz="4" w:space="0"/>
              <w:bottom w:val="single" w:color="auto" w:sz="4" w:space="0"/>
              <w:right w:val="single" w:color="auto" w:sz="4" w:space="0"/>
            </w:tcBorders>
            <w:noWrap w:val="0"/>
            <w:vAlign w:val="center"/>
          </w:tcPr>
          <w:p w14:paraId="068B0037">
            <w:pPr>
              <w:rPr>
                <w:rFonts w:ascii="宋体" w:hAnsi="宋体"/>
                <w:color w:val="auto"/>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B07604A">
            <w:pPr>
              <w:rPr>
                <w:rFonts w:ascii="宋体" w:hAnsi="宋体"/>
                <w:color w:val="auto"/>
              </w:rPr>
            </w:pPr>
            <w:r>
              <w:rPr>
                <w:rFonts w:ascii="宋体" w:hAnsi="宋体"/>
                <w:color w:val="auto"/>
              </w:rPr>
              <w:t>邮政编码</w:t>
            </w:r>
          </w:p>
        </w:tc>
        <w:tc>
          <w:tcPr>
            <w:tcW w:w="2535" w:type="dxa"/>
            <w:gridSpan w:val="3"/>
            <w:tcBorders>
              <w:top w:val="single" w:color="auto" w:sz="4" w:space="0"/>
              <w:left w:val="single" w:color="auto" w:sz="4" w:space="0"/>
              <w:bottom w:val="single" w:color="auto" w:sz="4" w:space="0"/>
              <w:right w:val="single" w:color="auto" w:sz="4" w:space="0"/>
            </w:tcBorders>
            <w:noWrap w:val="0"/>
            <w:vAlign w:val="center"/>
          </w:tcPr>
          <w:p w14:paraId="2B4A8173">
            <w:pPr>
              <w:rPr>
                <w:rFonts w:ascii="宋体" w:hAnsi="宋体"/>
                <w:color w:val="auto"/>
              </w:rPr>
            </w:pPr>
          </w:p>
        </w:tc>
      </w:tr>
      <w:tr w14:paraId="5D705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1870" w:type="dxa"/>
            <w:vMerge w:val="restart"/>
            <w:tcBorders>
              <w:top w:val="single" w:color="auto" w:sz="4" w:space="0"/>
              <w:left w:val="single" w:color="auto" w:sz="4" w:space="0"/>
              <w:bottom w:val="single" w:color="auto" w:sz="4" w:space="0"/>
              <w:right w:val="single" w:color="auto" w:sz="4" w:space="0"/>
            </w:tcBorders>
            <w:noWrap w:val="0"/>
            <w:vAlign w:val="center"/>
          </w:tcPr>
          <w:p w14:paraId="46C5B235">
            <w:pPr>
              <w:rPr>
                <w:rFonts w:ascii="宋体" w:hAnsi="宋体"/>
                <w:color w:val="auto"/>
              </w:rPr>
            </w:pPr>
            <w:r>
              <w:rPr>
                <w:rFonts w:ascii="宋体" w:hAnsi="宋体"/>
                <w:color w:val="auto"/>
              </w:rPr>
              <w:t>联系方式</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1595AA41">
            <w:pPr>
              <w:rPr>
                <w:rFonts w:ascii="宋体" w:hAnsi="宋体"/>
                <w:color w:val="auto"/>
              </w:rPr>
            </w:pPr>
            <w:r>
              <w:rPr>
                <w:rFonts w:ascii="宋体" w:hAnsi="宋体"/>
                <w:color w:val="auto"/>
              </w:rPr>
              <w:t>联系人</w:t>
            </w:r>
          </w:p>
        </w:tc>
        <w:tc>
          <w:tcPr>
            <w:tcW w:w="2730" w:type="dxa"/>
            <w:gridSpan w:val="4"/>
            <w:tcBorders>
              <w:top w:val="single" w:color="auto" w:sz="4" w:space="0"/>
              <w:left w:val="single" w:color="auto" w:sz="4" w:space="0"/>
              <w:bottom w:val="single" w:color="auto" w:sz="4" w:space="0"/>
              <w:right w:val="single" w:color="auto" w:sz="4" w:space="0"/>
            </w:tcBorders>
            <w:noWrap w:val="0"/>
            <w:vAlign w:val="center"/>
          </w:tcPr>
          <w:p w14:paraId="7E90A380">
            <w:pPr>
              <w:rPr>
                <w:rFonts w:ascii="宋体" w:hAnsi="宋体"/>
                <w:color w:val="auto"/>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6B7581E">
            <w:pPr>
              <w:rPr>
                <w:rFonts w:ascii="宋体" w:hAnsi="宋体"/>
                <w:color w:val="auto"/>
              </w:rPr>
            </w:pPr>
            <w:r>
              <w:rPr>
                <w:rFonts w:ascii="宋体" w:hAnsi="宋体"/>
                <w:color w:val="auto"/>
              </w:rPr>
              <w:t>电 话</w:t>
            </w:r>
          </w:p>
        </w:tc>
        <w:tc>
          <w:tcPr>
            <w:tcW w:w="2535" w:type="dxa"/>
            <w:gridSpan w:val="3"/>
            <w:tcBorders>
              <w:top w:val="single" w:color="auto" w:sz="4" w:space="0"/>
              <w:left w:val="single" w:color="auto" w:sz="4" w:space="0"/>
              <w:bottom w:val="single" w:color="auto" w:sz="4" w:space="0"/>
              <w:right w:val="single" w:color="auto" w:sz="4" w:space="0"/>
            </w:tcBorders>
            <w:noWrap w:val="0"/>
            <w:vAlign w:val="center"/>
          </w:tcPr>
          <w:p w14:paraId="334D43FE">
            <w:pPr>
              <w:rPr>
                <w:rFonts w:ascii="宋体" w:hAnsi="宋体"/>
                <w:color w:val="auto"/>
              </w:rPr>
            </w:pPr>
          </w:p>
        </w:tc>
      </w:tr>
      <w:tr w14:paraId="75FEF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jc w:val="center"/>
        </w:trPr>
        <w:tc>
          <w:tcPr>
            <w:tcW w:w="1870" w:type="dxa"/>
            <w:vMerge w:val="continue"/>
            <w:tcBorders>
              <w:top w:val="single" w:color="auto" w:sz="4" w:space="0"/>
              <w:left w:val="single" w:color="auto" w:sz="4" w:space="0"/>
              <w:bottom w:val="single" w:color="auto" w:sz="4" w:space="0"/>
              <w:right w:val="single" w:color="auto" w:sz="4" w:space="0"/>
            </w:tcBorders>
            <w:noWrap w:val="0"/>
            <w:vAlign w:val="center"/>
          </w:tcPr>
          <w:p w14:paraId="469E2148">
            <w:pPr>
              <w:rPr>
                <w:rFonts w:ascii="宋体" w:hAnsi="宋体"/>
                <w:color w:val="auto"/>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736F4766">
            <w:pPr>
              <w:rPr>
                <w:rFonts w:ascii="宋体" w:hAnsi="宋体"/>
                <w:color w:val="auto"/>
              </w:rPr>
            </w:pPr>
            <w:r>
              <w:rPr>
                <w:rFonts w:ascii="宋体" w:hAnsi="宋体"/>
                <w:color w:val="auto"/>
              </w:rPr>
              <w:t>传  真</w:t>
            </w:r>
          </w:p>
        </w:tc>
        <w:tc>
          <w:tcPr>
            <w:tcW w:w="2730" w:type="dxa"/>
            <w:gridSpan w:val="4"/>
            <w:tcBorders>
              <w:top w:val="single" w:color="auto" w:sz="4" w:space="0"/>
              <w:left w:val="single" w:color="auto" w:sz="4" w:space="0"/>
              <w:bottom w:val="single" w:color="auto" w:sz="4" w:space="0"/>
              <w:right w:val="single" w:color="auto" w:sz="4" w:space="0"/>
            </w:tcBorders>
            <w:noWrap w:val="0"/>
            <w:vAlign w:val="center"/>
          </w:tcPr>
          <w:p w14:paraId="21E3CD84">
            <w:pPr>
              <w:rPr>
                <w:rFonts w:ascii="宋体" w:hAnsi="宋体"/>
                <w:color w:val="auto"/>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5606601">
            <w:pPr>
              <w:rPr>
                <w:rFonts w:ascii="宋体" w:hAnsi="宋体"/>
                <w:color w:val="auto"/>
              </w:rPr>
            </w:pPr>
            <w:r>
              <w:rPr>
                <w:rFonts w:ascii="宋体" w:hAnsi="宋体"/>
                <w:color w:val="auto"/>
              </w:rPr>
              <w:t>网 址</w:t>
            </w:r>
          </w:p>
        </w:tc>
        <w:tc>
          <w:tcPr>
            <w:tcW w:w="2535" w:type="dxa"/>
            <w:gridSpan w:val="3"/>
            <w:tcBorders>
              <w:top w:val="single" w:color="auto" w:sz="4" w:space="0"/>
              <w:left w:val="single" w:color="auto" w:sz="4" w:space="0"/>
              <w:bottom w:val="single" w:color="auto" w:sz="4" w:space="0"/>
              <w:right w:val="single" w:color="auto" w:sz="4" w:space="0"/>
            </w:tcBorders>
            <w:noWrap w:val="0"/>
            <w:vAlign w:val="center"/>
          </w:tcPr>
          <w:p w14:paraId="1A478F17">
            <w:pPr>
              <w:rPr>
                <w:rFonts w:ascii="宋体" w:hAnsi="宋体"/>
                <w:color w:val="auto"/>
              </w:rPr>
            </w:pPr>
          </w:p>
        </w:tc>
      </w:tr>
      <w:tr w14:paraId="5B611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01D8A935">
            <w:pPr>
              <w:rPr>
                <w:rFonts w:ascii="宋体" w:hAnsi="宋体"/>
                <w:color w:val="auto"/>
              </w:rPr>
            </w:pPr>
            <w:r>
              <w:rPr>
                <w:rFonts w:ascii="宋体" w:hAnsi="宋体"/>
                <w:color w:val="auto"/>
              </w:rPr>
              <w:t>组织结构</w:t>
            </w:r>
          </w:p>
        </w:tc>
        <w:tc>
          <w:tcPr>
            <w:tcW w:w="7404" w:type="dxa"/>
            <w:gridSpan w:val="9"/>
            <w:tcBorders>
              <w:top w:val="single" w:color="auto" w:sz="4" w:space="0"/>
              <w:left w:val="single" w:color="auto" w:sz="4" w:space="0"/>
              <w:bottom w:val="single" w:color="auto" w:sz="4" w:space="0"/>
              <w:right w:val="single" w:color="auto" w:sz="4" w:space="0"/>
            </w:tcBorders>
            <w:noWrap w:val="0"/>
            <w:vAlign w:val="center"/>
          </w:tcPr>
          <w:p w14:paraId="7699D1EB">
            <w:pPr>
              <w:rPr>
                <w:rFonts w:ascii="宋体" w:hAnsi="宋体"/>
                <w:color w:val="auto"/>
              </w:rPr>
            </w:pPr>
          </w:p>
        </w:tc>
      </w:tr>
      <w:tr w14:paraId="17767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619A59FF">
            <w:pPr>
              <w:rPr>
                <w:rFonts w:ascii="宋体" w:hAnsi="宋体"/>
                <w:color w:val="auto"/>
              </w:rPr>
            </w:pPr>
            <w:r>
              <w:rPr>
                <w:rFonts w:ascii="宋体" w:hAnsi="宋体"/>
                <w:color w:val="auto"/>
              </w:rPr>
              <w:t>法定代表人</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6AAD94A5">
            <w:pPr>
              <w:rPr>
                <w:rFonts w:ascii="宋体" w:hAnsi="宋体"/>
                <w:color w:val="auto"/>
              </w:rPr>
            </w:pPr>
            <w:r>
              <w:rPr>
                <w:rFonts w:ascii="宋体" w:hAnsi="宋体"/>
                <w:color w:val="auto"/>
              </w:rPr>
              <w:t>姓名</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DE2B6FB">
            <w:pPr>
              <w:rPr>
                <w:rFonts w:ascii="宋体" w:hAnsi="宋体"/>
                <w:color w:val="auto"/>
              </w:rPr>
            </w:pPr>
          </w:p>
        </w:tc>
        <w:tc>
          <w:tcPr>
            <w:tcW w:w="1364" w:type="dxa"/>
            <w:gridSpan w:val="2"/>
            <w:tcBorders>
              <w:top w:val="single" w:color="auto" w:sz="4" w:space="0"/>
              <w:left w:val="single" w:color="auto" w:sz="4" w:space="0"/>
              <w:bottom w:val="single" w:color="auto" w:sz="4" w:space="0"/>
              <w:right w:val="single" w:color="auto" w:sz="4" w:space="0"/>
            </w:tcBorders>
            <w:noWrap w:val="0"/>
            <w:vAlign w:val="center"/>
          </w:tcPr>
          <w:p w14:paraId="754C72C2">
            <w:pPr>
              <w:rPr>
                <w:rFonts w:ascii="宋体" w:hAnsi="宋体"/>
                <w:color w:val="auto"/>
              </w:rPr>
            </w:pPr>
            <w:r>
              <w:rPr>
                <w:rFonts w:ascii="宋体" w:hAnsi="宋体"/>
                <w:color w:val="auto"/>
              </w:rPr>
              <w:t>技术职称</w:t>
            </w:r>
          </w:p>
        </w:tc>
        <w:tc>
          <w:tcPr>
            <w:tcW w:w="2034" w:type="dxa"/>
            <w:gridSpan w:val="3"/>
            <w:tcBorders>
              <w:top w:val="single" w:color="auto" w:sz="4" w:space="0"/>
              <w:left w:val="single" w:color="auto" w:sz="4" w:space="0"/>
              <w:bottom w:val="single" w:color="auto" w:sz="4" w:space="0"/>
              <w:right w:val="single" w:color="auto" w:sz="4" w:space="0"/>
            </w:tcBorders>
            <w:noWrap w:val="0"/>
            <w:vAlign w:val="center"/>
          </w:tcPr>
          <w:p w14:paraId="3502604B">
            <w:pPr>
              <w:rPr>
                <w:rFonts w:ascii="宋体" w:hAnsi="宋体"/>
                <w:color w:val="auto"/>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787F1D79">
            <w:pPr>
              <w:rPr>
                <w:rFonts w:ascii="宋体" w:hAnsi="宋体"/>
                <w:color w:val="auto"/>
              </w:rPr>
            </w:pPr>
            <w:r>
              <w:rPr>
                <w:rFonts w:ascii="宋体" w:hAnsi="宋体"/>
                <w:color w:val="auto"/>
              </w:rPr>
              <w:t>电话</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DDFC1D4">
            <w:pPr>
              <w:rPr>
                <w:rFonts w:ascii="宋体" w:hAnsi="宋体"/>
                <w:color w:val="auto"/>
              </w:rPr>
            </w:pPr>
          </w:p>
        </w:tc>
      </w:tr>
      <w:tr w14:paraId="4A754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56B31A7A">
            <w:pPr>
              <w:rPr>
                <w:rFonts w:ascii="宋体" w:hAnsi="宋体"/>
                <w:color w:val="auto"/>
              </w:rPr>
            </w:pPr>
            <w:r>
              <w:rPr>
                <w:rFonts w:ascii="宋体" w:hAnsi="宋体"/>
                <w:color w:val="auto"/>
              </w:rPr>
              <w:t>技术负责人</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16F9729A">
            <w:pPr>
              <w:rPr>
                <w:rFonts w:ascii="宋体" w:hAnsi="宋体"/>
                <w:color w:val="auto"/>
              </w:rPr>
            </w:pPr>
            <w:r>
              <w:rPr>
                <w:rFonts w:ascii="宋体" w:hAnsi="宋体"/>
                <w:color w:val="auto"/>
              </w:rPr>
              <w:t>姓名</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6DF3A11">
            <w:pPr>
              <w:rPr>
                <w:rFonts w:ascii="宋体" w:hAnsi="宋体"/>
                <w:color w:val="auto"/>
              </w:rPr>
            </w:pPr>
          </w:p>
        </w:tc>
        <w:tc>
          <w:tcPr>
            <w:tcW w:w="1364" w:type="dxa"/>
            <w:gridSpan w:val="2"/>
            <w:tcBorders>
              <w:top w:val="single" w:color="auto" w:sz="4" w:space="0"/>
              <w:left w:val="single" w:color="auto" w:sz="4" w:space="0"/>
              <w:bottom w:val="single" w:color="auto" w:sz="4" w:space="0"/>
              <w:right w:val="single" w:color="auto" w:sz="4" w:space="0"/>
            </w:tcBorders>
            <w:noWrap w:val="0"/>
            <w:vAlign w:val="center"/>
          </w:tcPr>
          <w:p w14:paraId="5A3B7AC5">
            <w:pPr>
              <w:rPr>
                <w:rFonts w:ascii="宋体" w:hAnsi="宋体"/>
                <w:color w:val="auto"/>
              </w:rPr>
            </w:pPr>
            <w:r>
              <w:rPr>
                <w:rFonts w:ascii="宋体" w:hAnsi="宋体"/>
                <w:color w:val="auto"/>
              </w:rPr>
              <w:t>技术职称</w:t>
            </w:r>
          </w:p>
        </w:tc>
        <w:tc>
          <w:tcPr>
            <w:tcW w:w="2034" w:type="dxa"/>
            <w:gridSpan w:val="3"/>
            <w:tcBorders>
              <w:top w:val="single" w:color="auto" w:sz="4" w:space="0"/>
              <w:left w:val="single" w:color="auto" w:sz="4" w:space="0"/>
              <w:bottom w:val="single" w:color="auto" w:sz="4" w:space="0"/>
              <w:right w:val="single" w:color="auto" w:sz="4" w:space="0"/>
            </w:tcBorders>
            <w:noWrap w:val="0"/>
            <w:vAlign w:val="center"/>
          </w:tcPr>
          <w:p w14:paraId="5FA986CB">
            <w:pPr>
              <w:rPr>
                <w:rFonts w:ascii="宋体" w:hAnsi="宋体"/>
                <w:color w:val="auto"/>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3997BA0C">
            <w:pPr>
              <w:rPr>
                <w:rFonts w:ascii="宋体" w:hAnsi="宋体"/>
                <w:color w:val="auto"/>
              </w:rPr>
            </w:pPr>
            <w:r>
              <w:rPr>
                <w:rFonts w:ascii="宋体" w:hAnsi="宋体"/>
                <w:color w:val="auto"/>
              </w:rPr>
              <w:t>电话</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07423796">
            <w:pPr>
              <w:rPr>
                <w:rFonts w:ascii="宋体" w:hAnsi="宋体"/>
                <w:color w:val="auto"/>
              </w:rPr>
            </w:pPr>
          </w:p>
        </w:tc>
      </w:tr>
      <w:tr w14:paraId="2EC49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071E8FBF">
            <w:pPr>
              <w:rPr>
                <w:rFonts w:ascii="宋体" w:hAnsi="宋体"/>
                <w:color w:val="auto"/>
              </w:rPr>
            </w:pPr>
            <w:r>
              <w:rPr>
                <w:rFonts w:ascii="宋体" w:hAnsi="宋体"/>
                <w:color w:val="auto"/>
              </w:rPr>
              <w:t>成立时间</w:t>
            </w:r>
          </w:p>
        </w:tc>
        <w:tc>
          <w:tcPr>
            <w:tcW w:w="2001" w:type="dxa"/>
            <w:gridSpan w:val="2"/>
            <w:tcBorders>
              <w:top w:val="single" w:color="auto" w:sz="4" w:space="0"/>
              <w:left w:val="single" w:color="auto" w:sz="4" w:space="0"/>
              <w:bottom w:val="single" w:color="auto" w:sz="4" w:space="0"/>
              <w:right w:val="single" w:color="auto" w:sz="4" w:space="0"/>
            </w:tcBorders>
            <w:noWrap w:val="0"/>
            <w:vAlign w:val="center"/>
          </w:tcPr>
          <w:p w14:paraId="1A721A59">
            <w:pPr>
              <w:rPr>
                <w:rFonts w:ascii="宋体" w:hAnsi="宋体"/>
                <w:color w:val="auto"/>
              </w:rPr>
            </w:pPr>
          </w:p>
        </w:tc>
        <w:tc>
          <w:tcPr>
            <w:tcW w:w="5403" w:type="dxa"/>
            <w:gridSpan w:val="7"/>
            <w:tcBorders>
              <w:top w:val="single" w:color="auto" w:sz="4" w:space="0"/>
              <w:left w:val="single" w:color="auto" w:sz="4" w:space="0"/>
              <w:bottom w:val="single" w:color="auto" w:sz="4" w:space="0"/>
              <w:right w:val="single" w:color="auto" w:sz="4" w:space="0"/>
            </w:tcBorders>
            <w:noWrap w:val="0"/>
            <w:vAlign w:val="center"/>
          </w:tcPr>
          <w:p w14:paraId="7F4CB64F">
            <w:pPr>
              <w:rPr>
                <w:rFonts w:ascii="宋体" w:hAnsi="宋体"/>
                <w:color w:val="auto"/>
              </w:rPr>
            </w:pPr>
            <w:r>
              <w:rPr>
                <w:rFonts w:ascii="宋体" w:hAnsi="宋体"/>
                <w:color w:val="auto"/>
              </w:rPr>
              <w:t>员工总人数：</w:t>
            </w:r>
          </w:p>
        </w:tc>
      </w:tr>
      <w:tr w14:paraId="6CA50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7"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3384C7C5">
            <w:pPr>
              <w:rPr>
                <w:rFonts w:ascii="宋体" w:hAnsi="宋体"/>
                <w:color w:val="auto"/>
              </w:rPr>
            </w:pPr>
            <w:r>
              <w:rPr>
                <w:rFonts w:ascii="宋体" w:hAnsi="宋体"/>
                <w:color w:val="auto"/>
              </w:rPr>
              <w:t>企业资质等级</w:t>
            </w:r>
          </w:p>
        </w:tc>
        <w:tc>
          <w:tcPr>
            <w:tcW w:w="2001" w:type="dxa"/>
            <w:gridSpan w:val="2"/>
            <w:tcBorders>
              <w:top w:val="single" w:color="auto" w:sz="4" w:space="0"/>
              <w:left w:val="single" w:color="auto" w:sz="4" w:space="0"/>
              <w:bottom w:val="single" w:color="auto" w:sz="4" w:space="0"/>
              <w:right w:val="single" w:color="auto" w:sz="4" w:space="0"/>
            </w:tcBorders>
            <w:noWrap w:val="0"/>
            <w:vAlign w:val="center"/>
          </w:tcPr>
          <w:p w14:paraId="2D9E102D">
            <w:pPr>
              <w:rPr>
                <w:rFonts w:ascii="宋体" w:hAnsi="宋体"/>
                <w:color w:val="auto"/>
              </w:rPr>
            </w:pPr>
          </w:p>
        </w:tc>
        <w:tc>
          <w:tcPr>
            <w:tcW w:w="909" w:type="dxa"/>
            <w:vMerge w:val="restart"/>
            <w:tcBorders>
              <w:top w:val="single" w:color="auto" w:sz="4" w:space="0"/>
              <w:left w:val="single" w:color="auto" w:sz="4" w:space="0"/>
              <w:bottom w:val="single" w:color="auto" w:sz="4" w:space="0"/>
              <w:right w:val="single" w:color="auto" w:sz="4" w:space="0"/>
            </w:tcBorders>
            <w:noWrap w:val="0"/>
            <w:vAlign w:val="center"/>
          </w:tcPr>
          <w:p w14:paraId="4BA8978E">
            <w:pPr>
              <w:rPr>
                <w:rFonts w:ascii="宋体" w:hAnsi="宋体"/>
                <w:color w:val="auto"/>
              </w:rPr>
            </w:pPr>
            <w:r>
              <w:rPr>
                <w:rFonts w:ascii="宋体" w:hAnsi="宋体"/>
                <w:color w:val="auto"/>
              </w:rPr>
              <w:t>其中</w:t>
            </w:r>
          </w:p>
        </w:tc>
        <w:tc>
          <w:tcPr>
            <w:tcW w:w="2489" w:type="dxa"/>
            <w:gridSpan w:val="4"/>
            <w:tcBorders>
              <w:top w:val="single" w:color="auto" w:sz="4" w:space="0"/>
              <w:left w:val="single" w:color="auto" w:sz="4" w:space="0"/>
              <w:bottom w:val="single" w:color="auto" w:sz="4" w:space="0"/>
              <w:right w:val="single" w:color="auto" w:sz="4" w:space="0"/>
            </w:tcBorders>
            <w:noWrap w:val="0"/>
            <w:vAlign w:val="center"/>
          </w:tcPr>
          <w:p w14:paraId="4903B4E4">
            <w:pPr>
              <w:rPr>
                <w:rFonts w:ascii="宋体" w:hAnsi="宋体"/>
                <w:color w:val="auto"/>
              </w:rPr>
            </w:pPr>
            <w:r>
              <w:rPr>
                <w:rFonts w:ascii="宋体" w:hAnsi="宋体"/>
                <w:color w:val="auto"/>
              </w:rPr>
              <w:t>项目经理</w:t>
            </w:r>
          </w:p>
        </w:tc>
        <w:tc>
          <w:tcPr>
            <w:tcW w:w="2005" w:type="dxa"/>
            <w:gridSpan w:val="2"/>
            <w:tcBorders>
              <w:top w:val="single" w:color="auto" w:sz="4" w:space="0"/>
              <w:left w:val="single" w:color="auto" w:sz="4" w:space="0"/>
              <w:bottom w:val="single" w:color="auto" w:sz="4" w:space="0"/>
              <w:right w:val="single" w:color="auto" w:sz="4" w:space="0"/>
            </w:tcBorders>
            <w:noWrap w:val="0"/>
            <w:vAlign w:val="center"/>
          </w:tcPr>
          <w:p w14:paraId="71FCF126">
            <w:pPr>
              <w:rPr>
                <w:rFonts w:ascii="宋体" w:hAnsi="宋体"/>
                <w:color w:val="auto"/>
              </w:rPr>
            </w:pPr>
          </w:p>
        </w:tc>
      </w:tr>
      <w:tr w14:paraId="50292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63FBCC9F">
            <w:pPr>
              <w:rPr>
                <w:rFonts w:ascii="宋体" w:hAnsi="宋体"/>
                <w:color w:val="auto"/>
              </w:rPr>
            </w:pPr>
            <w:r>
              <w:rPr>
                <w:rFonts w:ascii="宋体" w:hAnsi="宋体"/>
                <w:color w:val="auto"/>
              </w:rPr>
              <w:t>营业执照号</w:t>
            </w:r>
          </w:p>
        </w:tc>
        <w:tc>
          <w:tcPr>
            <w:tcW w:w="2001" w:type="dxa"/>
            <w:gridSpan w:val="2"/>
            <w:tcBorders>
              <w:top w:val="single" w:color="auto" w:sz="4" w:space="0"/>
              <w:left w:val="single" w:color="auto" w:sz="4" w:space="0"/>
              <w:bottom w:val="single" w:color="auto" w:sz="4" w:space="0"/>
              <w:right w:val="single" w:color="auto" w:sz="4" w:space="0"/>
            </w:tcBorders>
            <w:noWrap w:val="0"/>
            <w:vAlign w:val="center"/>
          </w:tcPr>
          <w:p w14:paraId="1D6EA284">
            <w:pPr>
              <w:rPr>
                <w:rFonts w:ascii="宋体" w:hAnsi="宋体"/>
                <w:color w:val="auto"/>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14:paraId="1BE25173">
            <w:pPr>
              <w:rPr>
                <w:rFonts w:ascii="宋体" w:hAnsi="宋体"/>
                <w:color w:val="auto"/>
              </w:rPr>
            </w:pPr>
          </w:p>
        </w:tc>
        <w:tc>
          <w:tcPr>
            <w:tcW w:w="2489" w:type="dxa"/>
            <w:gridSpan w:val="4"/>
            <w:tcBorders>
              <w:top w:val="single" w:color="auto" w:sz="4" w:space="0"/>
              <w:left w:val="single" w:color="auto" w:sz="4" w:space="0"/>
              <w:bottom w:val="single" w:color="auto" w:sz="4" w:space="0"/>
              <w:right w:val="single" w:color="auto" w:sz="4" w:space="0"/>
            </w:tcBorders>
            <w:noWrap w:val="0"/>
            <w:vAlign w:val="center"/>
          </w:tcPr>
          <w:p w14:paraId="3458A8C2">
            <w:pPr>
              <w:rPr>
                <w:rFonts w:ascii="宋体" w:hAnsi="宋体"/>
                <w:color w:val="auto"/>
              </w:rPr>
            </w:pPr>
            <w:r>
              <w:rPr>
                <w:rFonts w:ascii="宋体" w:hAnsi="宋体"/>
                <w:color w:val="auto"/>
              </w:rPr>
              <w:t>高级职称人员</w:t>
            </w:r>
          </w:p>
        </w:tc>
        <w:tc>
          <w:tcPr>
            <w:tcW w:w="2005" w:type="dxa"/>
            <w:gridSpan w:val="2"/>
            <w:tcBorders>
              <w:top w:val="single" w:color="auto" w:sz="4" w:space="0"/>
              <w:left w:val="single" w:color="auto" w:sz="4" w:space="0"/>
              <w:bottom w:val="single" w:color="auto" w:sz="4" w:space="0"/>
              <w:right w:val="single" w:color="auto" w:sz="4" w:space="0"/>
            </w:tcBorders>
            <w:noWrap w:val="0"/>
            <w:vAlign w:val="center"/>
          </w:tcPr>
          <w:p w14:paraId="49197BEB">
            <w:pPr>
              <w:rPr>
                <w:rFonts w:ascii="宋体" w:hAnsi="宋体"/>
                <w:color w:val="auto"/>
              </w:rPr>
            </w:pPr>
          </w:p>
        </w:tc>
      </w:tr>
      <w:tr w14:paraId="2C600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156DEC9F">
            <w:pPr>
              <w:rPr>
                <w:rFonts w:ascii="宋体" w:hAnsi="宋体"/>
                <w:color w:val="auto"/>
              </w:rPr>
            </w:pPr>
            <w:r>
              <w:rPr>
                <w:rFonts w:ascii="宋体" w:hAnsi="宋体"/>
                <w:color w:val="auto"/>
              </w:rPr>
              <w:t>注册资金</w:t>
            </w:r>
          </w:p>
        </w:tc>
        <w:tc>
          <w:tcPr>
            <w:tcW w:w="2001" w:type="dxa"/>
            <w:gridSpan w:val="2"/>
            <w:tcBorders>
              <w:top w:val="single" w:color="auto" w:sz="4" w:space="0"/>
              <w:left w:val="single" w:color="auto" w:sz="4" w:space="0"/>
              <w:bottom w:val="single" w:color="auto" w:sz="4" w:space="0"/>
              <w:right w:val="single" w:color="auto" w:sz="4" w:space="0"/>
            </w:tcBorders>
            <w:noWrap w:val="0"/>
            <w:vAlign w:val="center"/>
          </w:tcPr>
          <w:p w14:paraId="55FAA8C2">
            <w:pPr>
              <w:rPr>
                <w:rFonts w:ascii="宋体" w:hAnsi="宋体"/>
                <w:color w:val="auto"/>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14:paraId="3ACABB90">
            <w:pPr>
              <w:rPr>
                <w:rFonts w:ascii="宋体" w:hAnsi="宋体"/>
                <w:color w:val="auto"/>
              </w:rPr>
            </w:pPr>
          </w:p>
        </w:tc>
        <w:tc>
          <w:tcPr>
            <w:tcW w:w="2489" w:type="dxa"/>
            <w:gridSpan w:val="4"/>
            <w:tcBorders>
              <w:top w:val="single" w:color="auto" w:sz="4" w:space="0"/>
              <w:left w:val="single" w:color="auto" w:sz="4" w:space="0"/>
              <w:bottom w:val="single" w:color="auto" w:sz="4" w:space="0"/>
              <w:right w:val="single" w:color="auto" w:sz="4" w:space="0"/>
            </w:tcBorders>
            <w:noWrap w:val="0"/>
            <w:vAlign w:val="center"/>
          </w:tcPr>
          <w:p w14:paraId="17569616">
            <w:pPr>
              <w:rPr>
                <w:rFonts w:ascii="宋体" w:hAnsi="宋体"/>
                <w:color w:val="auto"/>
              </w:rPr>
            </w:pPr>
            <w:r>
              <w:rPr>
                <w:rFonts w:ascii="宋体" w:hAnsi="宋体"/>
                <w:color w:val="auto"/>
              </w:rPr>
              <w:t>中级职称人员</w:t>
            </w:r>
          </w:p>
        </w:tc>
        <w:tc>
          <w:tcPr>
            <w:tcW w:w="2005" w:type="dxa"/>
            <w:gridSpan w:val="2"/>
            <w:tcBorders>
              <w:top w:val="single" w:color="auto" w:sz="4" w:space="0"/>
              <w:left w:val="single" w:color="auto" w:sz="4" w:space="0"/>
              <w:bottom w:val="single" w:color="auto" w:sz="4" w:space="0"/>
              <w:right w:val="single" w:color="auto" w:sz="4" w:space="0"/>
            </w:tcBorders>
            <w:noWrap w:val="0"/>
            <w:vAlign w:val="center"/>
          </w:tcPr>
          <w:p w14:paraId="36DCCCC6">
            <w:pPr>
              <w:rPr>
                <w:rFonts w:ascii="宋体" w:hAnsi="宋体"/>
                <w:color w:val="auto"/>
              </w:rPr>
            </w:pPr>
          </w:p>
        </w:tc>
      </w:tr>
      <w:tr w14:paraId="09136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6"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04D5AD89">
            <w:pPr>
              <w:rPr>
                <w:rFonts w:ascii="宋体" w:hAnsi="宋体"/>
                <w:color w:val="auto"/>
              </w:rPr>
            </w:pPr>
            <w:r>
              <w:rPr>
                <w:rFonts w:ascii="宋体" w:hAnsi="宋体"/>
                <w:color w:val="auto"/>
              </w:rPr>
              <w:t>开户银行</w:t>
            </w:r>
          </w:p>
        </w:tc>
        <w:tc>
          <w:tcPr>
            <w:tcW w:w="2001" w:type="dxa"/>
            <w:gridSpan w:val="2"/>
            <w:tcBorders>
              <w:top w:val="single" w:color="auto" w:sz="4" w:space="0"/>
              <w:left w:val="single" w:color="auto" w:sz="4" w:space="0"/>
              <w:bottom w:val="single" w:color="auto" w:sz="4" w:space="0"/>
              <w:right w:val="single" w:color="auto" w:sz="4" w:space="0"/>
            </w:tcBorders>
            <w:noWrap w:val="0"/>
            <w:vAlign w:val="center"/>
          </w:tcPr>
          <w:p w14:paraId="62AD07F4">
            <w:pPr>
              <w:rPr>
                <w:rFonts w:ascii="宋体" w:hAnsi="宋体"/>
                <w:color w:val="auto"/>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14:paraId="7CB1199B">
            <w:pPr>
              <w:rPr>
                <w:rFonts w:ascii="宋体" w:hAnsi="宋体"/>
                <w:color w:val="auto"/>
              </w:rPr>
            </w:pPr>
          </w:p>
        </w:tc>
        <w:tc>
          <w:tcPr>
            <w:tcW w:w="2489" w:type="dxa"/>
            <w:gridSpan w:val="4"/>
            <w:tcBorders>
              <w:top w:val="single" w:color="auto" w:sz="4" w:space="0"/>
              <w:left w:val="single" w:color="auto" w:sz="4" w:space="0"/>
              <w:bottom w:val="single" w:color="auto" w:sz="4" w:space="0"/>
              <w:right w:val="single" w:color="auto" w:sz="4" w:space="0"/>
            </w:tcBorders>
            <w:noWrap w:val="0"/>
            <w:vAlign w:val="center"/>
          </w:tcPr>
          <w:p w14:paraId="50737E64">
            <w:pPr>
              <w:rPr>
                <w:rFonts w:ascii="宋体" w:hAnsi="宋体"/>
                <w:color w:val="auto"/>
              </w:rPr>
            </w:pPr>
            <w:r>
              <w:rPr>
                <w:rFonts w:ascii="宋体" w:hAnsi="宋体"/>
                <w:color w:val="auto"/>
              </w:rPr>
              <w:t>初级职称人员</w:t>
            </w:r>
          </w:p>
        </w:tc>
        <w:tc>
          <w:tcPr>
            <w:tcW w:w="2005" w:type="dxa"/>
            <w:gridSpan w:val="2"/>
            <w:tcBorders>
              <w:top w:val="single" w:color="auto" w:sz="4" w:space="0"/>
              <w:left w:val="single" w:color="auto" w:sz="4" w:space="0"/>
              <w:bottom w:val="single" w:color="auto" w:sz="4" w:space="0"/>
              <w:right w:val="single" w:color="auto" w:sz="4" w:space="0"/>
            </w:tcBorders>
            <w:noWrap w:val="0"/>
            <w:vAlign w:val="center"/>
          </w:tcPr>
          <w:p w14:paraId="124076E9">
            <w:pPr>
              <w:rPr>
                <w:rFonts w:ascii="宋体" w:hAnsi="宋体"/>
                <w:color w:val="auto"/>
              </w:rPr>
            </w:pPr>
          </w:p>
        </w:tc>
      </w:tr>
      <w:tr w14:paraId="09ED0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6"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180E6759">
            <w:pPr>
              <w:rPr>
                <w:rFonts w:ascii="宋体" w:hAnsi="宋体"/>
                <w:color w:val="auto"/>
              </w:rPr>
            </w:pPr>
            <w:r>
              <w:rPr>
                <w:rFonts w:ascii="宋体" w:hAnsi="宋体"/>
                <w:color w:val="auto"/>
              </w:rPr>
              <w:t>账号</w:t>
            </w:r>
          </w:p>
        </w:tc>
        <w:tc>
          <w:tcPr>
            <w:tcW w:w="2001" w:type="dxa"/>
            <w:gridSpan w:val="2"/>
            <w:tcBorders>
              <w:top w:val="single" w:color="auto" w:sz="4" w:space="0"/>
              <w:left w:val="single" w:color="auto" w:sz="4" w:space="0"/>
              <w:bottom w:val="single" w:color="auto" w:sz="4" w:space="0"/>
              <w:right w:val="single" w:color="auto" w:sz="4" w:space="0"/>
            </w:tcBorders>
            <w:noWrap w:val="0"/>
            <w:vAlign w:val="center"/>
          </w:tcPr>
          <w:p w14:paraId="1441769A">
            <w:pPr>
              <w:rPr>
                <w:rFonts w:ascii="宋体" w:hAnsi="宋体"/>
                <w:color w:val="auto"/>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14:paraId="0614CE1D">
            <w:pPr>
              <w:rPr>
                <w:rFonts w:ascii="宋体" w:hAnsi="宋体"/>
                <w:color w:val="auto"/>
              </w:rPr>
            </w:pPr>
          </w:p>
        </w:tc>
        <w:tc>
          <w:tcPr>
            <w:tcW w:w="2489" w:type="dxa"/>
            <w:gridSpan w:val="4"/>
            <w:tcBorders>
              <w:top w:val="single" w:color="auto" w:sz="4" w:space="0"/>
              <w:left w:val="single" w:color="auto" w:sz="4" w:space="0"/>
              <w:bottom w:val="single" w:color="auto" w:sz="4" w:space="0"/>
              <w:right w:val="single" w:color="auto" w:sz="4" w:space="0"/>
            </w:tcBorders>
            <w:noWrap w:val="0"/>
            <w:vAlign w:val="center"/>
          </w:tcPr>
          <w:p w14:paraId="080EC369">
            <w:pPr>
              <w:rPr>
                <w:rFonts w:ascii="宋体" w:hAnsi="宋体"/>
                <w:color w:val="auto"/>
              </w:rPr>
            </w:pPr>
            <w:r>
              <w:rPr>
                <w:rFonts w:ascii="宋体" w:hAnsi="宋体"/>
                <w:color w:val="auto"/>
              </w:rPr>
              <w:t>技工</w:t>
            </w:r>
          </w:p>
        </w:tc>
        <w:tc>
          <w:tcPr>
            <w:tcW w:w="2005" w:type="dxa"/>
            <w:gridSpan w:val="2"/>
            <w:tcBorders>
              <w:top w:val="single" w:color="auto" w:sz="4" w:space="0"/>
              <w:left w:val="single" w:color="auto" w:sz="4" w:space="0"/>
              <w:bottom w:val="single" w:color="auto" w:sz="4" w:space="0"/>
              <w:right w:val="single" w:color="auto" w:sz="4" w:space="0"/>
            </w:tcBorders>
            <w:noWrap w:val="0"/>
            <w:vAlign w:val="center"/>
          </w:tcPr>
          <w:p w14:paraId="11C6642C">
            <w:pPr>
              <w:rPr>
                <w:rFonts w:ascii="宋体" w:hAnsi="宋体"/>
                <w:color w:val="auto"/>
              </w:rPr>
            </w:pPr>
          </w:p>
        </w:tc>
      </w:tr>
      <w:tr w14:paraId="7B0DA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870" w:type="dxa"/>
            <w:tcBorders>
              <w:top w:val="single" w:color="auto" w:sz="4" w:space="0"/>
              <w:left w:val="single" w:color="auto" w:sz="4" w:space="0"/>
              <w:right w:val="single" w:color="auto" w:sz="4" w:space="0"/>
            </w:tcBorders>
            <w:noWrap w:val="0"/>
            <w:vAlign w:val="center"/>
          </w:tcPr>
          <w:p w14:paraId="706EA591">
            <w:pPr>
              <w:rPr>
                <w:rFonts w:ascii="宋体" w:hAnsi="宋体"/>
                <w:color w:val="auto"/>
              </w:rPr>
            </w:pPr>
            <w:r>
              <w:rPr>
                <w:rFonts w:ascii="宋体" w:hAnsi="宋体"/>
                <w:color w:val="auto"/>
              </w:rPr>
              <w:t>经营范围</w:t>
            </w:r>
          </w:p>
        </w:tc>
        <w:tc>
          <w:tcPr>
            <w:tcW w:w="7404" w:type="dxa"/>
            <w:gridSpan w:val="9"/>
            <w:tcBorders>
              <w:top w:val="single" w:color="auto" w:sz="4" w:space="0"/>
              <w:left w:val="single" w:color="auto" w:sz="4" w:space="0"/>
              <w:right w:val="single" w:color="auto" w:sz="4" w:space="0"/>
            </w:tcBorders>
            <w:noWrap w:val="0"/>
            <w:vAlign w:val="center"/>
          </w:tcPr>
          <w:p w14:paraId="5659D953">
            <w:pPr>
              <w:rPr>
                <w:rFonts w:ascii="宋体" w:hAnsi="宋体"/>
                <w:color w:val="auto"/>
              </w:rPr>
            </w:pPr>
          </w:p>
        </w:tc>
      </w:tr>
      <w:tr w14:paraId="6E185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4EAE0A87">
            <w:pPr>
              <w:rPr>
                <w:rFonts w:ascii="宋体" w:hAnsi="宋体"/>
                <w:color w:val="auto"/>
              </w:rPr>
            </w:pPr>
            <w:r>
              <w:rPr>
                <w:rFonts w:ascii="宋体" w:hAnsi="宋体"/>
                <w:color w:val="auto"/>
              </w:rPr>
              <w:t>备注</w:t>
            </w:r>
          </w:p>
        </w:tc>
        <w:tc>
          <w:tcPr>
            <w:tcW w:w="7404" w:type="dxa"/>
            <w:gridSpan w:val="9"/>
            <w:tcBorders>
              <w:top w:val="single" w:color="auto" w:sz="4" w:space="0"/>
              <w:left w:val="single" w:color="auto" w:sz="4" w:space="0"/>
              <w:bottom w:val="single" w:color="auto" w:sz="4" w:space="0"/>
              <w:right w:val="single" w:color="auto" w:sz="4" w:space="0"/>
            </w:tcBorders>
            <w:noWrap w:val="0"/>
            <w:vAlign w:val="center"/>
          </w:tcPr>
          <w:p w14:paraId="75AD52FB">
            <w:pPr>
              <w:rPr>
                <w:rFonts w:ascii="宋体" w:hAnsi="宋体"/>
                <w:color w:val="auto"/>
              </w:rPr>
            </w:pPr>
          </w:p>
        </w:tc>
      </w:tr>
    </w:tbl>
    <w:p w14:paraId="60E6890A">
      <w:pPr>
        <w:autoSpaceDE w:val="0"/>
        <w:autoSpaceDN w:val="0"/>
        <w:adjustRightInd w:val="0"/>
        <w:spacing w:line="360" w:lineRule="auto"/>
        <w:rPr>
          <w:rFonts w:hint="eastAsia" w:ascii="宋体" w:hAnsi="宋体" w:cs="宋体"/>
          <w:b w:val="0"/>
          <w:bCs w:val="0"/>
          <w:color w:val="auto"/>
          <w:szCs w:val="21"/>
        </w:rPr>
      </w:pPr>
    </w:p>
    <w:p w14:paraId="2AEDC8C1">
      <w:pPr>
        <w:autoSpaceDE w:val="0"/>
        <w:autoSpaceDN w:val="0"/>
        <w:adjustRightInd w:val="0"/>
        <w:spacing w:line="360" w:lineRule="auto"/>
        <w:ind w:firstLine="3150" w:firstLineChars="1500"/>
        <w:rPr>
          <w:rFonts w:ascii="宋体" w:hAnsi="宋体" w:cs="宋体"/>
          <w:b w:val="0"/>
          <w:bCs w:val="0"/>
          <w:color w:val="auto"/>
          <w:szCs w:val="21"/>
        </w:rPr>
      </w:pPr>
      <w:r>
        <w:rPr>
          <w:rFonts w:hint="eastAsia" w:ascii="宋体" w:hAnsi="宋体" w:cs="宋体"/>
          <w:b w:val="0"/>
          <w:bCs w:val="0"/>
          <w:color w:val="auto"/>
          <w:szCs w:val="21"/>
        </w:rPr>
        <w:t>投标人：</w:t>
      </w:r>
      <w:r>
        <w:rPr>
          <w:rFonts w:hint="eastAsia" w:ascii="宋体" w:hAnsi="宋体" w:cs="宋体"/>
          <w:b w:val="0"/>
          <w:bCs w:val="0"/>
          <w:color w:val="auto"/>
          <w:szCs w:val="21"/>
          <w:u w:val="single"/>
        </w:rPr>
        <w:t xml:space="preserve">                   </w:t>
      </w:r>
      <w:r>
        <w:rPr>
          <w:rFonts w:hint="eastAsia" w:ascii="宋体" w:hAnsi="宋体" w:cs="宋体"/>
          <w:b w:val="0"/>
          <w:bCs w:val="0"/>
          <w:color w:val="auto"/>
          <w:szCs w:val="21"/>
          <w:u w:val="single"/>
          <w:lang w:val="en-US" w:eastAsia="zh-CN"/>
        </w:rPr>
        <w:t xml:space="preserve">                </w:t>
      </w:r>
      <w:r>
        <w:rPr>
          <w:rFonts w:hint="eastAsia" w:ascii="宋体" w:hAnsi="宋体" w:cs="宋体"/>
          <w:b w:val="0"/>
          <w:bCs w:val="0"/>
          <w:color w:val="auto"/>
          <w:szCs w:val="21"/>
          <w:u w:val="single"/>
        </w:rPr>
        <w:t xml:space="preserve">   </w:t>
      </w:r>
      <w:r>
        <w:rPr>
          <w:rFonts w:hint="eastAsia" w:ascii="宋体" w:hAnsi="宋体" w:cs="宋体"/>
          <w:b w:val="0"/>
          <w:bCs w:val="0"/>
          <w:color w:val="auto"/>
          <w:szCs w:val="21"/>
        </w:rPr>
        <w:t>（盖单位章）</w:t>
      </w:r>
    </w:p>
    <w:p w14:paraId="703C4E94">
      <w:pPr>
        <w:autoSpaceDE w:val="0"/>
        <w:autoSpaceDN w:val="0"/>
        <w:adjustRightInd w:val="0"/>
        <w:spacing w:line="360" w:lineRule="auto"/>
        <w:ind w:firstLine="3150" w:firstLineChars="1500"/>
        <w:rPr>
          <w:rFonts w:ascii="宋体" w:hAnsi="宋体" w:cs="宋体"/>
          <w:b w:val="0"/>
          <w:bCs w:val="0"/>
          <w:color w:val="auto"/>
          <w:szCs w:val="21"/>
        </w:rPr>
      </w:pPr>
      <w:r>
        <w:rPr>
          <w:rFonts w:hint="eastAsia" w:ascii="宋体" w:hAnsi="宋体" w:cs="宋体"/>
          <w:b w:val="0"/>
          <w:bCs w:val="0"/>
          <w:color w:val="auto"/>
          <w:szCs w:val="21"/>
        </w:rPr>
        <w:t>法定代表人（或授权代理人）：</w:t>
      </w:r>
      <w:r>
        <w:rPr>
          <w:rFonts w:hint="eastAsia" w:ascii="宋体" w:hAnsi="宋体" w:cs="宋体"/>
          <w:b w:val="0"/>
          <w:bCs w:val="0"/>
          <w:color w:val="auto"/>
          <w:szCs w:val="21"/>
          <w:u w:val="single"/>
        </w:rPr>
        <w:t xml:space="preserve">                </w:t>
      </w:r>
      <w:r>
        <w:rPr>
          <w:rFonts w:hint="eastAsia" w:ascii="宋体" w:hAnsi="宋体" w:cs="宋体"/>
          <w:b w:val="0"/>
          <w:bCs w:val="0"/>
          <w:color w:val="auto"/>
          <w:szCs w:val="21"/>
        </w:rPr>
        <w:t>（签名或盖章）</w:t>
      </w:r>
    </w:p>
    <w:p w14:paraId="144B7931">
      <w:pPr>
        <w:spacing w:line="360" w:lineRule="auto"/>
        <w:rPr>
          <w:rFonts w:ascii="宋体" w:hAnsi="宋体"/>
          <w:b w:val="0"/>
          <w:bCs w:val="0"/>
          <w:color w:val="auto"/>
          <w:szCs w:val="21"/>
        </w:rPr>
      </w:pPr>
      <w:r>
        <w:rPr>
          <w:rFonts w:hint="eastAsia" w:ascii="宋体" w:hAnsi="宋体" w:cs="宋体"/>
          <w:b w:val="0"/>
          <w:bCs w:val="0"/>
          <w:color w:val="auto"/>
          <w:szCs w:val="21"/>
        </w:rPr>
        <w:t xml:space="preserve">                    </w:t>
      </w:r>
      <w:r>
        <w:rPr>
          <w:rFonts w:hint="eastAsia" w:ascii="宋体" w:hAnsi="宋体" w:cs="宋体"/>
          <w:b w:val="0"/>
          <w:bCs w:val="0"/>
          <w:color w:val="auto"/>
          <w:szCs w:val="21"/>
          <w:lang w:val="en-US" w:eastAsia="zh-CN"/>
        </w:rPr>
        <w:t xml:space="preserve">          </w:t>
      </w:r>
      <w:r>
        <w:rPr>
          <w:rFonts w:hint="eastAsia" w:ascii="宋体" w:hAnsi="宋体" w:cs="宋体"/>
          <w:b w:val="0"/>
          <w:bCs w:val="0"/>
          <w:color w:val="auto"/>
          <w:szCs w:val="21"/>
        </w:rPr>
        <w:t>日  期：</w:t>
      </w:r>
      <w:r>
        <w:rPr>
          <w:rFonts w:hint="eastAsia" w:ascii="宋体" w:hAnsi="宋体"/>
          <w:b w:val="0"/>
          <w:bCs w:val="0"/>
          <w:color w:val="auto"/>
          <w:szCs w:val="21"/>
          <w:u w:val="single"/>
        </w:rPr>
        <w:t xml:space="preserve">            </w:t>
      </w:r>
      <w:r>
        <w:rPr>
          <w:rFonts w:ascii="宋体" w:hAnsi="宋体"/>
          <w:b w:val="0"/>
          <w:bCs w:val="0"/>
          <w:color w:val="auto"/>
          <w:szCs w:val="21"/>
        </w:rPr>
        <w:t>年</w:t>
      </w:r>
      <w:r>
        <w:rPr>
          <w:rFonts w:hint="eastAsia" w:ascii="宋体" w:hAnsi="宋体"/>
          <w:b w:val="0"/>
          <w:bCs w:val="0"/>
          <w:color w:val="auto"/>
          <w:szCs w:val="21"/>
          <w:u w:val="single"/>
        </w:rPr>
        <w:t xml:space="preserve">       </w:t>
      </w:r>
      <w:r>
        <w:rPr>
          <w:rFonts w:ascii="宋体" w:hAnsi="宋体"/>
          <w:b w:val="0"/>
          <w:bCs w:val="0"/>
          <w:color w:val="auto"/>
          <w:szCs w:val="21"/>
        </w:rPr>
        <w:t>月</w:t>
      </w:r>
      <w:r>
        <w:rPr>
          <w:rFonts w:hint="eastAsia" w:ascii="宋体" w:hAnsi="宋体"/>
          <w:b w:val="0"/>
          <w:bCs w:val="0"/>
          <w:color w:val="auto"/>
          <w:szCs w:val="21"/>
          <w:u w:val="single"/>
        </w:rPr>
        <w:t xml:space="preserve">       </w:t>
      </w:r>
      <w:r>
        <w:rPr>
          <w:rFonts w:ascii="宋体" w:hAnsi="宋体"/>
          <w:b w:val="0"/>
          <w:bCs w:val="0"/>
          <w:color w:val="auto"/>
          <w:szCs w:val="21"/>
        </w:rPr>
        <w:t>日</w:t>
      </w:r>
    </w:p>
    <w:p w14:paraId="410FE99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b/>
          <w:bCs/>
          <w:color w:val="auto"/>
          <w:sz w:val="20"/>
          <w:szCs w:val="20"/>
          <w:u w:val="none"/>
          <w:lang w:val="en-US" w:eastAsia="zh-CN"/>
        </w:rPr>
      </w:pPr>
      <w:r>
        <w:rPr>
          <w:rFonts w:hint="eastAsia" w:ascii="宋体" w:hAnsi="宋体" w:cs="宋体"/>
          <w:b/>
          <w:bCs/>
          <w:color w:val="auto"/>
          <w:sz w:val="20"/>
          <w:szCs w:val="20"/>
          <w:u w:val="none"/>
          <w:lang w:val="en-US" w:eastAsia="zh-CN"/>
        </w:rPr>
        <w:t>------------------------------------------------------------------------------------------------</w:t>
      </w:r>
    </w:p>
    <w:p w14:paraId="4BAB66E4">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auto"/>
          <w:sz w:val="20"/>
          <w:szCs w:val="20"/>
          <w:u w:val="none"/>
        </w:rPr>
      </w:pPr>
      <w:r>
        <w:rPr>
          <w:rFonts w:hint="eastAsia" w:ascii="宋体" w:hAnsi="宋体" w:cs="宋体"/>
          <w:b/>
          <w:bCs/>
          <w:color w:val="auto"/>
          <w:sz w:val="20"/>
          <w:szCs w:val="20"/>
          <w:u w:val="none"/>
        </w:rPr>
        <w:t>注：</w:t>
      </w:r>
      <w:r>
        <w:rPr>
          <w:rFonts w:hint="eastAsia" w:ascii="宋体" w:hAnsi="宋体" w:eastAsia="宋体" w:cs="宋体"/>
          <w:b/>
          <w:bCs/>
          <w:color w:val="auto"/>
          <w:sz w:val="20"/>
          <w:szCs w:val="20"/>
          <w:u w:val="none"/>
        </w:rPr>
        <w:t>1</w:t>
      </w:r>
      <w:r>
        <w:rPr>
          <w:rFonts w:hint="eastAsia" w:ascii="宋体" w:hAnsi="宋体" w:eastAsia="宋体" w:cs="宋体"/>
          <w:b/>
          <w:bCs/>
          <w:color w:val="auto"/>
          <w:sz w:val="20"/>
          <w:szCs w:val="20"/>
          <w:u w:val="none"/>
          <w:lang w:val="en-US" w:eastAsia="zh-CN"/>
        </w:rPr>
        <w:t>.</w:t>
      </w:r>
      <w:r>
        <w:rPr>
          <w:rFonts w:hint="eastAsia" w:ascii="宋体" w:hAnsi="宋体" w:eastAsia="宋体" w:cs="宋体"/>
          <w:b/>
          <w:bCs/>
          <w:color w:val="auto"/>
          <w:sz w:val="20"/>
          <w:szCs w:val="20"/>
          <w:u w:val="none"/>
        </w:rPr>
        <w:t>附营业执照复印件</w:t>
      </w:r>
      <w:r>
        <w:rPr>
          <w:rFonts w:hint="eastAsia" w:ascii="宋体" w:hAnsi="宋体" w:eastAsia="宋体" w:cs="宋体"/>
          <w:b/>
          <w:bCs/>
          <w:color w:val="auto"/>
          <w:sz w:val="20"/>
          <w:szCs w:val="20"/>
          <w:u w:val="none"/>
          <w:lang w:eastAsia="zh-CN"/>
        </w:rPr>
        <w:t>；</w:t>
      </w:r>
    </w:p>
    <w:p w14:paraId="3067A6B8">
      <w:pPr>
        <w:pStyle w:val="12"/>
        <w:keepNext w:val="0"/>
        <w:keepLines w:val="0"/>
        <w:pageBreakBefore w:val="0"/>
        <w:widowControl w:val="0"/>
        <w:kinsoku/>
        <w:wordWrap/>
        <w:overflowPunct/>
        <w:topLinePunct w:val="0"/>
        <w:autoSpaceDE/>
        <w:autoSpaceDN/>
        <w:bidi w:val="0"/>
        <w:adjustRightInd/>
        <w:snapToGrid/>
        <w:spacing w:line="220" w:lineRule="exact"/>
        <w:ind w:right="143" w:rightChars="68" w:firstLine="402" w:firstLineChars="200"/>
        <w:textAlignment w:val="auto"/>
        <w:rPr>
          <w:rFonts w:hint="eastAsia" w:ascii="宋体" w:hAnsi="宋体" w:eastAsia="宋体" w:cs="宋体"/>
          <w:b/>
          <w:bCs/>
          <w:snapToGrid w:val="0"/>
          <w:color w:val="auto"/>
          <w:kern w:val="0"/>
          <w:sz w:val="20"/>
          <w:szCs w:val="20"/>
          <w:u w:val="none"/>
        </w:rPr>
      </w:pPr>
      <w:r>
        <w:rPr>
          <w:rFonts w:hint="eastAsia" w:ascii="宋体" w:hAnsi="宋体" w:eastAsia="宋体" w:cs="宋体"/>
          <w:b/>
          <w:bCs/>
          <w:color w:val="auto"/>
          <w:sz w:val="20"/>
          <w:szCs w:val="20"/>
          <w:u w:val="none"/>
          <w:lang w:val="en-US" w:eastAsia="zh-CN"/>
        </w:rPr>
        <w:t>2.</w:t>
      </w:r>
      <w:r>
        <w:rPr>
          <w:rFonts w:hint="eastAsia" w:ascii="宋体" w:hAnsi="宋体" w:eastAsia="宋体" w:cs="宋体"/>
          <w:b/>
          <w:bCs/>
          <w:color w:val="auto"/>
          <w:sz w:val="20"/>
          <w:szCs w:val="20"/>
          <w:u w:val="none"/>
        </w:rPr>
        <w:t>附</w:t>
      </w:r>
      <w:r>
        <w:rPr>
          <w:rFonts w:hint="eastAsia" w:ascii="宋体" w:hAnsi="宋体" w:eastAsia="宋体" w:cs="宋体"/>
          <w:b/>
          <w:bCs/>
          <w:snapToGrid w:val="0"/>
          <w:color w:val="auto"/>
          <w:kern w:val="0"/>
          <w:sz w:val="20"/>
          <w:szCs w:val="20"/>
          <w:u w:val="none"/>
          <w:lang w:val="zh-TW"/>
        </w:rPr>
        <w:t>施工</w:t>
      </w:r>
      <w:r>
        <w:rPr>
          <w:rFonts w:hint="eastAsia" w:ascii="宋体" w:hAnsi="宋体" w:eastAsia="宋体" w:cs="宋体"/>
          <w:b/>
          <w:bCs/>
          <w:snapToGrid w:val="0"/>
          <w:color w:val="auto"/>
          <w:kern w:val="0"/>
          <w:sz w:val="20"/>
          <w:szCs w:val="20"/>
          <w:u w:val="none"/>
        </w:rPr>
        <w:t>资质证书</w:t>
      </w:r>
      <w:r>
        <w:rPr>
          <w:rFonts w:hint="eastAsia" w:ascii="宋体" w:hAnsi="宋体" w:eastAsia="宋体" w:cs="宋体"/>
          <w:b/>
          <w:bCs/>
          <w:color w:val="auto"/>
          <w:sz w:val="20"/>
          <w:szCs w:val="20"/>
          <w:u w:val="none"/>
        </w:rPr>
        <w:t>复印件</w:t>
      </w:r>
      <w:r>
        <w:rPr>
          <w:rFonts w:hint="eastAsia" w:ascii="宋体" w:hAnsi="宋体" w:eastAsia="宋体" w:cs="宋体"/>
          <w:b/>
          <w:bCs/>
          <w:snapToGrid w:val="0"/>
          <w:color w:val="auto"/>
          <w:kern w:val="0"/>
          <w:sz w:val="20"/>
          <w:szCs w:val="20"/>
          <w:u w:val="none"/>
        </w:rPr>
        <w:t>；</w:t>
      </w:r>
    </w:p>
    <w:p w14:paraId="2E149595">
      <w:pPr>
        <w:keepNext w:val="0"/>
        <w:keepLines w:val="0"/>
        <w:pageBreakBefore w:val="0"/>
        <w:widowControl w:val="0"/>
        <w:kinsoku/>
        <w:wordWrap/>
        <w:overflowPunct/>
        <w:topLinePunct w:val="0"/>
        <w:autoSpaceDE/>
        <w:autoSpaceDN/>
        <w:bidi w:val="0"/>
        <w:adjustRightInd/>
        <w:snapToGrid/>
        <w:spacing w:line="220" w:lineRule="exact"/>
        <w:ind w:firstLine="401"/>
        <w:textAlignment w:val="auto"/>
        <w:rPr>
          <w:rFonts w:hint="eastAsia" w:ascii="宋体" w:hAnsi="宋体" w:eastAsia="宋体" w:cs="宋体"/>
          <w:b/>
          <w:bCs/>
          <w:color w:val="auto"/>
          <w:sz w:val="20"/>
          <w:szCs w:val="20"/>
          <w:u w:val="none"/>
        </w:rPr>
      </w:pPr>
      <w:r>
        <w:rPr>
          <w:rFonts w:hint="eastAsia" w:ascii="宋体" w:hAnsi="宋体" w:eastAsia="宋体" w:cs="宋体"/>
          <w:b/>
          <w:bCs/>
          <w:color w:val="auto"/>
          <w:sz w:val="20"/>
          <w:szCs w:val="20"/>
          <w:u w:val="none"/>
          <w:lang w:val="en-US" w:eastAsia="zh-CN"/>
        </w:rPr>
        <w:t>3.</w:t>
      </w:r>
      <w:r>
        <w:rPr>
          <w:rFonts w:hint="eastAsia" w:ascii="宋体" w:hAnsi="宋体" w:eastAsia="宋体" w:cs="宋体"/>
          <w:b/>
          <w:bCs/>
          <w:color w:val="auto"/>
          <w:sz w:val="20"/>
          <w:szCs w:val="20"/>
          <w:u w:val="none"/>
        </w:rPr>
        <w:t>附安全生产许可证复印件</w:t>
      </w:r>
      <w:r>
        <w:rPr>
          <w:rFonts w:hint="eastAsia" w:ascii="宋体" w:hAnsi="宋体" w:eastAsia="宋体" w:cs="宋体"/>
          <w:b/>
          <w:bCs/>
          <w:color w:val="auto"/>
          <w:sz w:val="20"/>
          <w:szCs w:val="20"/>
          <w:u w:val="none"/>
          <w:lang w:eastAsia="zh-CN"/>
        </w:rPr>
        <w:t>；</w:t>
      </w:r>
    </w:p>
    <w:p w14:paraId="00F85D8E">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firstLine="402" w:firstLineChars="200"/>
        <w:textAlignment w:val="auto"/>
        <w:rPr>
          <w:rFonts w:hint="eastAsia" w:ascii="宋体" w:hAnsi="宋体" w:eastAsia="宋体" w:cs="仿宋_GB2312"/>
          <w:b/>
          <w:bCs/>
          <w:color w:val="auto"/>
          <w:sz w:val="20"/>
          <w:szCs w:val="20"/>
          <w:lang w:val="zh-TW" w:eastAsia="zh-TW"/>
        </w:rPr>
      </w:pPr>
      <w:r>
        <w:rPr>
          <w:rFonts w:hint="eastAsia" w:ascii="宋体" w:hAnsi="宋体" w:eastAsia="宋体" w:cs="宋体"/>
          <w:b/>
          <w:bCs/>
          <w:color w:val="auto"/>
          <w:sz w:val="20"/>
          <w:szCs w:val="20"/>
          <w:u w:val="none"/>
          <w:lang w:val="en-US" w:eastAsia="zh-CN"/>
        </w:rPr>
        <w:t>4</w:t>
      </w:r>
      <w:r>
        <w:rPr>
          <w:rFonts w:hint="eastAsia" w:ascii="宋体" w:hAnsi="宋体" w:eastAsia="宋体" w:cs="宋体"/>
          <w:b/>
          <w:bCs/>
          <w:color w:val="auto"/>
          <w:sz w:val="20"/>
          <w:szCs w:val="20"/>
          <w:u w:val="none"/>
          <w:lang w:eastAsia="zh-CN"/>
        </w:rPr>
        <w:t>.</w:t>
      </w:r>
      <w:r>
        <w:rPr>
          <w:rFonts w:hint="eastAsia" w:ascii="宋体" w:hAnsi="宋体" w:eastAsia="宋体" w:cs="宋体"/>
          <w:b/>
          <w:bCs/>
          <w:color w:val="auto"/>
          <w:sz w:val="20"/>
          <w:szCs w:val="20"/>
          <w:u w:val="none"/>
        </w:rPr>
        <w:t>附</w:t>
      </w:r>
      <w:r>
        <w:rPr>
          <w:rFonts w:hint="eastAsia" w:ascii="宋体" w:hAnsi="宋体" w:eastAsia="宋体" w:cs="宋体"/>
          <w:b/>
          <w:bCs/>
          <w:color w:val="auto"/>
          <w:sz w:val="20"/>
          <w:szCs w:val="20"/>
          <w:u w:val="none"/>
          <w:lang w:val="zh-TW" w:eastAsia="zh-TW"/>
        </w:rPr>
        <w:t>按（粤建市〔2015〕52号文）规定须提供</w:t>
      </w:r>
      <w:r>
        <w:rPr>
          <w:rFonts w:hint="eastAsia" w:ascii="宋体" w:hAnsi="宋体" w:eastAsia="宋体" w:cs="宋体"/>
          <w:b/>
          <w:bCs/>
          <w:color w:val="auto"/>
          <w:sz w:val="20"/>
          <w:szCs w:val="20"/>
          <w:u w:val="none"/>
          <w:lang w:val="zh-TW" w:eastAsia="zh-CN"/>
        </w:rPr>
        <w:t>的</w:t>
      </w:r>
      <w:r>
        <w:rPr>
          <w:rFonts w:hint="eastAsia" w:ascii="宋体" w:hAnsi="宋体" w:eastAsia="宋体" w:cs="宋体"/>
          <w:b/>
          <w:bCs/>
          <w:color w:val="auto"/>
          <w:sz w:val="20"/>
          <w:szCs w:val="20"/>
          <w:u w:val="none"/>
          <w:lang w:val="zh-TW" w:eastAsia="zh-TW"/>
        </w:rPr>
        <w:t>广东建设信息网（网址：www.gdcic.net）“进粤企业和人员诚信信息登记平台”专栏关于投标人进粤企业及人员信息录入的网页打印件</w:t>
      </w:r>
      <w:r>
        <w:rPr>
          <w:rFonts w:hint="eastAsia" w:ascii="宋体" w:hAnsi="宋体" w:eastAsia="宋体" w:cs="宋体"/>
          <w:b/>
          <w:bCs/>
          <w:color w:val="auto"/>
          <w:sz w:val="20"/>
          <w:szCs w:val="20"/>
          <w:u w:val="none"/>
          <w:lang w:val="zh-TW" w:eastAsia="zh-CN"/>
        </w:rPr>
        <w:t>；（</w:t>
      </w:r>
      <w:r>
        <w:rPr>
          <w:rFonts w:hint="eastAsia" w:ascii="宋体" w:hAnsi="宋体" w:eastAsia="宋体" w:cs="宋体"/>
          <w:b/>
          <w:bCs/>
          <w:color w:val="auto"/>
          <w:sz w:val="20"/>
          <w:szCs w:val="20"/>
          <w:u w:val="none"/>
          <w:lang w:val="zh-TW" w:eastAsia="zh-TW"/>
        </w:rPr>
        <w:t>广东省以外的投标人须</w:t>
      </w:r>
      <w:r>
        <w:rPr>
          <w:rFonts w:hint="eastAsia" w:ascii="宋体" w:hAnsi="宋体" w:eastAsia="宋体" w:cs="宋体"/>
          <w:b/>
          <w:bCs/>
          <w:snapToGrid w:val="0"/>
          <w:color w:val="auto"/>
          <w:kern w:val="0"/>
          <w:sz w:val="20"/>
          <w:szCs w:val="20"/>
          <w:u w:val="none"/>
        </w:rPr>
        <w:t>提供</w:t>
      </w:r>
      <w:r>
        <w:rPr>
          <w:rFonts w:hint="eastAsia" w:ascii="宋体" w:hAnsi="宋体" w:eastAsia="宋体" w:cs="宋体"/>
          <w:b/>
          <w:bCs/>
          <w:color w:val="auto"/>
          <w:sz w:val="20"/>
          <w:szCs w:val="20"/>
          <w:u w:val="none"/>
        </w:rPr>
        <w:t>）</w:t>
      </w:r>
    </w:p>
    <w:p w14:paraId="715ED70E">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0" w:lineRule="atLeast"/>
        <w:jc w:val="both"/>
        <w:textAlignment w:val="auto"/>
        <w:rPr>
          <w:rFonts w:hint="eastAsia" w:ascii="宋体" w:hAnsi="宋体" w:eastAsia="宋体" w:cs="仿宋_GB2312"/>
          <w:b/>
          <w:bCs/>
          <w:color w:val="auto"/>
          <w:sz w:val="20"/>
          <w:szCs w:val="20"/>
          <w:lang w:val="zh-TW" w:eastAsia="zh-CN"/>
        </w:rPr>
      </w:pPr>
    </w:p>
    <w:p w14:paraId="3E586A57">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0" w:lineRule="atLeast"/>
        <w:jc w:val="both"/>
        <w:textAlignment w:val="auto"/>
        <w:rPr>
          <w:rFonts w:hint="eastAsia" w:ascii="宋体" w:hAnsi="宋体" w:eastAsia="宋体" w:cs="仿宋_GB2312"/>
          <w:b/>
          <w:bCs/>
          <w:color w:val="auto"/>
          <w:sz w:val="20"/>
          <w:szCs w:val="20"/>
          <w:lang w:val="zh-TW" w:eastAsia="zh-CN"/>
        </w:rPr>
      </w:pPr>
    </w:p>
    <w:p w14:paraId="5033F8FA">
      <w:pPr>
        <w:spacing w:line="360" w:lineRule="auto"/>
        <w:jc w:val="center"/>
        <w:rPr>
          <w:rFonts w:ascii="宋体" w:hAnsi="宋体"/>
          <w:b/>
          <w:color w:val="auto"/>
          <w:sz w:val="30"/>
          <w:szCs w:val="30"/>
        </w:rPr>
      </w:pPr>
      <w:r>
        <w:rPr>
          <w:rFonts w:hint="eastAsia" w:ascii="宋体" w:hAnsi="宋体"/>
          <w:b/>
          <w:color w:val="auto"/>
          <w:sz w:val="30"/>
          <w:szCs w:val="30"/>
        </w:rPr>
        <w:t>2</w:t>
      </w:r>
      <w:r>
        <w:rPr>
          <w:rFonts w:ascii="宋体" w:hAnsi="宋体"/>
          <w:b/>
          <w:color w:val="auto"/>
          <w:sz w:val="30"/>
          <w:szCs w:val="30"/>
        </w:rPr>
        <w:t>、类似项目情况</w:t>
      </w:r>
      <w:r>
        <w:rPr>
          <w:rFonts w:hint="eastAsia" w:ascii="宋体" w:hAnsi="宋体" w:cs="宋体"/>
          <w:b/>
          <w:bCs/>
          <w:color w:val="auto"/>
          <w:sz w:val="30"/>
          <w:szCs w:val="30"/>
        </w:rPr>
        <w:t>表</w:t>
      </w:r>
    </w:p>
    <w:p w14:paraId="64F8E0F6">
      <w:pPr>
        <w:ind w:left="1031" w:hanging="1031" w:hangingChars="489"/>
        <w:rPr>
          <w:rFonts w:hint="eastAsia" w:ascii="宋体" w:hAnsi="宋体"/>
          <w:b/>
          <w:color w:val="auto"/>
          <w:sz w:val="20"/>
          <w:szCs w:val="20"/>
          <w:u w:val="single"/>
        </w:rPr>
      </w:pPr>
      <w:r>
        <w:rPr>
          <w:rFonts w:hint="eastAsia" w:ascii="宋体" w:hAnsi="宋体"/>
          <w:b/>
          <w:color w:val="auto"/>
        </w:rPr>
        <w:t>项目名称：</w:t>
      </w:r>
      <w:r>
        <w:rPr>
          <w:rFonts w:hint="eastAsia" w:ascii="宋体" w:hAnsi="宋体"/>
          <w:b/>
          <w:color w:val="auto"/>
          <w:u w:val="single"/>
          <w:lang w:eastAsia="zh-CN"/>
        </w:rPr>
        <w:t>云浮市云城区安塘街道双利坑村回迁地建设工程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7297"/>
      </w:tblGrid>
      <w:tr w14:paraId="26B5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508" w:type="dxa"/>
            <w:noWrap w:val="0"/>
            <w:vAlign w:val="center"/>
          </w:tcPr>
          <w:p w14:paraId="34414CDF">
            <w:pPr>
              <w:jc w:val="center"/>
              <w:rPr>
                <w:rFonts w:ascii="宋体" w:hAnsi="宋体"/>
                <w:color w:val="auto"/>
              </w:rPr>
            </w:pPr>
            <w:r>
              <w:rPr>
                <w:rFonts w:hint="eastAsia" w:ascii="宋体" w:hAnsi="宋体"/>
                <w:color w:val="auto"/>
              </w:rPr>
              <w:t>序号</w:t>
            </w:r>
          </w:p>
        </w:tc>
        <w:tc>
          <w:tcPr>
            <w:tcW w:w="7297" w:type="dxa"/>
            <w:noWrap w:val="0"/>
            <w:vAlign w:val="top"/>
          </w:tcPr>
          <w:p w14:paraId="60BE9F65">
            <w:pPr>
              <w:rPr>
                <w:rFonts w:ascii="宋体" w:hAnsi="宋体"/>
                <w:color w:val="auto"/>
              </w:rPr>
            </w:pPr>
          </w:p>
        </w:tc>
      </w:tr>
      <w:tr w14:paraId="13F0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508" w:type="dxa"/>
            <w:noWrap w:val="0"/>
            <w:vAlign w:val="center"/>
          </w:tcPr>
          <w:p w14:paraId="088A45F6">
            <w:pPr>
              <w:jc w:val="center"/>
              <w:rPr>
                <w:rFonts w:ascii="宋体" w:hAnsi="宋体"/>
                <w:color w:val="auto"/>
              </w:rPr>
            </w:pPr>
            <w:r>
              <w:rPr>
                <w:rFonts w:hint="eastAsia" w:ascii="宋体" w:hAnsi="宋体"/>
                <w:color w:val="auto"/>
              </w:rPr>
              <w:t>类别</w:t>
            </w:r>
          </w:p>
        </w:tc>
        <w:tc>
          <w:tcPr>
            <w:tcW w:w="7297" w:type="dxa"/>
            <w:noWrap w:val="0"/>
            <w:vAlign w:val="center"/>
          </w:tcPr>
          <w:p w14:paraId="3747CC34">
            <w:pPr>
              <w:spacing w:before="156" w:beforeLines="50" w:line="300" w:lineRule="exact"/>
              <w:jc w:val="center"/>
              <w:rPr>
                <w:rFonts w:hint="default" w:ascii="宋体" w:hAnsi="宋体" w:eastAsia="宋体" w:cs="宋体"/>
                <w:b/>
                <w:color w:val="auto"/>
                <w:kern w:val="21"/>
                <w:szCs w:val="21"/>
                <w:lang w:val="en-US" w:eastAsia="zh-CN"/>
              </w:rPr>
            </w:pPr>
            <w:r>
              <w:rPr>
                <w:rFonts w:hint="eastAsia" w:ascii="宋体" w:hAnsi="宋体" w:cs="宋体"/>
                <w:b/>
                <w:color w:val="auto"/>
                <w:kern w:val="0"/>
                <w:szCs w:val="21"/>
                <w:lang w:val="en-US" w:eastAsia="zh-CN"/>
              </w:rPr>
              <w:t>施工</w:t>
            </w:r>
          </w:p>
          <w:p w14:paraId="2464D17F">
            <w:pPr>
              <w:jc w:val="center"/>
              <w:rPr>
                <w:rFonts w:ascii="宋体" w:hAnsi="宋体"/>
                <w:b/>
                <w:bCs/>
                <w:color w:val="auto"/>
              </w:rPr>
            </w:pPr>
          </w:p>
        </w:tc>
      </w:tr>
      <w:tr w14:paraId="0FFA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508" w:type="dxa"/>
            <w:noWrap w:val="0"/>
            <w:vAlign w:val="center"/>
          </w:tcPr>
          <w:p w14:paraId="03C030EA">
            <w:pPr>
              <w:jc w:val="center"/>
              <w:rPr>
                <w:rFonts w:ascii="宋体" w:hAnsi="宋体"/>
                <w:color w:val="auto"/>
              </w:rPr>
            </w:pPr>
            <w:r>
              <w:rPr>
                <w:rFonts w:ascii="宋体" w:hAnsi="宋体"/>
                <w:color w:val="auto"/>
              </w:rPr>
              <w:t>项目名称</w:t>
            </w:r>
          </w:p>
        </w:tc>
        <w:tc>
          <w:tcPr>
            <w:tcW w:w="7297" w:type="dxa"/>
            <w:noWrap w:val="0"/>
            <w:vAlign w:val="top"/>
          </w:tcPr>
          <w:p w14:paraId="73413D5F">
            <w:pPr>
              <w:rPr>
                <w:rFonts w:ascii="宋体" w:hAnsi="宋体"/>
                <w:color w:val="auto"/>
              </w:rPr>
            </w:pPr>
          </w:p>
        </w:tc>
      </w:tr>
      <w:tr w14:paraId="6192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508" w:type="dxa"/>
            <w:noWrap w:val="0"/>
            <w:vAlign w:val="center"/>
          </w:tcPr>
          <w:p w14:paraId="4086EDB1">
            <w:pPr>
              <w:jc w:val="center"/>
              <w:rPr>
                <w:rFonts w:ascii="宋体" w:hAnsi="宋体"/>
                <w:color w:val="auto"/>
              </w:rPr>
            </w:pPr>
            <w:r>
              <w:rPr>
                <w:rFonts w:ascii="宋体" w:hAnsi="宋体"/>
                <w:color w:val="auto"/>
              </w:rPr>
              <w:t>项目所在地</w:t>
            </w:r>
          </w:p>
        </w:tc>
        <w:tc>
          <w:tcPr>
            <w:tcW w:w="7297" w:type="dxa"/>
            <w:noWrap w:val="0"/>
            <w:vAlign w:val="top"/>
          </w:tcPr>
          <w:p w14:paraId="668890D3">
            <w:pPr>
              <w:rPr>
                <w:rFonts w:ascii="宋体" w:hAnsi="宋体"/>
                <w:color w:val="auto"/>
              </w:rPr>
            </w:pPr>
          </w:p>
        </w:tc>
      </w:tr>
      <w:tr w14:paraId="2887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508" w:type="dxa"/>
            <w:noWrap w:val="0"/>
            <w:vAlign w:val="center"/>
          </w:tcPr>
          <w:p w14:paraId="5DFD2DB4">
            <w:pPr>
              <w:jc w:val="center"/>
              <w:rPr>
                <w:rFonts w:ascii="宋体" w:hAnsi="宋体"/>
                <w:color w:val="auto"/>
              </w:rPr>
            </w:pPr>
            <w:r>
              <w:rPr>
                <w:rFonts w:ascii="宋体" w:hAnsi="宋体"/>
                <w:color w:val="auto"/>
              </w:rPr>
              <w:t>发包人名称</w:t>
            </w:r>
          </w:p>
        </w:tc>
        <w:tc>
          <w:tcPr>
            <w:tcW w:w="7297" w:type="dxa"/>
            <w:noWrap w:val="0"/>
            <w:vAlign w:val="top"/>
          </w:tcPr>
          <w:p w14:paraId="46386801">
            <w:pPr>
              <w:rPr>
                <w:rFonts w:ascii="宋体" w:hAnsi="宋体"/>
                <w:color w:val="auto"/>
              </w:rPr>
            </w:pPr>
          </w:p>
        </w:tc>
      </w:tr>
      <w:tr w14:paraId="64EF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508" w:type="dxa"/>
            <w:noWrap w:val="0"/>
            <w:vAlign w:val="center"/>
          </w:tcPr>
          <w:p w14:paraId="2298BB27">
            <w:pPr>
              <w:jc w:val="center"/>
              <w:rPr>
                <w:rFonts w:ascii="宋体" w:hAnsi="宋体"/>
                <w:color w:val="auto"/>
              </w:rPr>
            </w:pPr>
            <w:r>
              <w:rPr>
                <w:rFonts w:ascii="宋体" w:hAnsi="宋体"/>
                <w:color w:val="auto"/>
              </w:rPr>
              <w:t>发包人地址</w:t>
            </w:r>
          </w:p>
        </w:tc>
        <w:tc>
          <w:tcPr>
            <w:tcW w:w="7297" w:type="dxa"/>
            <w:noWrap w:val="0"/>
            <w:vAlign w:val="top"/>
          </w:tcPr>
          <w:p w14:paraId="0DAD7B2E">
            <w:pPr>
              <w:rPr>
                <w:rFonts w:ascii="宋体" w:hAnsi="宋体"/>
                <w:color w:val="auto"/>
              </w:rPr>
            </w:pPr>
          </w:p>
        </w:tc>
      </w:tr>
      <w:tr w14:paraId="7C00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508" w:type="dxa"/>
            <w:noWrap w:val="0"/>
            <w:vAlign w:val="center"/>
          </w:tcPr>
          <w:p w14:paraId="25162987">
            <w:pPr>
              <w:jc w:val="center"/>
              <w:rPr>
                <w:rFonts w:ascii="宋体" w:hAnsi="宋体"/>
                <w:color w:val="auto"/>
              </w:rPr>
            </w:pPr>
            <w:r>
              <w:rPr>
                <w:rFonts w:ascii="宋体" w:hAnsi="宋体"/>
                <w:color w:val="auto"/>
              </w:rPr>
              <w:t>发包人电话</w:t>
            </w:r>
          </w:p>
        </w:tc>
        <w:tc>
          <w:tcPr>
            <w:tcW w:w="7297" w:type="dxa"/>
            <w:noWrap w:val="0"/>
            <w:vAlign w:val="top"/>
          </w:tcPr>
          <w:p w14:paraId="65AE7D4D">
            <w:pPr>
              <w:rPr>
                <w:rFonts w:ascii="宋体" w:hAnsi="宋体"/>
                <w:color w:val="auto"/>
              </w:rPr>
            </w:pPr>
          </w:p>
        </w:tc>
      </w:tr>
      <w:tr w14:paraId="397A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508" w:type="dxa"/>
            <w:noWrap w:val="0"/>
            <w:vAlign w:val="center"/>
          </w:tcPr>
          <w:p w14:paraId="2C65542A">
            <w:pPr>
              <w:jc w:val="center"/>
              <w:rPr>
                <w:rFonts w:ascii="宋体" w:hAnsi="宋体"/>
                <w:color w:val="auto"/>
              </w:rPr>
            </w:pPr>
            <w:r>
              <w:rPr>
                <w:rFonts w:ascii="宋体" w:hAnsi="宋体"/>
                <w:color w:val="auto"/>
              </w:rPr>
              <w:t>合同价格</w:t>
            </w:r>
          </w:p>
        </w:tc>
        <w:tc>
          <w:tcPr>
            <w:tcW w:w="7297" w:type="dxa"/>
            <w:noWrap w:val="0"/>
            <w:vAlign w:val="top"/>
          </w:tcPr>
          <w:p w14:paraId="57780E0C">
            <w:pPr>
              <w:rPr>
                <w:rFonts w:ascii="宋体" w:hAnsi="宋体"/>
                <w:color w:val="auto"/>
              </w:rPr>
            </w:pPr>
          </w:p>
        </w:tc>
      </w:tr>
      <w:tr w14:paraId="6058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508" w:type="dxa"/>
            <w:noWrap w:val="0"/>
            <w:vAlign w:val="center"/>
          </w:tcPr>
          <w:p w14:paraId="3499E824">
            <w:pPr>
              <w:jc w:val="center"/>
              <w:rPr>
                <w:rFonts w:ascii="宋体" w:hAnsi="宋体"/>
                <w:color w:val="auto"/>
              </w:rPr>
            </w:pPr>
            <w:r>
              <w:rPr>
                <w:rFonts w:hint="eastAsia" w:ascii="宋体" w:hAnsi="宋体"/>
                <w:color w:val="auto"/>
              </w:rPr>
              <w:t>合同签订</w:t>
            </w:r>
            <w:r>
              <w:rPr>
                <w:rFonts w:ascii="宋体" w:hAnsi="宋体"/>
                <w:color w:val="auto"/>
              </w:rPr>
              <w:t>日期</w:t>
            </w:r>
          </w:p>
        </w:tc>
        <w:tc>
          <w:tcPr>
            <w:tcW w:w="7297" w:type="dxa"/>
            <w:noWrap w:val="0"/>
            <w:vAlign w:val="top"/>
          </w:tcPr>
          <w:p w14:paraId="05043931">
            <w:pPr>
              <w:rPr>
                <w:rFonts w:ascii="宋体" w:hAnsi="宋体"/>
                <w:color w:val="auto"/>
              </w:rPr>
            </w:pPr>
          </w:p>
        </w:tc>
      </w:tr>
      <w:tr w14:paraId="6429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508" w:type="dxa"/>
            <w:noWrap w:val="0"/>
            <w:vAlign w:val="center"/>
          </w:tcPr>
          <w:p w14:paraId="630F889D">
            <w:pPr>
              <w:jc w:val="center"/>
              <w:rPr>
                <w:rFonts w:ascii="宋体" w:hAnsi="宋体"/>
                <w:color w:val="auto"/>
              </w:rPr>
            </w:pPr>
            <w:r>
              <w:rPr>
                <w:rFonts w:ascii="宋体" w:hAnsi="宋体"/>
                <w:color w:val="auto"/>
              </w:rPr>
              <w:t>备注</w:t>
            </w:r>
          </w:p>
        </w:tc>
        <w:tc>
          <w:tcPr>
            <w:tcW w:w="7297" w:type="dxa"/>
            <w:noWrap w:val="0"/>
            <w:vAlign w:val="top"/>
          </w:tcPr>
          <w:p w14:paraId="430227F3">
            <w:pPr>
              <w:rPr>
                <w:rFonts w:ascii="宋体" w:hAnsi="宋体"/>
                <w:color w:val="auto"/>
              </w:rPr>
            </w:pPr>
          </w:p>
        </w:tc>
      </w:tr>
    </w:tbl>
    <w:p w14:paraId="2E210F9C">
      <w:pPr>
        <w:tabs>
          <w:tab w:val="left" w:pos="4722"/>
        </w:tabs>
        <w:spacing w:line="300" w:lineRule="auto"/>
        <w:rPr>
          <w:rFonts w:ascii="宋体" w:hAnsi="宋体"/>
          <w:color w:val="auto"/>
          <w:szCs w:val="21"/>
        </w:rPr>
      </w:pPr>
      <w:r>
        <w:rPr>
          <w:rFonts w:hint="eastAsia" w:ascii="宋体" w:hAnsi="宋体"/>
          <w:color w:val="auto"/>
          <w:szCs w:val="21"/>
        </w:rPr>
        <w:t>注：</w:t>
      </w:r>
    </w:p>
    <w:p w14:paraId="20060C10">
      <w:pPr>
        <w:pStyle w:val="7"/>
        <w:spacing w:before="79" w:line="239" w:lineRule="auto"/>
        <w:ind w:left="124" w:firstLine="430"/>
        <w:rPr>
          <w:color w:val="auto"/>
          <w:sz w:val="20"/>
          <w:szCs w:val="20"/>
        </w:rPr>
      </w:pPr>
      <w:r>
        <w:rPr>
          <w:b/>
          <w:bCs/>
          <w:color w:val="auto"/>
          <w:spacing w:val="2"/>
          <w:sz w:val="20"/>
          <w:szCs w:val="20"/>
        </w:rPr>
        <w:t>1.投标人应提供</w:t>
      </w:r>
      <w:r>
        <w:rPr>
          <w:rFonts w:hint="eastAsia"/>
          <w:b/>
          <w:bCs/>
          <w:color w:val="auto"/>
          <w:spacing w:val="2"/>
          <w:sz w:val="20"/>
          <w:szCs w:val="20"/>
          <w:lang w:eastAsia="zh-CN"/>
        </w:rPr>
        <w:t>（</w:t>
      </w:r>
      <w:r>
        <w:rPr>
          <w:b/>
          <w:bCs/>
          <w:color w:val="auto"/>
          <w:spacing w:val="2"/>
          <w:sz w:val="20"/>
          <w:szCs w:val="20"/>
        </w:rPr>
        <w:t>20</w:t>
      </w:r>
      <w:r>
        <w:rPr>
          <w:rFonts w:hint="eastAsia"/>
          <w:b/>
          <w:bCs/>
          <w:color w:val="auto"/>
          <w:spacing w:val="2"/>
          <w:sz w:val="20"/>
          <w:szCs w:val="20"/>
          <w:lang w:val="en-US" w:eastAsia="zh-CN"/>
        </w:rPr>
        <w:t>20</w:t>
      </w:r>
      <w:r>
        <w:rPr>
          <w:b/>
          <w:bCs/>
          <w:color w:val="auto"/>
          <w:spacing w:val="2"/>
          <w:sz w:val="20"/>
          <w:szCs w:val="20"/>
        </w:rPr>
        <w:t>年1月1日起至今</w:t>
      </w:r>
      <w:r>
        <w:rPr>
          <w:rFonts w:hint="eastAsia"/>
          <w:b/>
          <w:bCs/>
          <w:color w:val="auto"/>
          <w:spacing w:val="2"/>
          <w:sz w:val="20"/>
          <w:szCs w:val="20"/>
          <w:lang w:eastAsia="zh-CN"/>
        </w:rPr>
        <w:t>、</w:t>
      </w:r>
      <w:r>
        <w:rPr>
          <w:rFonts w:hint="eastAsia"/>
          <w:b/>
          <w:bCs/>
          <w:color w:val="auto"/>
          <w:spacing w:val="2"/>
          <w:sz w:val="20"/>
          <w:szCs w:val="20"/>
        </w:rPr>
        <w:t>时间以竣工验收日期为准</w:t>
      </w:r>
      <w:r>
        <w:rPr>
          <w:b/>
          <w:bCs/>
          <w:color w:val="auto"/>
          <w:spacing w:val="2"/>
          <w:sz w:val="20"/>
          <w:szCs w:val="20"/>
        </w:rPr>
        <w:t>）曾承接</w:t>
      </w:r>
      <w:r>
        <w:rPr>
          <w:rFonts w:hint="eastAsia"/>
          <w:b/>
          <w:bCs/>
          <w:color w:val="auto"/>
          <w:spacing w:val="2"/>
          <w:sz w:val="20"/>
          <w:szCs w:val="20"/>
          <w:lang w:eastAsia="zh-CN"/>
        </w:rPr>
        <w:t>完成</w:t>
      </w:r>
      <w:r>
        <w:rPr>
          <w:b/>
          <w:bCs/>
          <w:color w:val="auto"/>
          <w:spacing w:val="2"/>
          <w:sz w:val="20"/>
          <w:szCs w:val="20"/>
        </w:rPr>
        <w:t>类似项目情况。每张表格只填写一个项目，</w:t>
      </w:r>
      <w:r>
        <w:rPr>
          <w:b/>
          <w:bCs/>
          <w:color w:val="auto"/>
          <w:spacing w:val="4"/>
          <w:sz w:val="20"/>
          <w:szCs w:val="20"/>
        </w:rPr>
        <w:t>并标明序号。</w:t>
      </w:r>
    </w:p>
    <w:p w14:paraId="36270AFD">
      <w:pPr>
        <w:pStyle w:val="7"/>
        <w:spacing w:before="25" w:line="239" w:lineRule="auto"/>
        <w:ind w:left="122" w:right="54" w:firstLine="420"/>
        <w:rPr>
          <w:color w:val="auto"/>
          <w:sz w:val="20"/>
          <w:szCs w:val="20"/>
        </w:rPr>
      </w:pPr>
      <w:r>
        <w:rPr>
          <w:b/>
          <w:bCs/>
          <w:color w:val="auto"/>
          <w:spacing w:val="9"/>
          <w:sz w:val="20"/>
          <w:szCs w:val="20"/>
        </w:rPr>
        <w:t>2.</w:t>
      </w:r>
      <w:r>
        <w:rPr>
          <w:rFonts w:hint="eastAsia"/>
          <w:b/>
          <w:bCs/>
          <w:color w:val="auto"/>
          <w:spacing w:val="9"/>
          <w:sz w:val="20"/>
          <w:szCs w:val="20"/>
          <w:lang w:eastAsia="zh-CN"/>
        </w:rPr>
        <w:t>同时</w:t>
      </w:r>
      <w:r>
        <w:rPr>
          <w:b/>
          <w:bCs/>
          <w:color w:val="auto"/>
          <w:spacing w:val="9"/>
          <w:sz w:val="20"/>
          <w:szCs w:val="20"/>
        </w:rPr>
        <w:t>附</w:t>
      </w:r>
      <w:r>
        <w:rPr>
          <w:rFonts w:hint="eastAsia"/>
          <w:b/>
          <w:bCs/>
          <w:color w:val="auto"/>
          <w:spacing w:val="9"/>
          <w:sz w:val="20"/>
          <w:szCs w:val="20"/>
          <w:lang w:eastAsia="zh-CN"/>
        </w:rPr>
        <w:t>中标通知书、</w:t>
      </w:r>
      <w:r>
        <w:rPr>
          <w:b/>
          <w:bCs/>
          <w:color w:val="auto"/>
          <w:spacing w:val="9"/>
          <w:sz w:val="20"/>
          <w:szCs w:val="20"/>
        </w:rPr>
        <w:t>施工合同（关键页，投标人为总承包联合体成员的须为施工方）、竣</w:t>
      </w:r>
      <w:r>
        <w:rPr>
          <w:b/>
          <w:bCs/>
          <w:color w:val="auto"/>
          <w:spacing w:val="8"/>
          <w:sz w:val="20"/>
          <w:szCs w:val="20"/>
        </w:rPr>
        <w:t>工验收证明文件（关键页）等证</w:t>
      </w:r>
      <w:r>
        <w:rPr>
          <w:b/>
          <w:bCs/>
          <w:color w:val="auto"/>
          <w:spacing w:val="7"/>
          <w:sz w:val="20"/>
          <w:szCs w:val="20"/>
        </w:rPr>
        <w:t>明文件复印件。</w:t>
      </w:r>
    </w:p>
    <w:p w14:paraId="0CC829E1">
      <w:pPr>
        <w:pStyle w:val="7"/>
        <w:spacing w:before="25"/>
        <w:ind w:left="120" w:right="54" w:firstLine="423"/>
        <w:rPr>
          <w:color w:val="auto"/>
          <w:sz w:val="20"/>
          <w:szCs w:val="20"/>
        </w:rPr>
      </w:pPr>
      <w:r>
        <w:rPr>
          <w:b/>
          <w:bCs/>
          <w:color w:val="auto"/>
          <w:spacing w:val="9"/>
          <w:sz w:val="20"/>
          <w:szCs w:val="20"/>
        </w:rPr>
        <w:t>3.如近年来，投标人法人机构发生合法变更或重组或法人名称变更时，应提供相关部门的合法批件或</w:t>
      </w:r>
      <w:r>
        <w:rPr>
          <w:color w:val="auto"/>
          <w:spacing w:val="15"/>
          <w:sz w:val="20"/>
          <w:szCs w:val="20"/>
        </w:rPr>
        <w:t xml:space="preserve"> </w:t>
      </w:r>
      <w:r>
        <w:rPr>
          <w:b/>
          <w:bCs/>
          <w:color w:val="auto"/>
          <w:spacing w:val="7"/>
          <w:sz w:val="20"/>
          <w:szCs w:val="20"/>
        </w:rPr>
        <w:t>其他相关证明材料来证明其所附业绩的继承性。</w:t>
      </w:r>
    </w:p>
    <w:p w14:paraId="0EA5B407">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3150" w:firstLineChars="1500"/>
        <w:textAlignment w:val="auto"/>
        <w:rPr>
          <w:rFonts w:ascii="宋体" w:hAnsi="宋体" w:cs="宋体"/>
          <w:b w:val="0"/>
          <w:bCs w:val="0"/>
          <w:color w:val="auto"/>
          <w:szCs w:val="21"/>
        </w:rPr>
      </w:pPr>
      <w:r>
        <w:rPr>
          <w:rFonts w:hint="eastAsia" w:ascii="宋体" w:hAnsi="宋体" w:cs="宋体"/>
          <w:b w:val="0"/>
          <w:bCs w:val="0"/>
          <w:color w:val="auto"/>
          <w:szCs w:val="21"/>
        </w:rPr>
        <w:t>投标人：</w:t>
      </w:r>
      <w:r>
        <w:rPr>
          <w:rFonts w:hint="eastAsia" w:ascii="宋体" w:hAnsi="宋体" w:cs="宋体"/>
          <w:b w:val="0"/>
          <w:bCs w:val="0"/>
          <w:color w:val="auto"/>
          <w:szCs w:val="21"/>
          <w:u w:val="single"/>
        </w:rPr>
        <w:t xml:space="preserve">                   </w:t>
      </w:r>
      <w:r>
        <w:rPr>
          <w:rFonts w:hint="eastAsia" w:ascii="宋体" w:hAnsi="宋体" w:cs="宋体"/>
          <w:b w:val="0"/>
          <w:bCs w:val="0"/>
          <w:color w:val="auto"/>
          <w:szCs w:val="21"/>
          <w:u w:val="single"/>
          <w:lang w:val="en-US" w:eastAsia="zh-CN"/>
        </w:rPr>
        <w:t xml:space="preserve">                </w:t>
      </w:r>
      <w:r>
        <w:rPr>
          <w:rFonts w:hint="eastAsia" w:ascii="宋体" w:hAnsi="宋体" w:cs="宋体"/>
          <w:b w:val="0"/>
          <w:bCs w:val="0"/>
          <w:color w:val="auto"/>
          <w:szCs w:val="21"/>
          <w:u w:val="single"/>
        </w:rPr>
        <w:t xml:space="preserve">   </w:t>
      </w:r>
      <w:r>
        <w:rPr>
          <w:rFonts w:hint="eastAsia" w:ascii="宋体" w:hAnsi="宋体" w:cs="宋体"/>
          <w:b w:val="0"/>
          <w:bCs w:val="0"/>
          <w:color w:val="auto"/>
          <w:szCs w:val="21"/>
        </w:rPr>
        <w:t>（盖单位章）</w:t>
      </w:r>
    </w:p>
    <w:p w14:paraId="596B7C5C">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3150" w:firstLineChars="1500"/>
        <w:textAlignment w:val="auto"/>
        <w:rPr>
          <w:rFonts w:ascii="宋体" w:hAnsi="宋体" w:cs="宋体"/>
          <w:b w:val="0"/>
          <w:bCs w:val="0"/>
          <w:color w:val="auto"/>
          <w:szCs w:val="21"/>
        </w:rPr>
      </w:pPr>
      <w:r>
        <w:rPr>
          <w:rFonts w:hint="eastAsia" w:ascii="宋体" w:hAnsi="宋体" w:cs="宋体"/>
          <w:b w:val="0"/>
          <w:bCs w:val="0"/>
          <w:color w:val="auto"/>
          <w:szCs w:val="21"/>
        </w:rPr>
        <w:t>法定代表人（或授权代理人）：</w:t>
      </w:r>
      <w:r>
        <w:rPr>
          <w:rFonts w:hint="eastAsia" w:ascii="宋体" w:hAnsi="宋体" w:cs="宋体"/>
          <w:b w:val="0"/>
          <w:bCs w:val="0"/>
          <w:color w:val="auto"/>
          <w:szCs w:val="21"/>
          <w:u w:val="single"/>
        </w:rPr>
        <w:t xml:space="preserve">                </w:t>
      </w:r>
      <w:r>
        <w:rPr>
          <w:rFonts w:hint="eastAsia" w:ascii="宋体" w:hAnsi="宋体" w:cs="宋体"/>
          <w:b w:val="0"/>
          <w:bCs w:val="0"/>
          <w:color w:val="auto"/>
          <w:szCs w:val="21"/>
        </w:rPr>
        <w:t>（签名或盖章）</w:t>
      </w:r>
    </w:p>
    <w:p w14:paraId="0C8202BD">
      <w:pPr>
        <w:keepNext w:val="0"/>
        <w:keepLines w:val="0"/>
        <w:pageBreakBefore w:val="0"/>
        <w:widowControl w:val="0"/>
        <w:kinsoku/>
        <w:wordWrap/>
        <w:overflowPunct/>
        <w:topLinePunct w:val="0"/>
        <w:bidi w:val="0"/>
        <w:snapToGrid/>
        <w:spacing w:before="157" w:beforeLines="50"/>
        <w:textAlignment w:val="auto"/>
        <w:rPr>
          <w:rFonts w:hint="eastAsia" w:ascii="宋体" w:hAnsi="宋体"/>
          <w:color w:val="auto"/>
          <w:sz w:val="32"/>
          <w:szCs w:val="32"/>
        </w:rPr>
      </w:pPr>
      <w:r>
        <w:rPr>
          <w:rFonts w:hint="eastAsia" w:ascii="宋体" w:hAnsi="宋体" w:cs="宋体"/>
          <w:b w:val="0"/>
          <w:bCs w:val="0"/>
          <w:color w:val="auto"/>
          <w:szCs w:val="21"/>
        </w:rPr>
        <w:t xml:space="preserve">                    </w:t>
      </w:r>
      <w:r>
        <w:rPr>
          <w:rFonts w:hint="eastAsia" w:ascii="宋体" w:hAnsi="宋体" w:cs="宋体"/>
          <w:b w:val="0"/>
          <w:bCs w:val="0"/>
          <w:color w:val="auto"/>
          <w:szCs w:val="21"/>
          <w:lang w:val="en-US" w:eastAsia="zh-CN"/>
        </w:rPr>
        <w:t xml:space="preserve">          </w:t>
      </w:r>
      <w:r>
        <w:rPr>
          <w:rFonts w:hint="eastAsia" w:ascii="宋体" w:hAnsi="宋体" w:cs="宋体"/>
          <w:b w:val="0"/>
          <w:bCs w:val="0"/>
          <w:color w:val="auto"/>
          <w:szCs w:val="21"/>
        </w:rPr>
        <w:t>日  期：</w:t>
      </w:r>
      <w:r>
        <w:rPr>
          <w:rFonts w:hint="eastAsia" w:ascii="宋体" w:hAnsi="宋体"/>
          <w:b w:val="0"/>
          <w:bCs w:val="0"/>
          <w:color w:val="auto"/>
          <w:szCs w:val="21"/>
          <w:u w:val="single"/>
        </w:rPr>
        <w:t xml:space="preserve">            </w:t>
      </w:r>
      <w:r>
        <w:rPr>
          <w:rFonts w:ascii="宋体" w:hAnsi="宋体"/>
          <w:b w:val="0"/>
          <w:bCs w:val="0"/>
          <w:color w:val="auto"/>
          <w:szCs w:val="21"/>
        </w:rPr>
        <w:t>年</w:t>
      </w:r>
      <w:r>
        <w:rPr>
          <w:rFonts w:hint="eastAsia" w:ascii="宋体" w:hAnsi="宋体"/>
          <w:b w:val="0"/>
          <w:bCs w:val="0"/>
          <w:color w:val="auto"/>
          <w:szCs w:val="21"/>
          <w:u w:val="single"/>
        </w:rPr>
        <w:t xml:space="preserve">       </w:t>
      </w:r>
      <w:r>
        <w:rPr>
          <w:rFonts w:ascii="宋体" w:hAnsi="宋体"/>
          <w:b w:val="0"/>
          <w:bCs w:val="0"/>
          <w:color w:val="auto"/>
          <w:szCs w:val="21"/>
        </w:rPr>
        <w:t>月</w:t>
      </w:r>
      <w:r>
        <w:rPr>
          <w:rFonts w:hint="eastAsia" w:ascii="宋体" w:hAnsi="宋体"/>
          <w:b w:val="0"/>
          <w:bCs w:val="0"/>
          <w:color w:val="auto"/>
          <w:szCs w:val="21"/>
          <w:u w:val="single"/>
        </w:rPr>
        <w:t xml:space="preserve">       </w:t>
      </w:r>
      <w:r>
        <w:rPr>
          <w:rFonts w:ascii="宋体" w:hAnsi="宋体"/>
          <w:b w:val="0"/>
          <w:bCs w:val="0"/>
          <w:color w:val="auto"/>
          <w:szCs w:val="21"/>
        </w:rPr>
        <w:t>日</w:t>
      </w:r>
    </w:p>
    <w:p w14:paraId="6D686AC2">
      <w:pPr>
        <w:spacing w:line="360" w:lineRule="exact"/>
        <w:jc w:val="center"/>
        <w:rPr>
          <w:rFonts w:hint="eastAsia" w:ascii="宋体" w:hAnsi="宋体" w:cs="宋体"/>
          <w:b/>
          <w:color w:val="auto"/>
          <w:sz w:val="30"/>
          <w:szCs w:val="30"/>
          <w:lang w:val="en-US" w:eastAsia="zh-CN"/>
        </w:rPr>
      </w:pPr>
    </w:p>
    <w:p w14:paraId="6169962F">
      <w:pPr>
        <w:spacing w:line="360" w:lineRule="exact"/>
        <w:jc w:val="center"/>
        <w:rPr>
          <w:rFonts w:hint="eastAsia" w:ascii="宋体" w:hAnsi="宋体" w:cs="宋体"/>
          <w:b/>
          <w:color w:val="auto"/>
          <w:sz w:val="30"/>
          <w:szCs w:val="30"/>
          <w:lang w:val="en-US" w:eastAsia="zh-CN"/>
        </w:rPr>
      </w:pPr>
    </w:p>
    <w:p w14:paraId="50B18ECD">
      <w:pPr>
        <w:pStyle w:val="7"/>
        <w:spacing w:before="98" w:line="219" w:lineRule="auto"/>
        <w:ind w:left="2406"/>
        <w:outlineLvl w:val="1"/>
        <w:rPr>
          <w:color w:val="auto"/>
          <w:sz w:val="30"/>
          <w:szCs w:val="30"/>
        </w:rPr>
      </w:pPr>
      <w:r>
        <w:rPr>
          <w:b/>
          <w:bCs/>
          <w:color w:val="auto"/>
          <w:spacing w:val="-3"/>
          <w:sz w:val="30"/>
          <w:szCs w:val="30"/>
        </w:rPr>
        <w:t>3、投标人提供的商务评审资料一览表</w:t>
      </w:r>
    </w:p>
    <w:p w14:paraId="15439FCE">
      <w:pPr>
        <w:spacing w:line="340" w:lineRule="auto"/>
        <w:rPr>
          <w:rFonts w:ascii="Arial"/>
          <w:color w:val="auto"/>
          <w:sz w:val="21"/>
        </w:rPr>
      </w:pPr>
    </w:p>
    <w:p w14:paraId="095430D6">
      <w:pPr>
        <w:pStyle w:val="7"/>
        <w:spacing w:before="71" w:line="219" w:lineRule="auto"/>
        <w:ind w:left="452"/>
        <w:rPr>
          <w:rFonts w:hint="eastAsia" w:eastAsia="宋体"/>
          <w:color w:val="auto"/>
          <w:lang w:eastAsia="zh-CN"/>
        </w:rPr>
      </w:pPr>
      <w:r>
        <w:rPr>
          <w:b/>
          <w:bCs/>
          <w:color w:val="auto"/>
          <w:spacing w:val="-3"/>
        </w:rPr>
        <w:t>项目名称：</w:t>
      </w:r>
      <w:r>
        <w:rPr>
          <w:rFonts w:hint="eastAsia"/>
          <w:b/>
          <w:bCs/>
          <w:color w:val="auto"/>
          <w:spacing w:val="-3"/>
          <w:lang w:eastAsia="zh-CN"/>
        </w:rPr>
        <w:t>云浮市云城区安塘街道双利坑村回迁地建设工程</w:t>
      </w:r>
    </w:p>
    <w:p w14:paraId="6443B4C7">
      <w:pPr>
        <w:spacing w:before="204"/>
        <w:rPr>
          <w:color w:val="auto"/>
        </w:rPr>
      </w:pPr>
    </w:p>
    <w:tbl>
      <w:tblPr>
        <w:tblStyle w:val="10"/>
        <w:tblW w:w="97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2171"/>
        <w:gridCol w:w="3545"/>
        <w:gridCol w:w="1833"/>
      </w:tblGrid>
      <w:tr w14:paraId="1E50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9765" w:type="dxa"/>
            <w:gridSpan w:val="4"/>
            <w:noWrap w:val="0"/>
            <w:vAlign w:val="center"/>
          </w:tcPr>
          <w:p w14:paraId="2B249AE0">
            <w:pPr>
              <w:jc w:val="center"/>
              <w:rPr>
                <w:rFonts w:hint="eastAsia" w:ascii="宋体" w:hAnsi="宋体" w:cs="宋体"/>
                <w:b w:val="0"/>
                <w:bCs w:val="0"/>
                <w:color w:val="auto"/>
                <w:sz w:val="24"/>
                <w:szCs w:val="24"/>
              </w:rPr>
            </w:pPr>
            <w:r>
              <w:rPr>
                <w:rFonts w:hint="eastAsia" w:ascii="宋体" w:hAnsi="宋体" w:cs="宋体"/>
                <w:b w:val="0"/>
                <w:bCs w:val="0"/>
                <w:color w:val="auto"/>
                <w:sz w:val="24"/>
                <w:szCs w:val="24"/>
              </w:rPr>
              <w:t>企业管理能力评价情况</w:t>
            </w:r>
          </w:p>
        </w:tc>
      </w:tr>
      <w:tr w14:paraId="41E6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4" w:hRule="atLeast"/>
        </w:trPr>
        <w:tc>
          <w:tcPr>
            <w:tcW w:w="2216" w:type="dxa"/>
            <w:noWrap w:val="0"/>
            <w:vAlign w:val="center"/>
          </w:tcPr>
          <w:p w14:paraId="37B8FCB5">
            <w:pPr>
              <w:jc w:val="center"/>
              <w:rPr>
                <w:rFonts w:hint="eastAsia" w:ascii="宋体" w:hAnsi="宋体" w:cs="宋体"/>
                <w:b w:val="0"/>
                <w:bCs w:val="0"/>
                <w:color w:val="auto"/>
                <w:sz w:val="24"/>
                <w:szCs w:val="24"/>
                <w:lang w:eastAsia="zh-CN"/>
              </w:rPr>
            </w:pPr>
            <w:r>
              <w:rPr>
                <w:rFonts w:hint="eastAsia" w:ascii="宋体" w:hAnsi="宋体" w:cs="宋体"/>
                <w:b w:val="0"/>
                <w:bCs w:val="0"/>
                <w:color w:val="auto"/>
                <w:sz w:val="24"/>
                <w:szCs w:val="24"/>
                <w:lang w:eastAsia="zh-CN"/>
              </w:rPr>
              <w:t>企业技术负责人</w:t>
            </w:r>
          </w:p>
          <w:p w14:paraId="184796E3">
            <w:pPr>
              <w:jc w:val="center"/>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eastAsia="zh-CN"/>
              </w:rPr>
              <w:t>姓名</w:t>
            </w:r>
          </w:p>
        </w:tc>
        <w:tc>
          <w:tcPr>
            <w:tcW w:w="2171" w:type="dxa"/>
            <w:tcBorders>
              <w:bottom w:val="single" w:color="auto" w:sz="4" w:space="0"/>
            </w:tcBorders>
            <w:noWrap w:val="0"/>
            <w:vAlign w:val="center"/>
          </w:tcPr>
          <w:p w14:paraId="69FA7FA2">
            <w:pPr>
              <w:jc w:val="center"/>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eastAsia="zh-CN"/>
              </w:rPr>
              <w:t>是否</w:t>
            </w:r>
            <w:r>
              <w:rPr>
                <w:rFonts w:hint="eastAsia" w:ascii="宋体" w:hAnsi="宋体" w:cs="宋体"/>
                <w:b w:val="0"/>
                <w:bCs w:val="0"/>
                <w:color w:val="auto"/>
                <w:sz w:val="24"/>
                <w:szCs w:val="24"/>
              </w:rPr>
              <w:t>具备注册一级建造师（有效期内）</w:t>
            </w:r>
            <w:r>
              <w:rPr>
                <w:rFonts w:hint="eastAsia" w:ascii="宋体" w:hAnsi="宋体" w:cs="宋体"/>
                <w:b w:val="0"/>
                <w:bCs w:val="0"/>
                <w:color w:val="auto"/>
                <w:sz w:val="24"/>
                <w:szCs w:val="24"/>
                <w:lang w:eastAsia="zh-CN"/>
              </w:rPr>
              <w:t>、注册证号</w:t>
            </w:r>
          </w:p>
        </w:tc>
        <w:tc>
          <w:tcPr>
            <w:tcW w:w="3545" w:type="dxa"/>
            <w:tcBorders>
              <w:bottom w:val="single" w:color="auto" w:sz="4" w:space="0"/>
            </w:tcBorders>
            <w:noWrap w:val="0"/>
            <w:vAlign w:val="center"/>
          </w:tcPr>
          <w:p w14:paraId="1903814C">
            <w:pPr>
              <w:jc w:val="left"/>
              <w:rPr>
                <w:rFonts w:hint="eastAsia" w:ascii="宋体" w:hAnsi="宋体" w:cs="宋体"/>
                <w:b w:val="0"/>
                <w:bCs w:val="0"/>
                <w:color w:val="auto"/>
                <w:sz w:val="24"/>
                <w:szCs w:val="24"/>
              </w:rPr>
            </w:pPr>
            <w:r>
              <w:rPr>
                <w:rFonts w:hint="eastAsia" w:ascii="宋体" w:hAnsi="宋体" w:cs="宋体"/>
                <w:b w:val="0"/>
                <w:bCs w:val="0"/>
                <w:color w:val="auto"/>
                <w:sz w:val="24"/>
                <w:szCs w:val="24"/>
                <w:lang w:eastAsia="zh-CN"/>
              </w:rPr>
              <w:t>是否</w:t>
            </w:r>
            <w:r>
              <w:rPr>
                <w:rFonts w:hint="eastAsia" w:ascii="宋体" w:hAnsi="宋体" w:cs="宋体"/>
                <w:b w:val="0"/>
                <w:bCs w:val="0"/>
                <w:color w:val="auto"/>
                <w:sz w:val="24"/>
                <w:szCs w:val="24"/>
              </w:rPr>
              <w:t>具备注册一级造价工程师或在“建人〔2018〕]67号文”发布前已取得的注册造价工程师（由住房城乡建设部核发且在有效期内）</w:t>
            </w:r>
            <w:r>
              <w:rPr>
                <w:rFonts w:hint="eastAsia" w:ascii="宋体" w:hAnsi="宋体" w:cs="宋体"/>
                <w:b w:val="0"/>
                <w:bCs w:val="0"/>
                <w:color w:val="auto"/>
                <w:sz w:val="24"/>
                <w:szCs w:val="24"/>
                <w:lang w:eastAsia="zh-CN"/>
              </w:rPr>
              <w:t>、注册证号</w:t>
            </w:r>
          </w:p>
        </w:tc>
        <w:tc>
          <w:tcPr>
            <w:tcW w:w="1833" w:type="dxa"/>
            <w:tcBorders>
              <w:bottom w:val="single" w:color="auto" w:sz="4" w:space="0"/>
            </w:tcBorders>
            <w:noWrap w:val="0"/>
            <w:vAlign w:val="center"/>
          </w:tcPr>
          <w:p w14:paraId="63A2AE37">
            <w:pPr>
              <w:jc w:val="center"/>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eastAsia="zh-CN"/>
              </w:rPr>
              <w:t>是否</w:t>
            </w:r>
            <w:r>
              <w:rPr>
                <w:rFonts w:hint="eastAsia" w:ascii="宋体" w:hAnsi="宋体" w:cs="宋体"/>
                <w:b w:val="0"/>
                <w:bCs w:val="0"/>
                <w:color w:val="auto"/>
                <w:sz w:val="24"/>
                <w:szCs w:val="24"/>
              </w:rPr>
              <w:t>具备高级工程师或以上职称（建</w:t>
            </w:r>
            <w:r>
              <w:rPr>
                <w:rFonts w:hint="eastAsia" w:ascii="宋体" w:hAnsi="宋体" w:cs="宋体"/>
                <w:b w:val="0"/>
                <w:bCs w:val="0"/>
                <w:color w:val="auto"/>
                <w:sz w:val="24"/>
                <w:szCs w:val="24"/>
                <w:lang w:eastAsia="zh-CN"/>
              </w:rPr>
              <w:t>设</w:t>
            </w:r>
            <w:r>
              <w:rPr>
                <w:rFonts w:hint="eastAsia" w:ascii="宋体" w:hAnsi="宋体" w:cs="宋体"/>
                <w:b w:val="0"/>
                <w:bCs w:val="0"/>
                <w:color w:val="auto"/>
                <w:sz w:val="24"/>
                <w:szCs w:val="24"/>
              </w:rPr>
              <w:t>工程</w:t>
            </w:r>
            <w:r>
              <w:rPr>
                <w:rFonts w:hint="eastAsia" w:ascii="宋体" w:hAnsi="宋体" w:cs="宋体"/>
                <w:b w:val="0"/>
                <w:bCs w:val="0"/>
                <w:color w:val="auto"/>
                <w:sz w:val="24"/>
                <w:szCs w:val="24"/>
                <w:lang w:eastAsia="zh-CN"/>
              </w:rPr>
              <w:t>类</w:t>
            </w:r>
            <w:r>
              <w:rPr>
                <w:rFonts w:hint="eastAsia" w:ascii="宋体" w:hAnsi="宋体" w:cs="宋体"/>
                <w:b w:val="0"/>
                <w:bCs w:val="0"/>
                <w:color w:val="auto"/>
                <w:sz w:val="24"/>
                <w:szCs w:val="24"/>
              </w:rPr>
              <w:t>专业）</w:t>
            </w:r>
            <w:r>
              <w:rPr>
                <w:rFonts w:hint="eastAsia" w:ascii="宋体" w:hAnsi="宋体" w:cs="宋体"/>
                <w:b w:val="0"/>
                <w:bCs w:val="0"/>
                <w:color w:val="auto"/>
                <w:sz w:val="24"/>
                <w:szCs w:val="24"/>
                <w:lang w:eastAsia="zh-CN"/>
              </w:rPr>
              <w:t>、职称证号</w:t>
            </w:r>
          </w:p>
        </w:tc>
      </w:tr>
      <w:tr w14:paraId="4637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2216" w:type="dxa"/>
            <w:noWrap w:val="0"/>
            <w:vAlign w:val="center"/>
          </w:tcPr>
          <w:p w14:paraId="7D6F473B">
            <w:pPr>
              <w:jc w:val="center"/>
              <w:rPr>
                <w:rFonts w:hint="eastAsia" w:ascii="宋体" w:hAnsi="宋体" w:cs="宋体"/>
                <w:b w:val="0"/>
                <w:bCs w:val="0"/>
                <w:color w:val="auto"/>
                <w:sz w:val="24"/>
                <w:szCs w:val="24"/>
              </w:rPr>
            </w:pPr>
          </w:p>
        </w:tc>
        <w:tc>
          <w:tcPr>
            <w:tcW w:w="2171" w:type="dxa"/>
            <w:tcBorders>
              <w:bottom w:val="single" w:color="auto" w:sz="4" w:space="0"/>
            </w:tcBorders>
            <w:noWrap w:val="0"/>
            <w:vAlign w:val="center"/>
          </w:tcPr>
          <w:p w14:paraId="5FEE85D8">
            <w:pPr>
              <w:jc w:val="center"/>
              <w:rPr>
                <w:rFonts w:hint="eastAsia" w:ascii="宋体" w:hAnsi="宋体" w:cs="宋体"/>
                <w:b w:val="0"/>
                <w:bCs w:val="0"/>
                <w:color w:val="auto"/>
                <w:sz w:val="24"/>
                <w:szCs w:val="24"/>
              </w:rPr>
            </w:pPr>
          </w:p>
        </w:tc>
        <w:tc>
          <w:tcPr>
            <w:tcW w:w="3545" w:type="dxa"/>
            <w:tcBorders>
              <w:bottom w:val="single" w:color="auto" w:sz="4" w:space="0"/>
            </w:tcBorders>
            <w:noWrap w:val="0"/>
            <w:vAlign w:val="center"/>
          </w:tcPr>
          <w:p w14:paraId="2798F7D7">
            <w:pPr>
              <w:jc w:val="center"/>
              <w:rPr>
                <w:rFonts w:hint="eastAsia" w:ascii="宋体" w:hAnsi="宋体" w:cs="宋体"/>
                <w:b w:val="0"/>
                <w:bCs w:val="0"/>
                <w:color w:val="auto"/>
                <w:sz w:val="24"/>
                <w:szCs w:val="24"/>
              </w:rPr>
            </w:pPr>
          </w:p>
        </w:tc>
        <w:tc>
          <w:tcPr>
            <w:tcW w:w="1833" w:type="dxa"/>
            <w:tcBorders>
              <w:bottom w:val="single" w:color="auto" w:sz="4" w:space="0"/>
            </w:tcBorders>
            <w:noWrap w:val="0"/>
            <w:vAlign w:val="center"/>
          </w:tcPr>
          <w:p w14:paraId="68E6DA76">
            <w:pPr>
              <w:jc w:val="center"/>
              <w:rPr>
                <w:rFonts w:hint="eastAsia" w:ascii="宋体" w:hAnsi="宋体" w:cs="宋体"/>
                <w:b w:val="0"/>
                <w:bCs w:val="0"/>
                <w:color w:val="auto"/>
                <w:sz w:val="24"/>
                <w:szCs w:val="24"/>
              </w:rPr>
            </w:pPr>
          </w:p>
        </w:tc>
      </w:tr>
    </w:tbl>
    <w:p w14:paraId="03837A9B">
      <w:pPr>
        <w:pStyle w:val="7"/>
        <w:rPr>
          <w:rFonts w:hint="eastAsia"/>
          <w:b/>
          <w:bCs/>
          <w:color w:val="auto"/>
          <w:sz w:val="20"/>
          <w:szCs w:val="20"/>
          <w:lang w:val="en-US" w:eastAsia="zh-CN"/>
        </w:rPr>
      </w:pPr>
      <w:r>
        <w:rPr>
          <w:rFonts w:hint="eastAsia"/>
          <w:b/>
          <w:bCs/>
          <w:color w:val="auto"/>
          <w:sz w:val="20"/>
          <w:szCs w:val="20"/>
          <w:lang w:val="en-US" w:eastAsia="zh-CN"/>
        </w:rPr>
        <w:t>注：表格格式仅供参考，可自行扩展,本表请按评标办法商务评审内容填写,按单位实际情况,在本表后 附相关加盖公章的证明资料复印件（按评标办法前附表的相关要求提供相关加盖公章的证明资料复印件）.</w:t>
      </w:r>
    </w:p>
    <w:p w14:paraId="4BC87C46">
      <w:pPr>
        <w:pStyle w:val="7"/>
        <w:rPr>
          <w:rFonts w:hint="eastAsia"/>
          <w:color w:val="auto"/>
          <w:lang w:val="en-US" w:eastAsia="zh-CN"/>
        </w:rPr>
      </w:pPr>
    </w:p>
    <w:p w14:paraId="3E6F6E1E">
      <w:pPr>
        <w:spacing w:line="360" w:lineRule="exact"/>
        <w:jc w:val="center"/>
        <w:rPr>
          <w:rFonts w:hint="eastAsia" w:ascii="宋体" w:hAnsi="宋体" w:cs="宋体"/>
          <w:b/>
          <w:color w:val="auto"/>
          <w:sz w:val="30"/>
          <w:szCs w:val="30"/>
          <w:lang w:val="en-US" w:eastAsia="zh-CN"/>
        </w:rPr>
      </w:pPr>
    </w:p>
    <w:p w14:paraId="7EE34C86">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3150" w:firstLineChars="1500"/>
        <w:textAlignment w:val="auto"/>
        <w:rPr>
          <w:rFonts w:ascii="宋体" w:hAnsi="宋体" w:cs="宋体"/>
          <w:b w:val="0"/>
          <w:bCs w:val="0"/>
          <w:color w:val="auto"/>
          <w:szCs w:val="21"/>
        </w:rPr>
      </w:pPr>
      <w:r>
        <w:rPr>
          <w:rFonts w:hint="eastAsia" w:ascii="宋体" w:hAnsi="宋体" w:cs="宋体"/>
          <w:b w:val="0"/>
          <w:bCs w:val="0"/>
          <w:color w:val="auto"/>
          <w:szCs w:val="21"/>
        </w:rPr>
        <w:t>投标人：</w:t>
      </w:r>
      <w:r>
        <w:rPr>
          <w:rFonts w:hint="eastAsia" w:ascii="宋体" w:hAnsi="宋体" w:cs="宋体"/>
          <w:b w:val="0"/>
          <w:bCs w:val="0"/>
          <w:color w:val="auto"/>
          <w:szCs w:val="21"/>
          <w:u w:val="single"/>
        </w:rPr>
        <w:t xml:space="preserve">                   </w:t>
      </w:r>
      <w:r>
        <w:rPr>
          <w:rFonts w:hint="eastAsia" w:ascii="宋体" w:hAnsi="宋体" w:cs="宋体"/>
          <w:b w:val="0"/>
          <w:bCs w:val="0"/>
          <w:color w:val="auto"/>
          <w:szCs w:val="21"/>
          <w:u w:val="single"/>
          <w:lang w:val="en-US" w:eastAsia="zh-CN"/>
        </w:rPr>
        <w:t xml:space="preserve">                </w:t>
      </w:r>
      <w:r>
        <w:rPr>
          <w:rFonts w:hint="eastAsia" w:ascii="宋体" w:hAnsi="宋体" w:cs="宋体"/>
          <w:b w:val="0"/>
          <w:bCs w:val="0"/>
          <w:color w:val="auto"/>
          <w:szCs w:val="21"/>
          <w:u w:val="single"/>
        </w:rPr>
        <w:t xml:space="preserve">   </w:t>
      </w:r>
      <w:r>
        <w:rPr>
          <w:rFonts w:hint="eastAsia" w:ascii="宋体" w:hAnsi="宋体" w:cs="宋体"/>
          <w:b w:val="0"/>
          <w:bCs w:val="0"/>
          <w:color w:val="auto"/>
          <w:szCs w:val="21"/>
        </w:rPr>
        <w:t>（盖单位章）</w:t>
      </w:r>
    </w:p>
    <w:p w14:paraId="55051473">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3150" w:firstLineChars="1500"/>
        <w:textAlignment w:val="auto"/>
        <w:rPr>
          <w:rFonts w:ascii="宋体" w:hAnsi="宋体" w:cs="宋体"/>
          <w:b w:val="0"/>
          <w:bCs w:val="0"/>
          <w:color w:val="auto"/>
          <w:szCs w:val="21"/>
        </w:rPr>
      </w:pPr>
      <w:r>
        <w:rPr>
          <w:rFonts w:hint="eastAsia" w:ascii="宋体" w:hAnsi="宋体" w:cs="宋体"/>
          <w:b w:val="0"/>
          <w:bCs w:val="0"/>
          <w:color w:val="auto"/>
          <w:szCs w:val="21"/>
        </w:rPr>
        <w:t>法定代表人（或授权代理人）：</w:t>
      </w:r>
      <w:r>
        <w:rPr>
          <w:rFonts w:hint="eastAsia" w:ascii="宋体" w:hAnsi="宋体" w:cs="宋体"/>
          <w:b w:val="0"/>
          <w:bCs w:val="0"/>
          <w:color w:val="auto"/>
          <w:szCs w:val="21"/>
          <w:u w:val="single"/>
        </w:rPr>
        <w:t xml:space="preserve">                </w:t>
      </w:r>
      <w:r>
        <w:rPr>
          <w:rFonts w:hint="eastAsia" w:ascii="宋体" w:hAnsi="宋体" w:cs="宋体"/>
          <w:b w:val="0"/>
          <w:bCs w:val="0"/>
          <w:color w:val="auto"/>
          <w:szCs w:val="21"/>
        </w:rPr>
        <w:t>（签名或盖章）</w:t>
      </w:r>
    </w:p>
    <w:p w14:paraId="5D9EB2A7">
      <w:pPr>
        <w:keepNext w:val="0"/>
        <w:keepLines w:val="0"/>
        <w:pageBreakBefore w:val="0"/>
        <w:widowControl w:val="0"/>
        <w:kinsoku/>
        <w:wordWrap/>
        <w:overflowPunct/>
        <w:topLinePunct w:val="0"/>
        <w:bidi w:val="0"/>
        <w:snapToGrid/>
        <w:spacing w:before="157" w:beforeLines="50"/>
        <w:textAlignment w:val="auto"/>
        <w:rPr>
          <w:rFonts w:hint="eastAsia" w:ascii="宋体" w:hAnsi="宋体"/>
          <w:color w:val="auto"/>
          <w:sz w:val="32"/>
          <w:szCs w:val="32"/>
        </w:rPr>
      </w:pPr>
      <w:r>
        <w:rPr>
          <w:rFonts w:hint="eastAsia" w:ascii="宋体" w:hAnsi="宋体" w:cs="宋体"/>
          <w:b w:val="0"/>
          <w:bCs w:val="0"/>
          <w:color w:val="auto"/>
          <w:szCs w:val="21"/>
        </w:rPr>
        <w:t xml:space="preserve">                    </w:t>
      </w:r>
      <w:r>
        <w:rPr>
          <w:rFonts w:hint="eastAsia" w:ascii="宋体" w:hAnsi="宋体" w:cs="宋体"/>
          <w:b w:val="0"/>
          <w:bCs w:val="0"/>
          <w:color w:val="auto"/>
          <w:szCs w:val="21"/>
          <w:lang w:val="en-US" w:eastAsia="zh-CN"/>
        </w:rPr>
        <w:t xml:space="preserve">          </w:t>
      </w:r>
      <w:r>
        <w:rPr>
          <w:rFonts w:hint="eastAsia" w:ascii="宋体" w:hAnsi="宋体" w:cs="宋体"/>
          <w:b w:val="0"/>
          <w:bCs w:val="0"/>
          <w:color w:val="auto"/>
          <w:szCs w:val="21"/>
        </w:rPr>
        <w:t>日  期：</w:t>
      </w:r>
      <w:r>
        <w:rPr>
          <w:rFonts w:hint="eastAsia" w:ascii="宋体" w:hAnsi="宋体"/>
          <w:b w:val="0"/>
          <w:bCs w:val="0"/>
          <w:color w:val="auto"/>
          <w:szCs w:val="21"/>
          <w:u w:val="single"/>
        </w:rPr>
        <w:t xml:space="preserve">            </w:t>
      </w:r>
      <w:r>
        <w:rPr>
          <w:rFonts w:ascii="宋体" w:hAnsi="宋体"/>
          <w:b w:val="0"/>
          <w:bCs w:val="0"/>
          <w:color w:val="auto"/>
          <w:szCs w:val="21"/>
        </w:rPr>
        <w:t>年</w:t>
      </w:r>
      <w:r>
        <w:rPr>
          <w:rFonts w:hint="eastAsia" w:ascii="宋体" w:hAnsi="宋体"/>
          <w:b w:val="0"/>
          <w:bCs w:val="0"/>
          <w:color w:val="auto"/>
          <w:szCs w:val="21"/>
          <w:u w:val="single"/>
        </w:rPr>
        <w:t xml:space="preserve">       </w:t>
      </w:r>
      <w:r>
        <w:rPr>
          <w:rFonts w:ascii="宋体" w:hAnsi="宋体"/>
          <w:b w:val="0"/>
          <w:bCs w:val="0"/>
          <w:color w:val="auto"/>
          <w:szCs w:val="21"/>
        </w:rPr>
        <w:t>月</w:t>
      </w:r>
      <w:r>
        <w:rPr>
          <w:rFonts w:hint="eastAsia" w:ascii="宋体" w:hAnsi="宋体"/>
          <w:b w:val="0"/>
          <w:bCs w:val="0"/>
          <w:color w:val="auto"/>
          <w:szCs w:val="21"/>
          <w:u w:val="single"/>
        </w:rPr>
        <w:t xml:space="preserve">       </w:t>
      </w:r>
      <w:r>
        <w:rPr>
          <w:rFonts w:ascii="宋体" w:hAnsi="宋体"/>
          <w:b w:val="0"/>
          <w:bCs w:val="0"/>
          <w:color w:val="auto"/>
          <w:szCs w:val="21"/>
        </w:rPr>
        <w:t>日</w:t>
      </w:r>
    </w:p>
    <w:p w14:paraId="56C2F99F">
      <w:pPr>
        <w:spacing w:line="360" w:lineRule="exact"/>
        <w:jc w:val="center"/>
        <w:rPr>
          <w:rFonts w:hint="eastAsia" w:ascii="宋体" w:hAnsi="宋体" w:cs="宋体"/>
          <w:b/>
          <w:color w:val="auto"/>
          <w:sz w:val="30"/>
          <w:szCs w:val="30"/>
          <w:lang w:val="en-US" w:eastAsia="zh-CN"/>
        </w:rPr>
      </w:pPr>
    </w:p>
    <w:p w14:paraId="6D5CA1BF">
      <w:pPr>
        <w:spacing w:line="360" w:lineRule="auto"/>
        <w:jc w:val="center"/>
        <w:rPr>
          <w:rFonts w:hint="eastAsia" w:ascii="宋体" w:hAnsi="宋体"/>
          <w:b/>
          <w:color w:val="auto"/>
          <w:sz w:val="36"/>
          <w:szCs w:val="36"/>
          <w:lang w:val="en-US" w:eastAsia="zh-CN"/>
        </w:rPr>
      </w:pPr>
    </w:p>
    <w:p w14:paraId="09BC76AA">
      <w:pPr>
        <w:spacing w:line="360" w:lineRule="auto"/>
        <w:jc w:val="center"/>
        <w:rPr>
          <w:rFonts w:hint="eastAsia" w:ascii="宋体" w:hAnsi="宋体"/>
          <w:b/>
          <w:color w:val="auto"/>
          <w:sz w:val="36"/>
          <w:szCs w:val="36"/>
          <w:lang w:val="en-US" w:eastAsia="zh-CN"/>
        </w:rPr>
      </w:pPr>
    </w:p>
    <w:p w14:paraId="5EF9053C">
      <w:pPr>
        <w:spacing w:line="360" w:lineRule="auto"/>
        <w:jc w:val="center"/>
        <w:rPr>
          <w:rFonts w:hint="eastAsia" w:ascii="宋体" w:hAnsi="宋体"/>
          <w:b/>
          <w:color w:val="auto"/>
          <w:sz w:val="36"/>
          <w:szCs w:val="36"/>
          <w:lang w:val="en-US" w:eastAsia="zh-CN"/>
        </w:rPr>
      </w:pPr>
    </w:p>
    <w:p w14:paraId="7858F292">
      <w:pPr>
        <w:spacing w:line="360" w:lineRule="auto"/>
        <w:jc w:val="center"/>
        <w:rPr>
          <w:rFonts w:hint="eastAsia" w:ascii="宋体" w:hAnsi="宋体"/>
          <w:b/>
          <w:color w:val="auto"/>
          <w:sz w:val="36"/>
          <w:szCs w:val="36"/>
          <w:lang w:val="en-US" w:eastAsia="zh-CN"/>
        </w:rPr>
      </w:pPr>
    </w:p>
    <w:p w14:paraId="33117D92">
      <w:pPr>
        <w:spacing w:line="360" w:lineRule="auto"/>
        <w:jc w:val="center"/>
        <w:rPr>
          <w:rFonts w:hint="eastAsia" w:ascii="宋体" w:hAnsi="宋体"/>
          <w:b/>
          <w:color w:val="auto"/>
          <w:sz w:val="36"/>
          <w:szCs w:val="36"/>
          <w:lang w:val="en-US" w:eastAsia="zh-CN"/>
        </w:rPr>
      </w:pPr>
    </w:p>
    <w:p w14:paraId="4F9A9CF5">
      <w:pPr>
        <w:spacing w:line="360" w:lineRule="auto"/>
        <w:jc w:val="center"/>
        <w:rPr>
          <w:rFonts w:hint="eastAsia" w:ascii="宋体" w:hAnsi="宋体"/>
          <w:b/>
          <w:color w:val="auto"/>
          <w:sz w:val="36"/>
          <w:szCs w:val="36"/>
          <w:lang w:val="en-US" w:eastAsia="zh-CN"/>
        </w:rPr>
      </w:pPr>
    </w:p>
    <w:p w14:paraId="79061246">
      <w:pPr>
        <w:spacing w:line="360" w:lineRule="auto"/>
        <w:jc w:val="center"/>
        <w:rPr>
          <w:rFonts w:hint="eastAsia" w:ascii="宋体" w:hAnsi="宋体"/>
          <w:b/>
          <w:color w:val="auto"/>
          <w:sz w:val="36"/>
          <w:szCs w:val="36"/>
          <w:lang w:val="en-US" w:eastAsia="zh-CN"/>
        </w:rPr>
      </w:pPr>
    </w:p>
    <w:p w14:paraId="64907B46">
      <w:pPr>
        <w:spacing w:line="360" w:lineRule="auto"/>
        <w:jc w:val="center"/>
        <w:rPr>
          <w:rFonts w:ascii="宋体" w:hAnsi="宋体"/>
          <w:b/>
          <w:color w:val="auto"/>
          <w:sz w:val="36"/>
          <w:szCs w:val="36"/>
        </w:rPr>
      </w:pPr>
      <w:r>
        <w:rPr>
          <w:rFonts w:hint="eastAsia" w:ascii="宋体" w:hAnsi="宋体"/>
          <w:b/>
          <w:color w:val="auto"/>
          <w:sz w:val="36"/>
          <w:szCs w:val="36"/>
          <w:lang w:val="en-US" w:eastAsia="zh-CN"/>
        </w:rPr>
        <w:t>八</w:t>
      </w:r>
      <w:r>
        <w:rPr>
          <w:rFonts w:hint="eastAsia" w:ascii="宋体" w:hAnsi="宋体"/>
          <w:b/>
          <w:color w:val="auto"/>
          <w:sz w:val="36"/>
          <w:szCs w:val="36"/>
          <w:lang w:eastAsia="zh-CN"/>
        </w:rPr>
        <w:t>、</w:t>
      </w:r>
      <w:r>
        <w:rPr>
          <w:rFonts w:hint="eastAsia" w:ascii="宋体" w:hAnsi="宋体"/>
          <w:b/>
          <w:color w:val="auto"/>
          <w:sz w:val="36"/>
          <w:szCs w:val="36"/>
        </w:rPr>
        <w:t>拟投入本项目的主要技术及管理人员</w:t>
      </w:r>
    </w:p>
    <w:p w14:paraId="4373DA5D">
      <w:pPr>
        <w:spacing w:line="360" w:lineRule="auto"/>
        <w:jc w:val="center"/>
        <w:rPr>
          <w:rFonts w:ascii="宋体" w:hAnsi="宋体"/>
          <w:b/>
          <w:color w:val="auto"/>
          <w:sz w:val="28"/>
          <w:szCs w:val="28"/>
        </w:rPr>
      </w:pPr>
      <w:r>
        <w:rPr>
          <w:rFonts w:hint="eastAsia" w:ascii="宋体" w:hAnsi="宋体"/>
          <w:b/>
          <w:color w:val="auto"/>
          <w:sz w:val="28"/>
          <w:szCs w:val="28"/>
        </w:rPr>
        <w:t>拟投入本项目的主要技术及管理人员汇总表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234"/>
        <w:gridCol w:w="2243"/>
        <w:gridCol w:w="2917"/>
        <w:gridCol w:w="1906"/>
      </w:tblGrid>
      <w:tr w14:paraId="3428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74" w:type="dxa"/>
            <w:noWrap w:val="0"/>
            <w:vAlign w:val="center"/>
          </w:tcPr>
          <w:p w14:paraId="58E9A021">
            <w:pPr>
              <w:jc w:val="center"/>
              <w:rPr>
                <w:rFonts w:ascii="宋体" w:hAnsi="宋体"/>
                <w:color w:val="auto"/>
              </w:rPr>
            </w:pPr>
            <w:r>
              <w:rPr>
                <w:rFonts w:hint="eastAsia" w:ascii="宋体" w:hAnsi="宋体"/>
                <w:color w:val="auto"/>
              </w:rPr>
              <w:t>姓名</w:t>
            </w:r>
          </w:p>
        </w:tc>
        <w:tc>
          <w:tcPr>
            <w:tcW w:w="1234" w:type="dxa"/>
            <w:noWrap w:val="0"/>
            <w:vAlign w:val="center"/>
          </w:tcPr>
          <w:p w14:paraId="36389E54">
            <w:pPr>
              <w:jc w:val="center"/>
              <w:rPr>
                <w:rFonts w:ascii="宋体" w:hAnsi="宋体"/>
                <w:color w:val="auto"/>
              </w:rPr>
            </w:pPr>
            <w:r>
              <w:rPr>
                <w:rFonts w:hint="eastAsia" w:ascii="宋体" w:hAnsi="宋体"/>
                <w:color w:val="auto"/>
              </w:rPr>
              <w:t>年龄</w:t>
            </w:r>
          </w:p>
        </w:tc>
        <w:tc>
          <w:tcPr>
            <w:tcW w:w="2243" w:type="dxa"/>
            <w:noWrap w:val="0"/>
            <w:vAlign w:val="center"/>
          </w:tcPr>
          <w:p w14:paraId="07AF1E12">
            <w:pPr>
              <w:jc w:val="center"/>
              <w:rPr>
                <w:rFonts w:hint="eastAsia" w:ascii="宋体" w:hAnsi="宋体"/>
                <w:color w:val="auto"/>
              </w:rPr>
            </w:pPr>
            <w:r>
              <w:rPr>
                <w:rFonts w:hint="eastAsia" w:ascii="宋体" w:hAnsi="宋体"/>
                <w:color w:val="auto"/>
              </w:rPr>
              <w:t>拟在本项目中</w:t>
            </w:r>
          </w:p>
          <w:p w14:paraId="42C811B2">
            <w:pPr>
              <w:jc w:val="center"/>
              <w:rPr>
                <w:rFonts w:ascii="宋体" w:hAnsi="宋体"/>
                <w:color w:val="auto"/>
              </w:rPr>
            </w:pPr>
            <w:r>
              <w:rPr>
                <w:rFonts w:hint="eastAsia" w:ascii="宋体" w:hAnsi="宋体"/>
                <w:color w:val="auto"/>
              </w:rPr>
              <w:t>担任的职务</w:t>
            </w:r>
          </w:p>
        </w:tc>
        <w:tc>
          <w:tcPr>
            <w:tcW w:w="2917" w:type="dxa"/>
            <w:noWrap w:val="0"/>
            <w:vAlign w:val="center"/>
          </w:tcPr>
          <w:p w14:paraId="78EF16E9">
            <w:pPr>
              <w:jc w:val="center"/>
              <w:rPr>
                <w:rFonts w:ascii="宋体" w:hAnsi="宋体"/>
                <w:color w:val="auto"/>
              </w:rPr>
            </w:pPr>
            <w:r>
              <w:rPr>
                <w:rFonts w:hint="eastAsia" w:ascii="宋体" w:hAnsi="宋体"/>
                <w:color w:val="auto"/>
              </w:rPr>
              <w:t>技术职称</w:t>
            </w:r>
          </w:p>
        </w:tc>
        <w:tc>
          <w:tcPr>
            <w:tcW w:w="1906" w:type="dxa"/>
            <w:noWrap w:val="0"/>
            <w:vAlign w:val="center"/>
          </w:tcPr>
          <w:p w14:paraId="433B4D6D">
            <w:pPr>
              <w:jc w:val="center"/>
              <w:rPr>
                <w:rFonts w:ascii="宋体" w:hAnsi="宋体"/>
                <w:color w:val="auto"/>
              </w:rPr>
            </w:pPr>
            <w:r>
              <w:rPr>
                <w:rFonts w:hint="eastAsia" w:ascii="宋体" w:hAnsi="宋体"/>
                <w:color w:val="auto"/>
              </w:rPr>
              <w:t>工作年限</w:t>
            </w:r>
          </w:p>
        </w:tc>
      </w:tr>
      <w:tr w14:paraId="5449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74" w:type="dxa"/>
            <w:noWrap w:val="0"/>
            <w:vAlign w:val="center"/>
          </w:tcPr>
          <w:p w14:paraId="1824F670">
            <w:pPr>
              <w:rPr>
                <w:rFonts w:ascii="宋体" w:hAnsi="宋体"/>
                <w:color w:val="auto"/>
              </w:rPr>
            </w:pPr>
          </w:p>
        </w:tc>
        <w:tc>
          <w:tcPr>
            <w:tcW w:w="1234" w:type="dxa"/>
            <w:noWrap w:val="0"/>
            <w:vAlign w:val="center"/>
          </w:tcPr>
          <w:p w14:paraId="4B32951B">
            <w:pPr>
              <w:rPr>
                <w:rFonts w:ascii="宋体" w:hAnsi="宋体"/>
                <w:color w:val="auto"/>
              </w:rPr>
            </w:pPr>
          </w:p>
        </w:tc>
        <w:tc>
          <w:tcPr>
            <w:tcW w:w="2243" w:type="dxa"/>
            <w:noWrap w:val="0"/>
            <w:vAlign w:val="center"/>
          </w:tcPr>
          <w:p w14:paraId="798612DE">
            <w:pPr>
              <w:rPr>
                <w:rFonts w:ascii="宋体" w:hAnsi="宋体"/>
                <w:color w:val="auto"/>
              </w:rPr>
            </w:pPr>
          </w:p>
        </w:tc>
        <w:tc>
          <w:tcPr>
            <w:tcW w:w="2917" w:type="dxa"/>
            <w:noWrap w:val="0"/>
            <w:vAlign w:val="center"/>
          </w:tcPr>
          <w:p w14:paraId="7B4D2272">
            <w:pPr>
              <w:rPr>
                <w:rFonts w:ascii="宋体" w:hAnsi="宋体"/>
                <w:color w:val="auto"/>
              </w:rPr>
            </w:pPr>
          </w:p>
        </w:tc>
        <w:tc>
          <w:tcPr>
            <w:tcW w:w="1906" w:type="dxa"/>
            <w:noWrap w:val="0"/>
            <w:vAlign w:val="center"/>
          </w:tcPr>
          <w:p w14:paraId="370811AC">
            <w:pPr>
              <w:rPr>
                <w:rFonts w:ascii="宋体" w:hAnsi="宋体"/>
                <w:color w:val="auto"/>
              </w:rPr>
            </w:pPr>
          </w:p>
        </w:tc>
      </w:tr>
      <w:tr w14:paraId="6714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74" w:type="dxa"/>
            <w:noWrap w:val="0"/>
            <w:vAlign w:val="center"/>
          </w:tcPr>
          <w:p w14:paraId="57B6D68B">
            <w:pPr>
              <w:rPr>
                <w:rFonts w:ascii="宋体" w:hAnsi="宋体"/>
                <w:color w:val="auto"/>
              </w:rPr>
            </w:pPr>
          </w:p>
        </w:tc>
        <w:tc>
          <w:tcPr>
            <w:tcW w:w="1234" w:type="dxa"/>
            <w:noWrap w:val="0"/>
            <w:vAlign w:val="center"/>
          </w:tcPr>
          <w:p w14:paraId="1D0C348F">
            <w:pPr>
              <w:rPr>
                <w:rFonts w:ascii="宋体" w:hAnsi="宋体"/>
                <w:color w:val="auto"/>
              </w:rPr>
            </w:pPr>
          </w:p>
        </w:tc>
        <w:tc>
          <w:tcPr>
            <w:tcW w:w="2243" w:type="dxa"/>
            <w:noWrap w:val="0"/>
            <w:vAlign w:val="center"/>
          </w:tcPr>
          <w:p w14:paraId="2D769101">
            <w:pPr>
              <w:rPr>
                <w:rFonts w:ascii="宋体" w:hAnsi="宋体"/>
                <w:color w:val="auto"/>
              </w:rPr>
            </w:pPr>
          </w:p>
        </w:tc>
        <w:tc>
          <w:tcPr>
            <w:tcW w:w="2917" w:type="dxa"/>
            <w:noWrap w:val="0"/>
            <w:vAlign w:val="center"/>
          </w:tcPr>
          <w:p w14:paraId="41D4C4C7">
            <w:pPr>
              <w:rPr>
                <w:rFonts w:ascii="宋体" w:hAnsi="宋体"/>
                <w:color w:val="auto"/>
              </w:rPr>
            </w:pPr>
          </w:p>
        </w:tc>
        <w:tc>
          <w:tcPr>
            <w:tcW w:w="1906" w:type="dxa"/>
            <w:noWrap w:val="0"/>
            <w:vAlign w:val="center"/>
          </w:tcPr>
          <w:p w14:paraId="32796551">
            <w:pPr>
              <w:rPr>
                <w:rFonts w:ascii="宋体" w:hAnsi="宋体"/>
                <w:color w:val="auto"/>
              </w:rPr>
            </w:pPr>
          </w:p>
        </w:tc>
      </w:tr>
      <w:tr w14:paraId="2A5C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74" w:type="dxa"/>
            <w:tcBorders>
              <w:top w:val="single" w:color="auto" w:sz="4" w:space="0"/>
              <w:left w:val="single" w:color="auto" w:sz="4" w:space="0"/>
              <w:bottom w:val="single" w:color="auto" w:sz="4" w:space="0"/>
              <w:right w:val="single" w:color="auto" w:sz="4" w:space="0"/>
            </w:tcBorders>
            <w:noWrap w:val="0"/>
            <w:vAlign w:val="center"/>
          </w:tcPr>
          <w:p w14:paraId="5C133960">
            <w:pPr>
              <w:rPr>
                <w:rFonts w:ascii="宋体" w:hAnsi="宋体"/>
                <w:color w:val="auto"/>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2B8DCEC6">
            <w:pPr>
              <w:rPr>
                <w:rFonts w:ascii="宋体" w:hAnsi="宋体"/>
                <w:color w:val="auto"/>
              </w:rPr>
            </w:pPr>
          </w:p>
        </w:tc>
        <w:tc>
          <w:tcPr>
            <w:tcW w:w="2243" w:type="dxa"/>
            <w:tcBorders>
              <w:top w:val="single" w:color="auto" w:sz="4" w:space="0"/>
              <w:left w:val="single" w:color="auto" w:sz="4" w:space="0"/>
              <w:bottom w:val="single" w:color="auto" w:sz="4" w:space="0"/>
              <w:right w:val="single" w:color="auto" w:sz="4" w:space="0"/>
            </w:tcBorders>
            <w:noWrap w:val="0"/>
            <w:vAlign w:val="center"/>
          </w:tcPr>
          <w:p w14:paraId="28E96BD7">
            <w:pPr>
              <w:rPr>
                <w:rFonts w:ascii="宋体" w:hAnsi="宋体"/>
                <w:color w:val="auto"/>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6A9A88D3">
            <w:pPr>
              <w:rPr>
                <w:rFonts w:ascii="宋体" w:hAnsi="宋体"/>
                <w:color w:val="auto"/>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2843F916">
            <w:pPr>
              <w:rPr>
                <w:rFonts w:ascii="宋体" w:hAnsi="宋体"/>
                <w:color w:val="auto"/>
              </w:rPr>
            </w:pPr>
          </w:p>
        </w:tc>
      </w:tr>
      <w:tr w14:paraId="0D72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74" w:type="dxa"/>
            <w:tcBorders>
              <w:top w:val="single" w:color="auto" w:sz="4" w:space="0"/>
              <w:left w:val="single" w:color="auto" w:sz="4" w:space="0"/>
              <w:bottom w:val="single" w:color="auto" w:sz="4" w:space="0"/>
              <w:right w:val="single" w:color="auto" w:sz="4" w:space="0"/>
            </w:tcBorders>
            <w:noWrap w:val="0"/>
            <w:vAlign w:val="center"/>
          </w:tcPr>
          <w:p w14:paraId="09A13F5D">
            <w:pPr>
              <w:rPr>
                <w:rFonts w:ascii="宋体" w:hAnsi="宋体"/>
                <w:color w:val="auto"/>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0D15ACCE">
            <w:pPr>
              <w:rPr>
                <w:rFonts w:ascii="宋体" w:hAnsi="宋体"/>
                <w:color w:val="auto"/>
              </w:rPr>
            </w:pPr>
          </w:p>
        </w:tc>
        <w:tc>
          <w:tcPr>
            <w:tcW w:w="2243" w:type="dxa"/>
            <w:tcBorders>
              <w:top w:val="single" w:color="auto" w:sz="4" w:space="0"/>
              <w:left w:val="single" w:color="auto" w:sz="4" w:space="0"/>
              <w:bottom w:val="single" w:color="auto" w:sz="4" w:space="0"/>
              <w:right w:val="single" w:color="auto" w:sz="4" w:space="0"/>
            </w:tcBorders>
            <w:noWrap w:val="0"/>
            <w:vAlign w:val="center"/>
          </w:tcPr>
          <w:p w14:paraId="2C72599A">
            <w:pPr>
              <w:rPr>
                <w:rFonts w:ascii="宋体" w:hAnsi="宋体"/>
                <w:color w:val="auto"/>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676C344D">
            <w:pPr>
              <w:rPr>
                <w:rFonts w:ascii="宋体" w:hAnsi="宋体"/>
                <w:color w:val="auto"/>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24A0D6BF">
            <w:pPr>
              <w:rPr>
                <w:rFonts w:ascii="宋体" w:hAnsi="宋体"/>
                <w:color w:val="auto"/>
              </w:rPr>
            </w:pPr>
          </w:p>
        </w:tc>
      </w:tr>
      <w:tr w14:paraId="1854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74" w:type="dxa"/>
            <w:tcBorders>
              <w:top w:val="single" w:color="auto" w:sz="4" w:space="0"/>
              <w:left w:val="single" w:color="auto" w:sz="4" w:space="0"/>
              <w:bottom w:val="single" w:color="auto" w:sz="4" w:space="0"/>
              <w:right w:val="single" w:color="auto" w:sz="4" w:space="0"/>
            </w:tcBorders>
            <w:noWrap w:val="0"/>
            <w:vAlign w:val="center"/>
          </w:tcPr>
          <w:p w14:paraId="21A771DC">
            <w:pPr>
              <w:rPr>
                <w:rFonts w:ascii="宋体" w:hAnsi="宋体"/>
                <w:color w:val="auto"/>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3083EA12">
            <w:pPr>
              <w:rPr>
                <w:rFonts w:ascii="宋体" w:hAnsi="宋体"/>
                <w:color w:val="auto"/>
              </w:rPr>
            </w:pPr>
          </w:p>
        </w:tc>
        <w:tc>
          <w:tcPr>
            <w:tcW w:w="2243" w:type="dxa"/>
            <w:tcBorders>
              <w:top w:val="single" w:color="auto" w:sz="4" w:space="0"/>
              <w:left w:val="single" w:color="auto" w:sz="4" w:space="0"/>
              <w:bottom w:val="single" w:color="auto" w:sz="4" w:space="0"/>
              <w:right w:val="single" w:color="auto" w:sz="4" w:space="0"/>
            </w:tcBorders>
            <w:noWrap w:val="0"/>
            <w:vAlign w:val="center"/>
          </w:tcPr>
          <w:p w14:paraId="2708E15B">
            <w:pPr>
              <w:rPr>
                <w:rFonts w:ascii="宋体" w:hAnsi="宋体"/>
                <w:color w:val="auto"/>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2E4350EA">
            <w:pPr>
              <w:rPr>
                <w:rFonts w:ascii="宋体" w:hAnsi="宋体"/>
                <w:color w:val="auto"/>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63F63E93">
            <w:pPr>
              <w:rPr>
                <w:rFonts w:ascii="宋体" w:hAnsi="宋体"/>
                <w:color w:val="auto"/>
              </w:rPr>
            </w:pPr>
          </w:p>
        </w:tc>
      </w:tr>
      <w:tr w14:paraId="2039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74" w:type="dxa"/>
            <w:tcBorders>
              <w:top w:val="single" w:color="auto" w:sz="4" w:space="0"/>
              <w:left w:val="single" w:color="auto" w:sz="4" w:space="0"/>
              <w:bottom w:val="single" w:color="auto" w:sz="4" w:space="0"/>
              <w:right w:val="single" w:color="auto" w:sz="4" w:space="0"/>
            </w:tcBorders>
            <w:noWrap w:val="0"/>
            <w:vAlign w:val="center"/>
          </w:tcPr>
          <w:p w14:paraId="1FD17A56">
            <w:pPr>
              <w:rPr>
                <w:rFonts w:ascii="宋体" w:hAnsi="宋体"/>
                <w:color w:val="auto"/>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3279EBC3">
            <w:pPr>
              <w:rPr>
                <w:rFonts w:ascii="宋体" w:hAnsi="宋体"/>
                <w:color w:val="auto"/>
              </w:rPr>
            </w:pPr>
          </w:p>
        </w:tc>
        <w:tc>
          <w:tcPr>
            <w:tcW w:w="2243" w:type="dxa"/>
            <w:tcBorders>
              <w:top w:val="single" w:color="auto" w:sz="4" w:space="0"/>
              <w:left w:val="single" w:color="auto" w:sz="4" w:space="0"/>
              <w:bottom w:val="single" w:color="auto" w:sz="4" w:space="0"/>
              <w:right w:val="single" w:color="auto" w:sz="4" w:space="0"/>
            </w:tcBorders>
            <w:noWrap w:val="0"/>
            <w:vAlign w:val="center"/>
          </w:tcPr>
          <w:p w14:paraId="6B1BC0C9">
            <w:pPr>
              <w:rPr>
                <w:rFonts w:ascii="宋体" w:hAnsi="宋体"/>
                <w:color w:val="auto"/>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6C845B07">
            <w:pPr>
              <w:rPr>
                <w:rFonts w:ascii="宋体" w:hAnsi="宋体"/>
                <w:color w:val="auto"/>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35D3BD79">
            <w:pPr>
              <w:rPr>
                <w:rFonts w:ascii="宋体" w:hAnsi="宋体"/>
                <w:color w:val="auto"/>
              </w:rPr>
            </w:pPr>
          </w:p>
        </w:tc>
      </w:tr>
      <w:tr w14:paraId="592E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74" w:type="dxa"/>
            <w:tcBorders>
              <w:top w:val="single" w:color="auto" w:sz="4" w:space="0"/>
              <w:left w:val="single" w:color="auto" w:sz="4" w:space="0"/>
              <w:bottom w:val="single" w:color="auto" w:sz="4" w:space="0"/>
              <w:right w:val="single" w:color="auto" w:sz="4" w:space="0"/>
            </w:tcBorders>
            <w:noWrap w:val="0"/>
            <w:vAlign w:val="center"/>
          </w:tcPr>
          <w:p w14:paraId="7009E884">
            <w:pPr>
              <w:rPr>
                <w:rFonts w:ascii="宋体" w:hAnsi="宋体"/>
                <w:color w:val="auto"/>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09DE513B">
            <w:pPr>
              <w:rPr>
                <w:rFonts w:ascii="宋体" w:hAnsi="宋体"/>
                <w:color w:val="auto"/>
              </w:rPr>
            </w:pPr>
          </w:p>
        </w:tc>
        <w:tc>
          <w:tcPr>
            <w:tcW w:w="2243" w:type="dxa"/>
            <w:tcBorders>
              <w:top w:val="single" w:color="auto" w:sz="4" w:space="0"/>
              <w:left w:val="single" w:color="auto" w:sz="4" w:space="0"/>
              <w:bottom w:val="single" w:color="auto" w:sz="4" w:space="0"/>
              <w:right w:val="single" w:color="auto" w:sz="4" w:space="0"/>
            </w:tcBorders>
            <w:noWrap w:val="0"/>
            <w:vAlign w:val="center"/>
          </w:tcPr>
          <w:p w14:paraId="6474D563">
            <w:pPr>
              <w:rPr>
                <w:rFonts w:ascii="宋体" w:hAnsi="宋体"/>
                <w:color w:val="auto"/>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6771C6CF">
            <w:pPr>
              <w:rPr>
                <w:rFonts w:ascii="宋体" w:hAnsi="宋体"/>
                <w:color w:val="auto"/>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660CEE11">
            <w:pPr>
              <w:rPr>
                <w:rFonts w:ascii="宋体" w:hAnsi="宋体"/>
                <w:color w:val="auto"/>
              </w:rPr>
            </w:pPr>
          </w:p>
        </w:tc>
      </w:tr>
      <w:tr w14:paraId="1ECB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74" w:type="dxa"/>
            <w:tcBorders>
              <w:top w:val="single" w:color="auto" w:sz="4" w:space="0"/>
              <w:left w:val="single" w:color="auto" w:sz="4" w:space="0"/>
              <w:bottom w:val="single" w:color="auto" w:sz="4" w:space="0"/>
              <w:right w:val="single" w:color="auto" w:sz="4" w:space="0"/>
            </w:tcBorders>
            <w:noWrap w:val="0"/>
            <w:vAlign w:val="center"/>
          </w:tcPr>
          <w:p w14:paraId="7EC3E492">
            <w:pPr>
              <w:rPr>
                <w:rFonts w:ascii="宋体" w:hAnsi="宋体"/>
                <w:color w:val="auto"/>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21D81B9A">
            <w:pPr>
              <w:rPr>
                <w:rFonts w:ascii="宋体" w:hAnsi="宋体"/>
                <w:color w:val="auto"/>
              </w:rPr>
            </w:pPr>
          </w:p>
        </w:tc>
        <w:tc>
          <w:tcPr>
            <w:tcW w:w="2243" w:type="dxa"/>
            <w:tcBorders>
              <w:top w:val="single" w:color="auto" w:sz="4" w:space="0"/>
              <w:left w:val="single" w:color="auto" w:sz="4" w:space="0"/>
              <w:bottom w:val="single" w:color="auto" w:sz="4" w:space="0"/>
              <w:right w:val="single" w:color="auto" w:sz="4" w:space="0"/>
            </w:tcBorders>
            <w:noWrap w:val="0"/>
            <w:vAlign w:val="center"/>
          </w:tcPr>
          <w:p w14:paraId="4CAE385A">
            <w:pPr>
              <w:rPr>
                <w:rFonts w:ascii="宋体" w:hAnsi="宋体"/>
                <w:color w:val="auto"/>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67AB54A5">
            <w:pPr>
              <w:rPr>
                <w:rFonts w:ascii="宋体" w:hAnsi="宋体"/>
                <w:color w:val="auto"/>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4CFBFF13">
            <w:pPr>
              <w:rPr>
                <w:rFonts w:ascii="宋体" w:hAnsi="宋体"/>
                <w:color w:val="auto"/>
              </w:rPr>
            </w:pPr>
          </w:p>
        </w:tc>
      </w:tr>
      <w:tr w14:paraId="2DB0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74" w:type="dxa"/>
            <w:tcBorders>
              <w:top w:val="single" w:color="auto" w:sz="4" w:space="0"/>
              <w:left w:val="single" w:color="auto" w:sz="4" w:space="0"/>
              <w:bottom w:val="single" w:color="auto" w:sz="4" w:space="0"/>
              <w:right w:val="single" w:color="auto" w:sz="4" w:space="0"/>
            </w:tcBorders>
            <w:noWrap w:val="0"/>
            <w:vAlign w:val="center"/>
          </w:tcPr>
          <w:p w14:paraId="562D0598">
            <w:pPr>
              <w:rPr>
                <w:rFonts w:ascii="宋体" w:hAnsi="宋体"/>
                <w:color w:val="auto"/>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32747A21">
            <w:pPr>
              <w:rPr>
                <w:rFonts w:ascii="宋体" w:hAnsi="宋体"/>
                <w:color w:val="auto"/>
              </w:rPr>
            </w:pPr>
          </w:p>
        </w:tc>
        <w:tc>
          <w:tcPr>
            <w:tcW w:w="2243" w:type="dxa"/>
            <w:tcBorders>
              <w:top w:val="single" w:color="auto" w:sz="4" w:space="0"/>
              <w:left w:val="single" w:color="auto" w:sz="4" w:space="0"/>
              <w:bottom w:val="single" w:color="auto" w:sz="4" w:space="0"/>
              <w:right w:val="single" w:color="auto" w:sz="4" w:space="0"/>
            </w:tcBorders>
            <w:noWrap w:val="0"/>
            <w:vAlign w:val="center"/>
          </w:tcPr>
          <w:p w14:paraId="656C8BFE">
            <w:pPr>
              <w:rPr>
                <w:rFonts w:ascii="宋体" w:hAnsi="宋体"/>
                <w:color w:val="auto"/>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3C80975F">
            <w:pPr>
              <w:rPr>
                <w:rFonts w:ascii="宋体" w:hAnsi="宋体"/>
                <w:color w:val="auto"/>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4A2F5687">
            <w:pPr>
              <w:rPr>
                <w:rFonts w:ascii="宋体" w:hAnsi="宋体"/>
                <w:color w:val="auto"/>
              </w:rPr>
            </w:pPr>
          </w:p>
        </w:tc>
      </w:tr>
    </w:tbl>
    <w:p w14:paraId="291A4FED">
      <w:pPr>
        <w:spacing w:line="276" w:lineRule="auto"/>
        <w:rPr>
          <w:rFonts w:hint="eastAsia" w:ascii="宋体" w:hAnsi="宋体" w:cs="黑体"/>
          <w:color w:val="auto"/>
          <w:szCs w:val="21"/>
        </w:rPr>
      </w:pPr>
      <w:r>
        <w:rPr>
          <w:rFonts w:hint="eastAsia" w:ascii="宋体" w:hAnsi="宋体" w:cs="黑体"/>
          <w:color w:val="auto"/>
          <w:szCs w:val="21"/>
        </w:rPr>
        <w:t>注：</w:t>
      </w:r>
    </w:p>
    <w:p w14:paraId="34FCF7E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b/>
          <w:bCs/>
          <w:color w:val="auto"/>
          <w:sz w:val="19"/>
          <w:szCs w:val="19"/>
        </w:rPr>
      </w:pPr>
      <w:r>
        <w:rPr>
          <w:rFonts w:hint="eastAsia" w:ascii="宋体" w:hAnsi="宋体" w:cs="黑体"/>
          <w:color w:val="auto"/>
          <w:szCs w:val="21"/>
        </w:rPr>
        <w:t xml:space="preserve"> </w:t>
      </w:r>
      <w:r>
        <w:rPr>
          <w:rFonts w:hint="eastAsia" w:ascii="宋体" w:hAnsi="宋体" w:cs="宋体"/>
          <w:b/>
          <w:bCs/>
          <w:color w:val="auto"/>
          <w:sz w:val="19"/>
          <w:szCs w:val="19"/>
        </w:rPr>
        <w:t xml:space="preserve">  1.本表必须填报项目管理班子主要人员（即项目负责人、项目技术负责人、安全员、施工员、质量员、材料员、机管员</w:t>
      </w:r>
      <w:r>
        <w:rPr>
          <w:rFonts w:hint="eastAsia" w:ascii="宋体" w:hAnsi="宋体" w:cs="宋体"/>
          <w:b/>
          <w:bCs/>
          <w:color w:val="auto"/>
          <w:sz w:val="19"/>
          <w:szCs w:val="19"/>
          <w:lang w:eastAsia="zh-CN"/>
        </w:rPr>
        <w:t>、</w:t>
      </w:r>
      <w:r>
        <w:rPr>
          <w:rFonts w:hint="eastAsia" w:ascii="宋体" w:hAnsi="宋体" w:cs="宋体"/>
          <w:b/>
          <w:bCs/>
          <w:color w:val="auto"/>
          <w:sz w:val="19"/>
          <w:szCs w:val="19"/>
          <w:lang w:val="en-US" w:eastAsia="zh-CN"/>
        </w:rPr>
        <w:t>资料员</w:t>
      </w:r>
      <w:r>
        <w:rPr>
          <w:rFonts w:hint="eastAsia" w:ascii="宋体" w:hAnsi="宋体" w:cs="宋体"/>
          <w:b/>
          <w:bCs/>
          <w:color w:val="auto"/>
          <w:sz w:val="19"/>
          <w:szCs w:val="19"/>
        </w:rPr>
        <w:t>等）。</w:t>
      </w:r>
    </w:p>
    <w:p w14:paraId="7902FFCC">
      <w:pPr>
        <w:pStyle w:val="12"/>
        <w:keepNext w:val="0"/>
        <w:keepLines w:val="0"/>
        <w:pageBreakBefore w:val="0"/>
        <w:widowControl w:val="0"/>
        <w:kinsoku/>
        <w:wordWrap/>
        <w:overflowPunct/>
        <w:topLinePunct w:val="0"/>
        <w:autoSpaceDE/>
        <w:autoSpaceDN/>
        <w:bidi w:val="0"/>
        <w:adjustRightInd/>
        <w:snapToGrid/>
        <w:spacing w:line="240" w:lineRule="exact"/>
        <w:ind w:left="105" w:leftChars="50" w:right="143" w:rightChars="68"/>
        <w:textAlignment w:val="auto"/>
        <w:rPr>
          <w:rFonts w:hint="eastAsia" w:ascii="宋体" w:hAnsi="宋体" w:eastAsia="宋体" w:cs="宋体"/>
          <w:b/>
          <w:bCs/>
          <w:color w:val="auto"/>
          <w:sz w:val="19"/>
          <w:szCs w:val="19"/>
          <w:u w:val="none"/>
        </w:rPr>
      </w:pPr>
      <w:r>
        <w:rPr>
          <w:rFonts w:hint="eastAsia" w:ascii="宋体" w:hAnsi="宋体" w:eastAsia="宋体" w:cs="宋体"/>
          <w:b/>
          <w:bCs/>
          <w:color w:val="auto"/>
          <w:sz w:val="19"/>
          <w:szCs w:val="19"/>
        </w:rPr>
        <w:t xml:space="preserve">   2</w:t>
      </w:r>
      <w:r>
        <w:rPr>
          <w:rFonts w:hint="eastAsia" w:ascii="宋体" w:hAnsi="宋体" w:eastAsia="宋体" w:cs="宋体"/>
          <w:b/>
          <w:bCs/>
          <w:color w:val="auto"/>
          <w:sz w:val="19"/>
          <w:szCs w:val="19"/>
          <w:lang w:val="en-US" w:eastAsia="zh-CN"/>
        </w:rPr>
        <w:t>.</w:t>
      </w:r>
      <w:r>
        <w:rPr>
          <w:rFonts w:hint="eastAsia" w:ascii="宋体" w:hAnsi="宋体" w:eastAsia="宋体" w:cs="宋体"/>
          <w:b/>
          <w:bCs/>
          <w:color w:val="auto"/>
          <w:sz w:val="19"/>
          <w:szCs w:val="19"/>
        </w:rPr>
        <w:t>本表后附下述资料复印件（加盖投标人单位公章）：</w:t>
      </w:r>
    </w:p>
    <w:p w14:paraId="6465C627">
      <w:pPr>
        <w:pStyle w:val="12"/>
        <w:keepNext w:val="0"/>
        <w:keepLines w:val="0"/>
        <w:pageBreakBefore w:val="0"/>
        <w:widowControl w:val="0"/>
        <w:kinsoku/>
        <w:wordWrap/>
        <w:overflowPunct/>
        <w:topLinePunct w:val="0"/>
        <w:autoSpaceDE/>
        <w:autoSpaceDN/>
        <w:bidi w:val="0"/>
        <w:adjustRightInd/>
        <w:snapToGrid/>
        <w:spacing w:line="240" w:lineRule="exact"/>
        <w:ind w:right="143" w:rightChars="68"/>
        <w:textAlignment w:val="auto"/>
        <w:rPr>
          <w:rFonts w:hint="eastAsia" w:ascii="宋体" w:hAnsi="宋体" w:eastAsia="宋体" w:cs="宋体"/>
          <w:b/>
          <w:bCs/>
          <w:color w:val="auto"/>
          <w:kern w:val="21"/>
          <w:sz w:val="19"/>
          <w:szCs w:val="19"/>
          <w:u w:val="none"/>
          <w:lang w:val="zh-TW" w:eastAsia="zh-CN"/>
        </w:rPr>
      </w:pPr>
      <w:r>
        <w:rPr>
          <w:rFonts w:hint="eastAsia" w:ascii="宋体" w:hAnsi="宋体" w:eastAsia="宋体" w:cs="宋体"/>
          <w:b/>
          <w:bCs/>
          <w:color w:val="auto"/>
          <w:sz w:val="19"/>
          <w:szCs w:val="19"/>
          <w:u w:val="none"/>
          <w:lang w:eastAsia="zh-CN"/>
        </w:rPr>
        <w:t>（</w:t>
      </w:r>
      <w:r>
        <w:rPr>
          <w:rFonts w:hint="eastAsia" w:ascii="宋体" w:hAnsi="宋体" w:eastAsia="宋体" w:cs="宋体"/>
          <w:b/>
          <w:bCs/>
          <w:color w:val="auto"/>
          <w:sz w:val="19"/>
          <w:szCs w:val="19"/>
          <w:u w:val="none"/>
          <w:lang w:val="en-US" w:eastAsia="zh-CN"/>
        </w:rPr>
        <w:t>1</w:t>
      </w:r>
      <w:r>
        <w:rPr>
          <w:rFonts w:hint="eastAsia" w:ascii="宋体" w:hAnsi="宋体" w:eastAsia="宋体" w:cs="宋体"/>
          <w:b/>
          <w:bCs/>
          <w:color w:val="auto"/>
          <w:sz w:val="19"/>
          <w:szCs w:val="19"/>
          <w:u w:val="none"/>
          <w:lang w:eastAsia="zh-CN"/>
        </w:rPr>
        <w:t>）</w:t>
      </w:r>
      <w:r>
        <w:rPr>
          <w:rFonts w:hint="eastAsia" w:ascii="宋体" w:hAnsi="宋体" w:eastAsia="宋体" w:cs="宋体"/>
          <w:b/>
          <w:bCs/>
          <w:color w:val="auto"/>
          <w:sz w:val="19"/>
          <w:szCs w:val="19"/>
          <w:u w:val="none"/>
        </w:rPr>
        <w:t>项目负责人(</w:t>
      </w:r>
      <w:r>
        <w:rPr>
          <w:rFonts w:hint="eastAsia" w:ascii="宋体" w:hAnsi="宋体" w:eastAsia="宋体" w:cs="宋体"/>
          <w:b/>
          <w:bCs/>
          <w:color w:val="auto"/>
          <w:kern w:val="0"/>
          <w:sz w:val="19"/>
          <w:szCs w:val="19"/>
          <w:u w:val="none"/>
        </w:rPr>
        <w:t>建筑工程</w:t>
      </w:r>
      <w:r>
        <w:rPr>
          <w:rFonts w:hint="eastAsia" w:ascii="宋体" w:hAnsi="宋体" w:eastAsia="宋体" w:cs="宋体"/>
          <w:b/>
          <w:bCs/>
          <w:color w:val="auto"/>
          <w:kern w:val="21"/>
          <w:sz w:val="19"/>
          <w:szCs w:val="19"/>
          <w:u w:val="none"/>
        </w:rPr>
        <w:t>专业</w:t>
      </w:r>
      <w:r>
        <w:rPr>
          <w:rFonts w:hint="eastAsia" w:ascii="宋体" w:hAnsi="宋体" w:eastAsia="宋体" w:cs="宋体"/>
          <w:b/>
          <w:bCs/>
          <w:color w:val="auto"/>
          <w:sz w:val="19"/>
          <w:szCs w:val="19"/>
          <w:u w:val="none"/>
        </w:rPr>
        <w:t>)</w:t>
      </w:r>
      <w:r>
        <w:rPr>
          <w:rFonts w:hint="eastAsia" w:ascii="宋体" w:hAnsi="宋体" w:eastAsia="宋体" w:cs="宋体"/>
          <w:b/>
          <w:bCs/>
          <w:snapToGrid w:val="0"/>
          <w:color w:val="auto"/>
          <w:kern w:val="0"/>
          <w:sz w:val="19"/>
          <w:szCs w:val="19"/>
          <w:u w:val="none"/>
        </w:rPr>
        <w:t>：</w:t>
      </w:r>
      <w:r>
        <w:rPr>
          <w:rFonts w:hint="eastAsia" w:ascii="宋体" w:hAnsi="宋体" w:eastAsia="宋体" w:cs="宋体"/>
          <w:b/>
          <w:bCs/>
          <w:color w:val="auto"/>
          <w:kern w:val="21"/>
          <w:sz w:val="19"/>
          <w:szCs w:val="19"/>
          <w:u w:val="none"/>
        </w:rPr>
        <w:t>二级或以上建造师注册证书（不含临时建造师证书）或提供“取得二级建筑师、二级结构工程师、二级建造师执业资格证书持证人员从业情况信息公开平台”上有效的《二级建造师执业资格证书持证人员从业情况信息公开证明》打印件；持有效的安全生产考核合格证书（B证）或“建筑施工企业安全生产管理人员考核信息系统”中打印的证明材料</w:t>
      </w:r>
      <w:r>
        <w:rPr>
          <w:rFonts w:hint="eastAsia" w:ascii="宋体" w:hAnsi="宋体" w:eastAsia="宋体" w:cs="宋体"/>
          <w:b/>
          <w:bCs/>
          <w:color w:val="auto"/>
          <w:kern w:val="21"/>
          <w:sz w:val="19"/>
          <w:szCs w:val="19"/>
          <w:u w:val="none"/>
          <w:lang w:val="zh-TW" w:eastAsia="zh-CN"/>
        </w:rPr>
        <w:t>。</w:t>
      </w:r>
    </w:p>
    <w:p w14:paraId="3CB7ED23">
      <w:pPr>
        <w:pStyle w:val="1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color w:val="auto"/>
          <w:kern w:val="21"/>
          <w:sz w:val="19"/>
          <w:szCs w:val="19"/>
          <w:lang w:eastAsia="zh-CN"/>
        </w:rPr>
      </w:pPr>
      <w:r>
        <w:rPr>
          <w:rFonts w:hint="eastAsia" w:ascii="宋体" w:hAnsi="宋体" w:eastAsia="宋体" w:cs="宋体"/>
          <w:b/>
          <w:bCs/>
          <w:snapToGrid w:val="0"/>
          <w:color w:val="auto"/>
          <w:kern w:val="0"/>
          <w:sz w:val="19"/>
          <w:szCs w:val="19"/>
          <w:lang w:val="zh-TW" w:eastAsia="zh-CN"/>
        </w:rPr>
        <w:t>（</w:t>
      </w:r>
      <w:r>
        <w:rPr>
          <w:rFonts w:hint="eastAsia" w:ascii="宋体" w:hAnsi="宋体" w:eastAsia="宋体" w:cs="宋体"/>
          <w:b/>
          <w:bCs/>
          <w:snapToGrid w:val="0"/>
          <w:color w:val="auto"/>
          <w:kern w:val="0"/>
          <w:sz w:val="19"/>
          <w:szCs w:val="19"/>
          <w:lang w:val="en-US" w:eastAsia="zh-CN"/>
        </w:rPr>
        <w:t>2）</w:t>
      </w:r>
      <w:r>
        <w:rPr>
          <w:rFonts w:hint="eastAsia" w:ascii="宋体" w:hAnsi="宋体" w:eastAsia="宋体" w:cs="宋体"/>
          <w:b/>
          <w:bCs/>
          <w:snapToGrid w:val="0"/>
          <w:color w:val="auto"/>
          <w:spacing w:val="-6"/>
          <w:kern w:val="0"/>
          <w:sz w:val="19"/>
          <w:szCs w:val="19"/>
        </w:rPr>
        <w:t>项目技术负责人（建筑工程</w:t>
      </w:r>
      <w:r>
        <w:rPr>
          <w:rFonts w:hint="eastAsia" w:ascii="宋体" w:hAnsi="宋体" w:eastAsia="宋体" w:cs="宋体"/>
          <w:b/>
          <w:bCs/>
          <w:snapToGrid w:val="0"/>
          <w:color w:val="auto"/>
          <w:spacing w:val="-6"/>
          <w:kern w:val="0"/>
          <w:sz w:val="19"/>
          <w:szCs w:val="19"/>
          <w:lang w:val="zh-TW"/>
        </w:rPr>
        <w:t>相关专业</w:t>
      </w:r>
      <w:r>
        <w:rPr>
          <w:rFonts w:hint="eastAsia" w:ascii="宋体" w:hAnsi="宋体" w:eastAsia="宋体" w:cs="宋体"/>
          <w:b/>
          <w:bCs/>
          <w:snapToGrid w:val="0"/>
          <w:color w:val="auto"/>
          <w:spacing w:val="-6"/>
          <w:kern w:val="0"/>
          <w:sz w:val="19"/>
          <w:szCs w:val="19"/>
        </w:rPr>
        <w:t>）：</w:t>
      </w:r>
      <w:r>
        <w:rPr>
          <w:rFonts w:hint="eastAsia" w:ascii="宋体" w:hAnsi="宋体" w:eastAsia="宋体" w:cs="宋体"/>
          <w:b/>
          <w:bCs/>
          <w:color w:val="auto"/>
          <w:sz w:val="19"/>
          <w:szCs w:val="19"/>
          <w:shd w:val="clear" w:color="auto" w:fill="FFFFFF"/>
          <w:lang w:val="en-US" w:eastAsia="zh-CN"/>
        </w:rPr>
        <w:t>中</w:t>
      </w:r>
      <w:r>
        <w:rPr>
          <w:rFonts w:hint="eastAsia" w:ascii="宋体" w:hAnsi="宋体" w:eastAsia="宋体" w:cs="宋体"/>
          <w:b/>
          <w:bCs/>
          <w:color w:val="auto"/>
          <w:sz w:val="19"/>
          <w:szCs w:val="19"/>
          <w:shd w:val="clear" w:color="auto" w:fill="FFFFFF"/>
        </w:rPr>
        <w:t>级</w:t>
      </w:r>
      <w:r>
        <w:rPr>
          <w:rFonts w:hint="eastAsia" w:ascii="宋体" w:hAnsi="宋体" w:eastAsia="宋体" w:cs="宋体"/>
          <w:b/>
          <w:bCs/>
          <w:color w:val="auto"/>
          <w:sz w:val="19"/>
          <w:szCs w:val="19"/>
          <w:shd w:val="clear" w:color="auto" w:fill="FFFFFF"/>
          <w:lang w:eastAsia="zh-CN"/>
        </w:rPr>
        <w:t>或以上</w:t>
      </w:r>
      <w:r>
        <w:rPr>
          <w:rFonts w:hint="eastAsia" w:ascii="宋体" w:hAnsi="宋体" w:eastAsia="宋体" w:cs="宋体"/>
          <w:b/>
          <w:bCs/>
          <w:snapToGrid w:val="0"/>
          <w:color w:val="auto"/>
          <w:spacing w:val="-6"/>
          <w:kern w:val="0"/>
          <w:sz w:val="19"/>
          <w:szCs w:val="19"/>
        </w:rPr>
        <w:t>职称证书</w:t>
      </w:r>
      <w:r>
        <w:rPr>
          <w:rFonts w:hint="eastAsia" w:ascii="宋体" w:hAnsi="宋体" w:eastAsia="宋体" w:cs="宋体"/>
          <w:b/>
          <w:bCs/>
          <w:color w:val="auto"/>
          <w:spacing w:val="-6"/>
          <w:sz w:val="19"/>
          <w:szCs w:val="19"/>
        </w:rPr>
        <w:t>、企业聘书</w:t>
      </w:r>
      <w:r>
        <w:rPr>
          <w:rFonts w:hint="eastAsia" w:ascii="宋体" w:hAnsi="宋体" w:eastAsia="宋体" w:cs="宋体"/>
          <w:b/>
          <w:bCs/>
          <w:snapToGrid w:val="0"/>
          <w:color w:val="auto"/>
          <w:spacing w:val="-3"/>
          <w:kern w:val="0"/>
          <w:sz w:val="19"/>
          <w:szCs w:val="19"/>
          <w:lang w:eastAsia="zh-CN"/>
        </w:rPr>
        <w:t>。</w:t>
      </w:r>
    </w:p>
    <w:p w14:paraId="1CC0351F">
      <w:pPr>
        <w:pStyle w:val="12"/>
        <w:keepNext w:val="0"/>
        <w:keepLines w:val="0"/>
        <w:pageBreakBefore w:val="0"/>
        <w:widowControl w:val="0"/>
        <w:kinsoku/>
        <w:wordWrap/>
        <w:overflowPunct/>
        <w:topLinePunct w:val="0"/>
        <w:autoSpaceDE/>
        <w:autoSpaceDN/>
        <w:bidi w:val="0"/>
        <w:adjustRightInd/>
        <w:snapToGrid/>
        <w:spacing w:line="240" w:lineRule="exact"/>
        <w:ind w:right="143" w:rightChars="68"/>
        <w:jc w:val="left"/>
        <w:textAlignment w:val="auto"/>
        <w:rPr>
          <w:rFonts w:hint="eastAsia" w:ascii="宋体" w:hAnsi="宋体" w:eastAsia="宋体" w:cs="宋体"/>
          <w:b/>
          <w:bCs/>
          <w:snapToGrid w:val="0"/>
          <w:color w:val="auto"/>
          <w:spacing w:val="-6"/>
          <w:kern w:val="0"/>
          <w:sz w:val="19"/>
          <w:szCs w:val="19"/>
        </w:rPr>
      </w:pPr>
      <w:r>
        <w:rPr>
          <w:rFonts w:hint="eastAsia" w:ascii="宋体" w:hAnsi="宋体" w:eastAsia="宋体" w:cs="宋体"/>
          <w:b/>
          <w:bCs/>
          <w:snapToGrid w:val="0"/>
          <w:color w:val="auto"/>
          <w:spacing w:val="-6"/>
          <w:kern w:val="0"/>
          <w:sz w:val="19"/>
          <w:szCs w:val="19"/>
          <w:lang w:val="zh-TW" w:eastAsia="zh-CN"/>
        </w:rPr>
        <w:t>（</w:t>
      </w:r>
      <w:r>
        <w:rPr>
          <w:rFonts w:hint="eastAsia" w:ascii="宋体" w:hAnsi="宋体" w:eastAsia="宋体" w:cs="宋体"/>
          <w:b/>
          <w:bCs/>
          <w:snapToGrid w:val="0"/>
          <w:color w:val="auto"/>
          <w:spacing w:val="-6"/>
          <w:kern w:val="0"/>
          <w:sz w:val="19"/>
          <w:szCs w:val="19"/>
          <w:lang w:val="en-US" w:eastAsia="zh-CN"/>
        </w:rPr>
        <w:t>3</w:t>
      </w:r>
      <w:r>
        <w:rPr>
          <w:rFonts w:hint="eastAsia" w:ascii="宋体" w:hAnsi="宋体" w:eastAsia="宋体" w:cs="宋体"/>
          <w:b/>
          <w:bCs/>
          <w:snapToGrid w:val="0"/>
          <w:color w:val="auto"/>
          <w:spacing w:val="-6"/>
          <w:kern w:val="0"/>
          <w:sz w:val="19"/>
          <w:szCs w:val="19"/>
          <w:lang w:val="zh-TW" w:eastAsia="zh-CN"/>
        </w:rPr>
        <w:t>）</w:t>
      </w:r>
      <w:r>
        <w:rPr>
          <w:rFonts w:hint="eastAsia" w:ascii="宋体" w:hAnsi="宋体" w:eastAsia="宋体" w:cs="宋体"/>
          <w:b/>
          <w:bCs/>
          <w:snapToGrid w:val="0"/>
          <w:color w:val="auto"/>
          <w:spacing w:val="-6"/>
          <w:kern w:val="0"/>
          <w:sz w:val="19"/>
          <w:szCs w:val="19"/>
        </w:rPr>
        <w:t>安全员：</w:t>
      </w:r>
      <w:r>
        <w:rPr>
          <w:rFonts w:hint="eastAsia" w:ascii="宋体" w:hAnsi="宋体" w:eastAsia="宋体" w:cs="宋体"/>
          <w:b/>
          <w:bCs/>
          <w:color w:val="auto"/>
          <w:spacing w:val="-6"/>
          <w:sz w:val="19"/>
          <w:szCs w:val="19"/>
        </w:rPr>
        <w:t>建设行政主管部门核发的安全生产考核合格证书</w:t>
      </w:r>
      <w:r>
        <w:rPr>
          <w:rFonts w:hint="eastAsia" w:ascii="宋体" w:hAnsi="宋体" w:eastAsia="宋体" w:cs="宋体"/>
          <w:b/>
          <w:bCs/>
          <w:color w:val="auto"/>
          <w:spacing w:val="-6"/>
          <w:kern w:val="0"/>
          <w:sz w:val="19"/>
          <w:szCs w:val="19"/>
        </w:rPr>
        <w:t>（</w:t>
      </w:r>
      <w:r>
        <w:rPr>
          <w:rFonts w:hint="eastAsia" w:ascii="宋体" w:hAnsi="宋体" w:eastAsia="宋体" w:cs="宋体"/>
          <w:b/>
          <w:bCs/>
          <w:color w:val="auto"/>
          <w:spacing w:val="-6"/>
          <w:sz w:val="19"/>
          <w:szCs w:val="19"/>
        </w:rPr>
        <w:t xml:space="preserve"> C</w:t>
      </w:r>
      <w:r>
        <w:rPr>
          <w:rFonts w:hint="eastAsia" w:ascii="宋体" w:hAnsi="宋体" w:eastAsia="宋体" w:cs="宋体"/>
          <w:b/>
          <w:bCs/>
          <w:color w:val="auto"/>
          <w:spacing w:val="-6"/>
          <w:kern w:val="0"/>
          <w:sz w:val="19"/>
          <w:szCs w:val="19"/>
        </w:rPr>
        <w:t>类）或</w:t>
      </w:r>
      <w:r>
        <w:rPr>
          <w:rFonts w:hint="eastAsia" w:ascii="宋体" w:hAnsi="宋体" w:eastAsia="宋体" w:cs="宋体"/>
          <w:b/>
          <w:bCs/>
          <w:color w:val="auto"/>
          <w:spacing w:val="-6"/>
          <w:sz w:val="19"/>
          <w:szCs w:val="19"/>
        </w:rPr>
        <w:t>安全生产管理人员考核证明信息打印件</w:t>
      </w:r>
      <w:r>
        <w:rPr>
          <w:rFonts w:hint="eastAsia" w:ascii="宋体" w:hAnsi="宋体" w:eastAsia="宋体" w:cs="宋体"/>
          <w:b/>
          <w:bCs/>
          <w:snapToGrid w:val="0"/>
          <w:color w:val="auto"/>
          <w:spacing w:val="-6"/>
          <w:kern w:val="0"/>
          <w:sz w:val="19"/>
          <w:szCs w:val="19"/>
        </w:rPr>
        <w:t>；</w:t>
      </w:r>
    </w:p>
    <w:p w14:paraId="3B67EC22">
      <w:pPr>
        <w:pStyle w:val="8"/>
        <w:keepNext w:val="0"/>
        <w:keepLines w:val="0"/>
        <w:pageBreakBefore w:val="0"/>
        <w:widowControl w:val="0"/>
        <w:tabs>
          <w:tab w:val="left" w:pos="7245"/>
        </w:tabs>
        <w:kinsoku/>
        <w:wordWrap/>
        <w:overflowPunct/>
        <w:topLinePunct w:val="0"/>
        <w:autoSpaceDE/>
        <w:autoSpaceDN/>
        <w:bidi w:val="0"/>
        <w:adjustRightInd/>
        <w:snapToGrid/>
        <w:spacing w:line="240" w:lineRule="exact"/>
        <w:jc w:val="left"/>
        <w:textAlignment w:val="auto"/>
        <w:rPr>
          <w:rFonts w:hint="eastAsia" w:ascii="宋体" w:hAnsi="宋体" w:eastAsia="宋体" w:cs="宋体"/>
          <w:b/>
          <w:bCs/>
          <w:snapToGrid w:val="0"/>
          <w:color w:val="auto"/>
          <w:spacing w:val="-6"/>
          <w:kern w:val="0"/>
          <w:sz w:val="19"/>
          <w:szCs w:val="19"/>
        </w:rPr>
      </w:pPr>
      <w:r>
        <w:rPr>
          <w:rFonts w:hint="eastAsia" w:ascii="宋体" w:hAnsi="宋体" w:eastAsia="宋体" w:cs="宋体"/>
          <w:b/>
          <w:bCs/>
          <w:color w:val="auto"/>
          <w:spacing w:val="-6"/>
          <w:sz w:val="19"/>
          <w:szCs w:val="19"/>
          <w:lang w:eastAsia="zh-CN"/>
        </w:rPr>
        <w:t>（</w:t>
      </w:r>
      <w:r>
        <w:rPr>
          <w:rFonts w:hint="eastAsia" w:ascii="宋体" w:hAnsi="宋体" w:eastAsia="宋体" w:cs="宋体"/>
          <w:b/>
          <w:bCs/>
          <w:color w:val="auto"/>
          <w:spacing w:val="-6"/>
          <w:sz w:val="19"/>
          <w:szCs w:val="19"/>
          <w:lang w:val="en-US" w:eastAsia="zh-CN"/>
        </w:rPr>
        <w:t>4</w:t>
      </w:r>
      <w:r>
        <w:rPr>
          <w:rFonts w:hint="eastAsia" w:ascii="宋体" w:hAnsi="宋体" w:eastAsia="宋体" w:cs="宋体"/>
          <w:b/>
          <w:bCs/>
          <w:color w:val="auto"/>
          <w:spacing w:val="-6"/>
          <w:sz w:val="19"/>
          <w:szCs w:val="19"/>
          <w:lang w:eastAsia="zh-CN"/>
        </w:rPr>
        <w:t>）</w:t>
      </w:r>
      <w:r>
        <w:rPr>
          <w:rFonts w:hint="eastAsia" w:ascii="宋体" w:hAnsi="宋体" w:eastAsia="宋体" w:cs="宋体"/>
          <w:b/>
          <w:bCs/>
          <w:snapToGrid w:val="0"/>
          <w:color w:val="auto"/>
          <w:spacing w:val="-6"/>
          <w:kern w:val="0"/>
          <w:sz w:val="19"/>
          <w:szCs w:val="19"/>
        </w:rPr>
        <w:t>施工员：住房和城乡建设领域的《专业人员岗位培训考核合格证书》或《施工现场专业人员职业培训合格证》；</w:t>
      </w:r>
    </w:p>
    <w:p w14:paraId="233366CE">
      <w:pPr>
        <w:pStyle w:val="8"/>
        <w:keepNext w:val="0"/>
        <w:keepLines w:val="0"/>
        <w:pageBreakBefore w:val="0"/>
        <w:widowControl w:val="0"/>
        <w:tabs>
          <w:tab w:val="left" w:pos="7245"/>
        </w:tabs>
        <w:kinsoku/>
        <w:wordWrap/>
        <w:overflowPunct/>
        <w:topLinePunct w:val="0"/>
        <w:autoSpaceDE/>
        <w:autoSpaceDN/>
        <w:bidi w:val="0"/>
        <w:adjustRightInd/>
        <w:snapToGrid/>
        <w:spacing w:line="240" w:lineRule="exact"/>
        <w:textAlignment w:val="auto"/>
        <w:rPr>
          <w:rFonts w:hint="eastAsia" w:ascii="宋体" w:hAnsi="宋体" w:eastAsia="宋体" w:cs="宋体"/>
          <w:b/>
          <w:bCs/>
          <w:snapToGrid w:val="0"/>
          <w:color w:val="auto"/>
          <w:spacing w:val="-6"/>
          <w:kern w:val="0"/>
          <w:sz w:val="19"/>
          <w:szCs w:val="19"/>
        </w:rPr>
      </w:pPr>
      <w:r>
        <w:rPr>
          <w:rFonts w:hint="eastAsia" w:ascii="宋体" w:hAnsi="宋体" w:eastAsia="宋体" w:cs="宋体"/>
          <w:b/>
          <w:bCs/>
          <w:snapToGrid w:val="0"/>
          <w:color w:val="auto"/>
          <w:spacing w:val="-6"/>
          <w:kern w:val="0"/>
          <w:sz w:val="19"/>
          <w:szCs w:val="19"/>
          <w:lang w:eastAsia="zh-CN"/>
        </w:rPr>
        <w:t>（</w:t>
      </w:r>
      <w:r>
        <w:rPr>
          <w:rFonts w:hint="eastAsia" w:ascii="宋体" w:hAnsi="宋体" w:eastAsia="宋体" w:cs="宋体"/>
          <w:b/>
          <w:bCs/>
          <w:snapToGrid w:val="0"/>
          <w:color w:val="auto"/>
          <w:spacing w:val="-6"/>
          <w:kern w:val="0"/>
          <w:sz w:val="19"/>
          <w:szCs w:val="19"/>
          <w:lang w:val="en-US" w:eastAsia="zh-CN"/>
        </w:rPr>
        <w:t>5</w:t>
      </w:r>
      <w:r>
        <w:rPr>
          <w:rFonts w:hint="eastAsia" w:ascii="宋体" w:hAnsi="宋体" w:eastAsia="宋体" w:cs="宋体"/>
          <w:b/>
          <w:bCs/>
          <w:snapToGrid w:val="0"/>
          <w:color w:val="auto"/>
          <w:spacing w:val="-6"/>
          <w:kern w:val="0"/>
          <w:sz w:val="19"/>
          <w:szCs w:val="19"/>
          <w:lang w:eastAsia="zh-CN"/>
        </w:rPr>
        <w:t>）</w:t>
      </w:r>
      <w:r>
        <w:rPr>
          <w:rFonts w:hint="eastAsia" w:ascii="宋体" w:hAnsi="宋体" w:eastAsia="宋体" w:cs="宋体"/>
          <w:b/>
          <w:bCs/>
          <w:snapToGrid w:val="0"/>
          <w:color w:val="auto"/>
          <w:spacing w:val="-6"/>
          <w:kern w:val="0"/>
          <w:sz w:val="19"/>
          <w:szCs w:val="19"/>
        </w:rPr>
        <w:t>质量员：住房和城乡建设领域的《专业人员岗位培训考核合格证书》或《施工现场专业人员职业培训合格证》；</w:t>
      </w:r>
    </w:p>
    <w:p w14:paraId="6627261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snapToGrid w:val="0"/>
          <w:color w:val="auto"/>
          <w:spacing w:val="-6"/>
          <w:kern w:val="0"/>
          <w:sz w:val="19"/>
          <w:szCs w:val="19"/>
        </w:rPr>
      </w:pPr>
      <w:r>
        <w:rPr>
          <w:rFonts w:hint="eastAsia" w:ascii="宋体" w:hAnsi="宋体" w:eastAsia="宋体" w:cs="宋体"/>
          <w:b/>
          <w:bCs/>
          <w:snapToGrid w:val="0"/>
          <w:color w:val="auto"/>
          <w:spacing w:val="-6"/>
          <w:kern w:val="0"/>
          <w:sz w:val="19"/>
          <w:szCs w:val="19"/>
          <w:lang w:eastAsia="zh-CN"/>
        </w:rPr>
        <w:t>（</w:t>
      </w:r>
      <w:r>
        <w:rPr>
          <w:rFonts w:hint="eastAsia" w:ascii="宋体" w:hAnsi="宋体" w:eastAsia="宋体" w:cs="宋体"/>
          <w:b/>
          <w:bCs/>
          <w:snapToGrid w:val="0"/>
          <w:color w:val="auto"/>
          <w:spacing w:val="-6"/>
          <w:kern w:val="0"/>
          <w:sz w:val="19"/>
          <w:szCs w:val="19"/>
          <w:lang w:val="en-US" w:eastAsia="zh-CN"/>
        </w:rPr>
        <w:t>6</w:t>
      </w:r>
      <w:r>
        <w:rPr>
          <w:rFonts w:hint="eastAsia" w:ascii="宋体" w:hAnsi="宋体" w:eastAsia="宋体" w:cs="宋体"/>
          <w:b/>
          <w:bCs/>
          <w:snapToGrid w:val="0"/>
          <w:color w:val="auto"/>
          <w:spacing w:val="-6"/>
          <w:kern w:val="0"/>
          <w:sz w:val="19"/>
          <w:szCs w:val="19"/>
          <w:lang w:eastAsia="zh-CN"/>
        </w:rPr>
        <w:t>）</w:t>
      </w:r>
      <w:r>
        <w:rPr>
          <w:rFonts w:hint="eastAsia" w:ascii="宋体" w:hAnsi="宋体" w:eastAsia="宋体" w:cs="宋体"/>
          <w:b/>
          <w:bCs/>
          <w:snapToGrid w:val="0"/>
          <w:color w:val="auto"/>
          <w:spacing w:val="-6"/>
          <w:kern w:val="0"/>
          <w:sz w:val="19"/>
          <w:szCs w:val="19"/>
        </w:rPr>
        <w:t>材料员：住房和城乡建设领域的《专业人员岗位培训考核合格证书》或《施工现场专业人员职业培训合格证》；</w:t>
      </w:r>
    </w:p>
    <w:p w14:paraId="670F603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color w:val="auto"/>
          <w:spacing w:val="-6"/>
          <w:sz w:val="19"/>
          <w:szCs w:val="19"/>
        </w:rPr>
      </w:pPr>
      <w:r>
        <w:rPr>
          <w:rFonts w:hint="eastAsia" w:ascii="宋体" w:hAnsi="宋体" w:eastAsia="宋体" w:cs="宋体"/>
          <w:b/>
          <w:bCs/>
          <w:snapToGrid w:val="0"/>
          <w:color w:val="auto"/>
          <w:spacing w:val="-6"/>
          <w:kern w:val="0"/>
          <w:sz w:val="19"/>
          <w:szCs w:val="19"/>
          <w:lang w:eastAsia="zh-CN"/>
        </w:rPr>
        <w:t>（</w:t>
      </w:r>
      <w:r>
        <w:rPr>
          <w:rFonts w:hint="eastAsia" w:ascii="宋体" w:hAnsi="宋体" w:eastAsia="宋体" w:cs="宋体"/>
          <w:b/>
          <w:bCs/>
          <w:snapToGrid w:val="0"/>
          <w:color w:val="auto"/>
          <w:spacing w:val="-6"/>
          <w:kern w:val="0"/>
          <w:sz w:val="19"/>
          <w:szCs w:val="19"/>
          <w:lang w:val="en-US" w:eastAsia="zh-CN"/>
        </w:rPr>
        <w:t>7</w:t>
      </w:r>
      <w:r>
        <w:rPr>
          <w:rFonts w:hint="eastAsia" w:ascii="宋体" w:hAnsi="宋体" w:eastAsia="宋体" w:cs="宋体"/>
          <w:b/>
          <w:bCs/>
          <w:snapToGrid w:val="0"/>
          <w:color w:val="auto"/>
          <w:spacing w:val="-6"/>
          <w:kern w:val="0"/>
          <w:sz w:val="19"/>
          <w:szCs w:val="19"/>
          <w:lang w:eastAsia="zh-CN"/>
        </w:rPr>
        <w:t>）</w:t>
      </w:r>
      <w:r>
        <w:rPr>
          <w:rFonts w:hint="eastAsia" w:ascii="宋体" w:hAnsi="宋体" w:eastAsia="宋体" w:cs="宋体"/>
          <w:b/>
          <w:bCs/>
          <w:snapToGrid w:val="0"/>
          <w:color w:val="auto"/>
          <w:spacing w:val="-6"/>
          <w:kern w:val="0"/>
          <w:sz w:val="19"/>
          <w:szCs w:val="19"/>
        </w:rPr>
        <w:t>机管员：住房和城乡建设领域的《专业人员岗位培训考核合格证书》或《施工现场专业人员职业培训合格证》</w:t>
      </w:r>
      <w:r>
        <w:rPr>
          <w:rFonts w:hint="eastAsia" w:ascii="宋体" w:hAnsi="宋体" w:eastAsia="宋体" w:cs="宋体"/>
          <w:b/>
          <w:bCs/>
          <w:color w:val="auto"/>
          <w:spacing w:val="-6"/>
          <w:sz w:val="19"/>
          <w:szCs w:val="19"/>
        </w:rPr>
        <w:t>；</w:t>
      </w:r>
    </w:p>
    <w:p w14:paraId="2E6C6A9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color w:val="auto"/>
          <w:spacing w:val="-6"/>
          <w:sz w:val="19"/>
          <w:szCs w:val="19"/>
        </w:rPr>
      </w:pPr>
      <w:r>
        <w:rPr>
          <w:rFonts w:hint="eastAsia" w:ascii="宋体" w:hAnsi="宋体" w:eastAsia="宋体" w:cs="宋体"/>
          <w:b/>
          <w:bCs/>
          <w:snapToGrid w:val="0"/>
          <w:color w:val="auto"/>
          <w:spacing w:val="-6"/>
          <w:kern w:val="0"/>
          <w:sz w:val="19"/>
          <w:szCs w:val="19"/>
          <w:lang w:eastAsia="zh-CN"/>
        </w:rPr>
        <w:t>（</w:t>
      </w:r>
      <w:r>
        <w:rPr>
          <w:rFonts w:hint="eastAsia" w:ascii="宋体" w:hAnsi="宋体" w:eastAsia="宋体" w:cs="宋体"/>
          <w:b/>
          <w:bCs/>
          <w:snapToGrid w:val="0"/>
          <w:color w:val="auto"/>
          <w:spacing w:val="-6"/>
          <w:kern w:val="0"/>
          <w:sz w:val="19"/>
          <w:szCs w:val="19"/>
          <w:lang w:val="en-US" w:eastAsia="zh-CN"/>
        </w:rPr>
        <w:t>8</w:t>
      </w:r>
      <w:r>
        <w:rPr>
          <w:rFonts w:hint="eastAsia" w:ascii="宋体" w:hAnsi="宋体" w:eastAsia="宋体" w:cs="宋体"/>
          <w:b/>
          <w:bCs/>
          <w:snapToGrid w:val="0"/>
          <w:color w:val="auto"/>
          <w:spacing w:val="-6"/>
          <w:kern w:val="0"/>
          <w:sz w:val="19"/>
          <w:szCs w:val="19"/>
          <w:lang w:eastAsia="zh-CN"/>
        </w:rPr>
        <w:t>）</w:t>
      </w:r>
      <w:r>
        <w:rPr>
          <w:rFonts w:hint="eastAsia" w:ascii="宋体" w:hAnsi="宋体" w:eastAsia="宋体" w:cs="宋体"/>
          <w:b/>
          <w:bCs/>
          <w:snapToGrid w:val="0"/>
          <w:color w:val="auto"/>
          <w:spacing w:val="-6"/>
          <w:kern w:val="0"/>
          <w:sz w:val="19"/>
          <w:szCs w:val="19"/>
        </w:rPr>
        <w:t>资料员：住房和城乡建设领域的《专业人员岗位培训考核合格证书》或《施工现场专业人员职业培训合格证》</w:t>
      </w:r>
      <w:r>
        <w:rPr>
          <w:rFonts w:hint="eastAsia" w:ascii="宋体" w:hAnsi="宋体" w:eastAsia="宋体" w:cs="宋体"/>
          <w:b/>
          <w:bCs/>
          <w:color w:val="auto"/>
          <w:spacing w:val="-6"/>
          <w:sz w:val="19"/>
          <w:szCs w:val="19"/>
        </w:rPr>
        <w:t>。</w:t>
      </w:r>
    </w:p>
    <w:p w14:paraId="77B0E279">
      <w:pPr>
        <w:keepNext w:val="0"/>
        <w:keepLines w:val="0"/>
        <w:pageBreakBefore w:val="0"/>
        <w:widowControl w:val="0"/>
        <w:kinsoku/>
        <w:wordWrap/>
        <w:overflowPunct/>
        <w:topLinePunct w:val="0"/>
        <w:autoSpaceDE/>
        <w:autoSpaceDN/>
        <w:bidi w:val="0"/>
        <w:adjustRightInd/>
        <w:snapToGrid/>
        <w:spacing w:line="240" w:lineRule="exact"/>
        <w:ind w:firstLine="201" w:firstLineChars="100"/>
        <w:textAlignment w:val="auto"/>
        <w:rPr>
          <w:rFonts w:hint="eastAsia" w:ascii="宋体" w:hAnsi="宋体" w:eastAsia="宋体" w:cs="宋体"/>
          <w:b/>
          <w:bCs/>
          <w:color w:val="auto"/>
          <w:sz w:val="20"/>
          <w:szCs w:val="20"/>
        </w:rPr>
      </w:pPr>
    </w:p>
    <w:p w14:paraId="7C297B5D">
      <w:pPr>
        <w:keepNext w:val="0"/>
        <w:keepLines w:val="0"/>
        <w:pageBreakBefore w:val="0"/>
        <w:widowControl w:val="0"/>
        <w:kinsoku/>
        <w:wordWrap/>
        <w:overflowPunct/>
        <w:topLinePunct w:val="0"/>
        <w:autoSpaceDE/>
        <w:autoSpaceDN/>
        <w:bidi w:val="0"/>
        <w:adjustRightInd/>
        <w:snapToGrid/>
        <w:spacing w:line="240" w:lineRule="exact"/>
        <w:ind w:firstLine="201" w:firstLineChars="100"/>
        <w:textAlignment w:val="auto"/>
        <w:rPr>
          <w:rFonts w:hint="eastAsia" w:ascii="宋体" w:hAnsi="宋体" w:eastAsia="宋体" w:cs="宋体"/>
          <w:b/>
          <w:bCs/>
          <w:color w:val="auto"/>
          <w:sz w:val="20"/>
          <w:szCs w:val="20"/>
        </w:rPr>
      </w:pPr>
    </w:p>
    <w:p w14:paraId="5A16355F">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3150" w:firstLineChars="1500"/>
        <w:textAlignment w:val="auto"/>
        <w:rPr>
          <w:rFonts w:ascii="宋体" w:hAnsi="宋体" w:cs="宋体"/>
          <w:b w:val="0"/>
          <w:bCs w:val="0"/>
          <w:color w:val="auto"/>
          <w:szCs w:val="21"/>
        </w:rPr>
      </w:pPr>
      <w:r>
        <w:rPr>
          <w:rFonts w:hint="eastAsia" w:ascii="宋体" w:hAnsi="宋体" w:cs="宋体"/>
          <w:b w:val="0"/>
          <w:bCs w:val="0"/>
          <w:color w:val="auto"/>
          <w:szCs w:val="21"/>
        </w:rPr>
        <w:t>投标人：</w:t>
      </w:r>
      <w:r>
        <w:rPr>
          <w:rFonts w:hint="eastAsia" w:ascii="宋体" w:hAnsi="宋体" w:cs="宋体"/>
          <w:b w:val="0"/>
          <w:bCs w:val="0"/>
          <w:color w:val="auto"/>
          <w:szCs w:val="21"/>
          <w:u w:val="single"/>
        </w:rPr>
        <w:t xml:space="preserve">                   </w:t>
      </w:r>
      <w:r>
        <w:rPr>
          <w:rFonts w:hint="eastAsia" w:ascii="宋体" w:hAnsi="宋体" w:cs="宋体"/>
          <w:b w:val="0"/>
          <w:bCs w:val="0"/>
          <w:color w:val="auto"/>
          <w:szCs w:val="21"/>
          <w:u w:val="single"/>
          <w:lang w:val="en-US" w:eastAsia="zh-CN"/>
        </w:rPr>
        <w:t xml:space="preserve">                </w:t>
      </w:r>
      <w:r>
        <w:rPr>
          <w:rFonts w:hint="eastAsia" w:ascii="宋体" w:hAnsi="宋体" w:cs="宋体"/>
          <w:b w:val="0"/>
          <w:bCs w:val="0"/>
          <w:color w:val="auto"/>
          <w:szCs w:val="21"/>
          <w:u w:val="single"/>
        </w:rPr>
        <w:t xml:space="preserve">   </w:t>
      </w:r>
      <w:r>
        <w:rPr>
          <w:rFonts w:hint="eastAsia" w:ascii="宋体" w:hAnsi="宋体" w:cs="宋体"/>
          <w:b w:val="0"/>
          <w:bCs w:val="0"/>
          <w:color w:val="auto"/>
          <w:szCs w:val="21"/>
        </w:rPr>
        <w:t>（盖单位章）</w:t>
      </w:r>
    </w:p>
    <w:p w14:paraId="6744A6D5">
      <w:pPr>
        <w:keepNext w:val="0"/>
        <w:keepLines w:val="0"/>
        <w:pageBreakBefore w:val="0"/>
        <w:widowControl w:val="0"/>
        <w:kinsoku/>
        <w:wordWrap/>
        <w:overflowPunct/>
        <w:topLinePunct w:val="0"/>
        <w:autoSpaceDE w:val="0"/>
        <w:autoSpaceDN w:val="0"/>
        <w:bidi w:val="0"/>
        <w:adjustRightInd w:val="0"/>
        <w:snapToGrid/>
        <w:spacing w:line="360" w:lineRule="auto"/>
        <w:ind w:firstLine="3150" w:firstLineChars="1500"/>
        <w:textAlignment w:val="auto"/>
        <w:rPr>
          <w:rFonts w:ascii="宋体" w:hAnsi="宋体" w:cs="宋体"/>
          <w:b w:val="0"/>
          <w:bCs w:val="0"/>
          <w:color w:val="auto"/>
          <w:szCs w:val="21"/>
        </w:rPr>
      </w:pPr>
      <w:r>
        <w:rPr>
          <w:rFonts w:hint="eastAsia" w:ascii="宋体" w:hAnsi="宋体" w:cs="宋体"/>
          <w:b w:val="0"/>
          <w:bCs w:val="0"/>
          <w:color w:val="auto"/>
          <w:szCs w:val="21"/>
        </w:rPr>
        <w:t>法定代表人（或授权代理人）：</w:t>
      </w:r>
      <w:r>
        <w:rPr>
          <w:rFonts w:hint="eastAsia" w:ascii="宋体" w:hAnsi="宋体" w:cs="宋体"/>
          <w:b w:val="0"/>
          <w:bCs w:val="0"/>
          <w:color w:val="auto"/>
          <w:szCs w:val="21"/>
          <w:u w:val="single"/>
        </w:rPr>
        <w:t xml:space="preserve">                </w:t>
      </w:r>
      <w:r>
        <w:rPr>
          <w:rFonts w:hint="eastAsia" w:ascii="宋体" w:hAnsi="宋体" w:cs="宋体"/>
          <w:b w:val="0"/>
          <w:bCs w:val="0"/>
          <w:color w:val="auto"/>
          <w:szCs w:val="21"/>
        </w:rPr>
        <w:t>（签名或盖章）</w:t>
      </w:r>
    </w:p>
    <w:p w14:paraId="4F1591CC">
      <w:pPr>
        <w:keepNext w:val="0"/>
        <w:keepLines w:val="0"/>
        <w:pageBreakBefore w:val="0"/>
        <w:widowControl w:val="0"/>
        <w:kinsoku/>
        <w:wordWrap/>
        <w:overflowPunct/>
        <w:topLinePunct w:val="0"/>
        <w:bidi w:val="0"/>
        <w:snapToGrid/>
        <w:textAlignment w:val="auto"/>
        <w:rPr>
          <w:rFonts w:hint="eastAsia" w:ascii="宋体" w:hAnsi="宋体"/>
          <w:b/>
          <w:color w:val="auto"/>
          <w:sz w:val="36"/>
          <w:szCs w:val="36"/>
          <w:lang w:val="en-US" w:eastAsia="zh-CN"/>
        </w:rPr>
      </w:pPr>
      <w:r>
        <w:rPr>
          <w:rFonts w:hint="eastAsia" w:ascii="宋体" w:hAnsi="宋体" w:cs="宋体"/>
          <w:b w:val="0"/>
          <w:bCs w:val="0"/>
          <w:color w:val="auto"/>
          <w:szCs w:val="21"/>
        </w:rPr>
        <w:t xml:space="preserve">                    </w:t>
      </w:r>
      <w:r>
        <w:rPr>
          <w:rFonts w:hint="eastAsia" w:ascii="宋体" w:hAnsi="宋体" w:cs="宋体"/>
          <w:b w:val="0"/>
          <w:bCs w:val="0"/>
          <w:color w:val="auto"/>
          <w:szCs w:val="21"/>
          <w:lang w:val="en-US" w:eastAsia="zh-CN"/>
        </w:rPr>
        <w:t xml:space="preserve">          </w:t>
      </w:r>
      <w:r>
        <w:rPr>
          <w:rFonts w:hint="eastAsia" w:ascii="宋体" w:hAnsi="宋体" w:cs="宋体"/>
          <w:b w:val="0"/>
          <w:bCs w:val="0"/>
          <w:color w:val="auto"/>
          <w:szCs w:val="21"/>
        </w:rPr>
        <w:t>日  期：</w:t>
      </w:r>
      <w:r>
        <w:rPr>
          <w:rFonts w:hint="eastAsia" w:ascii="宋体" w:hAnsi="宋体"/>
          <w:b w:val="0"/>
          <w:bCs w:val="0"/>
          <w:color w:val="auto"/>
          <w:szCs w:val="21"/>
          <w:u w:val="single"/>
        </w:rPr>
        <w:t xml:space="preserve">            </w:t>
      </w:r>
      <w:r>
        <w:rPr>
          <w:rFonts w:ascii="宋体" w:hAnsi="宋体"/>
          <w:b w:val="0"/>
          <w:bCs w:val="0"/>
          <w:color w:val="auto"/>
          <w:szCs w:val="21"/>
        </w:rPr>
        <w:t>年</w:t>
      </w:r>
      <w:r>
        <w:rPr>
          <w:rFonts w:hint="eastAsia" w:ascii="宋体" w:hAnsi="宋体"/>
          <w:b w:val="0"/>
          <w:bCs w:val="0"/>
          <w:color w:val="auto"/>
          <w:szCs w:val="21"/>
          <w:u w:val="single"/>
        </w:rPr>
        <w:t xml:space="preserve">       </w:t>
      </w:r>
      <w:r>
        <w:rPr>
          <w:rFonts w:ascii="宋体" w:hAnsi="宋体"/>
          <w:b w:val="0"/>
          <w:bCs w:val="0"/>
          <w:color w:val="auto"/>
          <w:szCs w:val="21"/>
        </w:rPr>
        <w:t>月</w:t>
      </w:r>
      <w:r>
        <w:rPr>
          <w:rFonts w:hint="eastAsia" w:ascii="宋体" w:hAnsi="宋体"/>
          <w:b w:val="0"/>
          <w:bCs w:val="0"/>
          <w:color w:val="auto"/>
          <w:szCs w:val="21"/>
          <w:u w:val="single"/>
        </w:rPr>
        <w:t xml:space="preserve">       </w:t>
      </w:r>
      <w:r>
        <w:rPr>
          <w:rFonts w:ascii="宋体" w:hAnsi="宋体"/>
          <w:b w:val="0"/>
          <w:bCs w:val="0"/>
          <w:color w:val="auto"/>
          <w:szCs w:val="21"/>
        </w:rPr>
        <w:t>日</w:t>
      </w:r>
    </w:p>
    <w:p w14:paraId="163BDFCF">
      <w:pPr>
        <w:jc w:val="center"/>
        <w:rPr>
          <w:rFonts w:hint="eastAsia" w:ascii="宋体" w:hAnsi="宋体" w:cs="宋体"/>
          <w:b/>
          <w:color w:val="auto"/>
          <w:sz w:val="36"/>
          <w:szCs w:val="36"/>
          <w:lang w:val="en-US" w:eastAsia="zh-CN"/>
        </w:rPr>
      </w:pPr>
    </w:p>
    <w:p w14:paraId="2DDEB54D">
      <w:pPr>
        <w:jc w:val="center"/>
        <w:rPr>
          <w:rFonts w:hint="eastAsia" w:ascii="宋体" w:hAnsi="宋体" w:cs="宋体"/>
          <w:b/>
          <w:color w:val="auto"/>
          <w:sz w:val="36"/>
          <w:szCs w:val="36"/>
        </w:rPr>
      </w:pPr>
      <w:r>
        <w:rPr>
          <w:rFonts w:hint="eastAsia" w:ascii="宋体" w:hAnsi="宋体" w:cs="宋体"/>
          <w:b/>
          <w:color w:val="auto"/>
          <w:sz w:val="36"/>
          <w:szCs w:val="36"/>
          <w:lang w:val="en-US" w:eastAsia="zh-CN"/>
        </w:rPr>
        <w:t>九</w:t>
      </w:r>
      <w:r>
        <w:rPr>
          <w:rFonts w:hint="eastAsia" w:ascii="宋体" w:hAnsi="宋体" w:cs="宋体"/>
          <w:b/>
          <w:color w:val="auto"/>
          <w:sz w:val="36"/>
          <w:szCs w:val="36"/>
        </w:rPr>
        <w:t>、</w:t>
      </w:r>
      <w:bookmarkStart w:id="19" w:name="_Toc315668298"/>
      <w:r>
        <w:rPr>
          <w:rFonts w:hint="eastAsia" w:ascii="宋体" w:hAnsi="宋体" w:eastAsia="宋体" w:cs="宋体"/>
          <w:b/>
          <w:color w:val="auto"/>
          <w:sz w:val="36"/>
          <w:szCs w:val="36"/>
        </w:rPr>
        <w:t>近</w:t>
      </w:r>
      <w:r>
        <w:rPr>
          <w:rFonts w:hint="eastAsia" w:ascii="宋体" w:hAnsi="宋体" w:eastAsia="宋体" w:cs="宋体"/>
          <w:b/>
          <w:color w:val="auto"/>
          <w:sz w:val="36"/>
          <w:szCs w:val="36"/>
          <w:lang w:val="en-US" w:eastAsia="zh-CN"/>
        </w:rPr>
        <w:t>5</w:t>
      </w:r>
      <w:r>
        <w:rPr>
          <w:rFonts w:hint="eastAsia" w:ascii="宋体" w:hAnsi="宋体" w:eastAsia="宋体" w:cs="宋体"/>
          <w:b/>
          <w:color w:val="auto"/>
          <w:sz w:val="36"/>
          <w:szCs w:val="36"/>
        </w:rPr>
        <w:t>年发生的</w:t>
      </w:r>
      <w:r>
        <w:rPr>
          <w:rFonts w:hint="eastAsia" w:ascii="宋体" w:hAnsi="宋体" w:eastAsia="宋体" w:cs="宋体"/>
          <w:b/>
          <w:bCs/>
          <w:color w:val="auto"/>
          <w:spacing w:val="0"/>
          <w:kern w:val="21"/>
          <w:sz w:val="36"/>
          <w:szCs w:val="36"/>
          <w:highlight w:val="none"/>
        </w:rPr>
        <w:t>建筑施工</w:t>
      </w:r>
      <w:r>
        <w:rPr>
          <w:rFonts w:hint="eastAsia" w:ascii="宋体" w:hAnsi="宋体" w:eastAsia="宋体" w:cs="宋体"/>
          <w:b/>
          <w:color w:val="auto"/>
          <w:kern w:val="21"/>
          <w:sz w:val="36"/>
          <w:szCs w:val="36"/>
        </w:rPr>
        <w:t>不良信誉</w:t>
      </w:r>
      <w:r>
        <w:rPr>
          <w:rFonts w:hint="eastAsia" w:ascii="宋体" w:hAnsi="宋体" w:eastAsia="宋体" w:cs="宋体"/>
          <w:b/>
          <w:color w:val="auto"/>
          <w:kern w:val="21"/>
          <w:sz w:val="36"/>
          <w:szCs w:val="36"/>
          <w:lang w:bidi="ar"/>
        </w:rPr>
        <w:t>情况</w:t>
      </w:r>
      <w:bookmarkEnd w:id="19"/>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16"/>
        <w:gridCol w:w="7223"/>
      </w:tblGrid>
      <w:tr w14:paraId="45709E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2416" w:type="dxa"/>
            <w:noWrap w:val="0"/>
            <w:vAlign w:val="center"/>
          </w:tcPr>
          <w:p w14:paraId="07818076">
            <w:pPr>
              <w:jc w:val="center"/>
              <w:rPr>
                <w:rFonts w:ascii="宋体" w:hAnsi="宋体"/>
                <w:color w:val="auto"/>
                <w:szCs w:val="21"/>
              </w:rPr>
            </w:pPr>
            <w:r>
              <w:rPr>
                <w:rFonts w:hint="eastAsia" w:ascii="宋体" w:hAnsi="宋体"/>
                <w:color w:val="auto"/>
                <w:szCs w:val="21"/>
              </w:rPr>
              <w:t>项目</w:t>
            </w:r>
          </w:p>
        </w:tc>
        <w:tc>
          <w:tcPr>
            <w:tcW w:w="7223" w:type="dxa"/>
            <w:noWrap w:val="0"/>
            <w:vAlign w:val="center"/>
          </w:tcPr>
          <w:p w14:paraId="77F1D1F2">
            <w:pPr>
              <w:jc w:val="center"/>
              <w:rPr>
                <w:rFonts w:ascii="宋体" w:hAnsi="宋体"/>
                <w:color w:val="auto"/>
                <w:szCs w:val="21"/>
              </w:rPr>
            </w:pPr>
            <w:r>
              <w:rPr>
                <w:rFonts w:hint="eastAsia" w:ascii="宋体" w:hAnsi="宋体"/>
                <w:color w:val="auto"/>
                <w:szCs w:val="21"/>
              </w:rPr>
              <w:t>投标人情况说明</w:t>
            </w:r>
          </w:p>
        </w:tc>
      </w:tr>
      <w:tr w14:paraId="74EB44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2416" w:type="dxa"/>
            <w:noWrap w:val="0"/>
            <w:vAlign w:val="center"/>
          </w:tcPr>
          <w:p w14:paraId="43A110D1">
            <w:pPr>
              <w:jc w:val="center"/>
              <w:rPr>
                <w:rFonts w:ascii="宋体" w:hAnsi="宋体"/>
                <w:color w:val="auto"/>
                <w:sz w:val="24"/>
              </w:rPr>
            </w:pPr>
          </w:p>
        </w:tc>
        <w:tc>
          <w:tcPr>
            <w:tcW w:w="7223" w:type="dxa"/>
            <w:noWrap w:val="0"/>
            <w:vAlign w:val="center"/>
          </w:tcPr>
          <w:p w14:paraId="03803CCC">
            <w:pPr>
              <w:jc w:val="center"/>
              <w:rPr>
                <w:rFonts w:ascii="宋体" w:hAnsi="宋体"/>
                <w:color w:val="auto"/>
                <w:sz w:val="24"/>
              </w:rPr>
            </w:pPr>
          </w:p>
        </w:tc>
      </w:tr>
      <w:tr w14:paraId="5E2CF8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2416" w:type="dxa"/>
            <w:noWrap w:val="0"/>
            <w:vAlign w:val="center"/>
          </w:tcPr>
          <w:p w14:paraId="6581C7A8">
            <w:pPr>
              <w:jc w:val="center"/>
              <w:rPr>
                <w:rFonts w:ascii="宋体" w:hAnsi="宋体"/>
                <w:color w:val="auto"/>
                <w:sz w:val="24"/>
              </w:rPr>
            </w:pPr>
          </w:p>
        </w:tc>
        <w:tc>
          <w:tcPr>
            <w:tcW w:w="7223" w:type="dxa"/>
            <w:noWrap w:val="0"/>
            <w:vAlign w:val="center"/>
          </w:tcPr>
          <w:p w14:paraId="22163113">
            <w:pPr>
              <w:jc w:val="center"/>
              <w:rPr>
                <w:rFonts w:ascii="宋体" w:hAnsi="宋体"/>
                <w:color w:val="auto"/>
                <w:sz w:val="24"/>
              </w:rPr>
            </w:pPr>
          </w:p>
        </w:tc>
      </w:tr>
      <w:tr w14:paraId="50F71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2416" w:type="dxa"/>
            <w:noWrap w:val="0"/>
            <w:vAlign w:val="center"/>
          </w:tcPr>
          <w:p w14:paraId="27ABF565">
            <w:pPr>
              <w:jc w:val="center"/>
              <w:rPr>
                <w:rFonts w:ascii="宋体" w:hAnsi="宋体"/>
                <w:color w:val="auto"/>
                <w:sz w:val="24"/>
              </w:rPr>
            </w:pPr>
          </w:p>
        </w:tc>
        <w:tc>
          <w:tcPr>
            <w:tcW w:w="7223" w:type="dxa"/>
            <w:noWrap w:val="0"/>
            <w:vAlign w:val="center"/>
          </w:tcPr>
          <w:p w14:paraId="637567C0">
            <w:pPr>
              <w:jc w:val="center"/>
              <w:rPr>
                <w:rFonts w:ascii="宋体" w:hAnsi="宋体"/>
                <w:color w:val="auto"/>
                <w:sz w:val="24"/>
              </w:rPr>
            </w:pPr>
          </w:p>
        </w:tc>
      </w:tr>
      <w:tr w14:paraId="110AD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2416" w:type="dxa"/>
            <w:noWrap w:val="0"/>
            <w:vAlign w:val="center"/>
          </w:tcPr>
          <w:p w14:paraId="3FD4D72F">
            <w:pPr>
              <w:jc w:val="center"/>
              <w:rPr>
                <w:rFonts w:ascii="宋体" w:hAnsi="宋体"/>
                <w:color w:val="auto"/>
                <w:sz w:val="24"/>
              </w:rPr>
            </w:pPr>
          </w:p>
        </w:tc>
        <w:tc>
          <w:tcPr>
            <w:tcW w:w="7223" w:type="dxa"/>
            <w:noWrap w:val="0"/>
            <w:vAlign w:val="center"/>
          </w:tcPr>
          <w:p w14:paraId="57A850F4">
            <w:pPr>
              <w:jc w:val="center"/>
              <w:rPr>
                <w:rFonts w:ascii="宋体" w:hAnsi="宋体"/>
                <w:color w:val="auto"/>
                <w:sz w:val="24"/>
              </w:rPr>
            </w:pPr>
          </w:p>
        </w:tc>
      </w:tr>
    </w:tbl>
    <w:p w14:paraId="1379CB41">
      <w:pPr>
        <w:tabs>
          <w:tab w:val="left" w:pos="12965"/>
        </w:tabs>
        <w:ind w:firstLine="420" w:firstLineChars="200"/>
        <w:rPr>
          <w:rFonts w:hint="eastAsia" w:ascii="宋体" w:hAnsi="宋体"/>
          <w:color w:val="auto"/>
          <w:szCs w:val="21"/>
        </w:rPr>
      </w:pPr>
    </w:p>
    <w:p w14:paraId="21582501">
      <w:pPr>
        <w:pStyle w:val="2"/>
        <w:numPr>
          <w:ilvl w:val="0"/>
          <w:numId w:val="0"/>
        </w:numPr>
        <w:spacing w:before="312" w:beforeLines="100" w:after="312" w:afterLines="100" w:line="360" w:lineRule="exact"/>
        <w:ind w:firstLine="241" w:firstLineChars="100"/>
        <w:jc w:val="both"/>
        <w:rPr>
          <w:rFonts w:hint="eastAsia" w:ascii="宋体" w:hAnsi="宋体" w:eastAsia="宋体" w:cs="宋体"/>
          <w:b/>
          <w:bCs/>
          <w:color w:val="auto"/>
          <w:sz w:val="24"/>
          <w:szCs w:val="24"/>
        </w:rPr>
      </w:pPr>
      <w:bookmarkStart w:id="20" w:name="_Toc31876"/>
      <w:r>
        <w:rPr>
          <w:rFonts w:hint="eastAsia" w:ascii="宋体" w:hAnsi="宋体" w:eastAsia="宋体" w:cs="宋体"/>
          <w:b/>
          <w:bCs/>
          <w:color w:val="auto"/>
          <w:sz w:val="24"/>
          <w:szCs w:val="24"/>
        </w:rPr>
        <w:t>注：本表后应按评分办法说明填写投标人近</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年发生的</w:t>
      </w:r>
      <w:r>
        <w:rPr>
          <w:rFonts w:hint="eastAsia" w:ascii="宋体" w:hAnsi="宋体" w:eastAsia="宋体" w:cs="宋体"/>
          <w:b/>
          <w:bCs/>
          <w:color w:val="auto"/>
          <w:spacing w:val="0"/>
          <w:kern w:val="21"/>
          <w:sz w:val="24"/>
          <w:szCs w:val="24"/>
          <w:highlight w:val="none"/>
        </w:rPr>
        <w:t>建筑施工</w:t>
      </w:r>
      <w:r>
        <w:rPr>
          <w:rFonts w:hint="eastAsia" w:ascii="宋体" w:hAnsi="宋体" w:eastAsia="宋体" w:cs="宋体"/>
          <w:b/>
          <w:color w:val="auto"/>
          <w:kern w:val="21"/>
          <w:sz w:val="24"/>
          <w:szCs w:val="24"/>
        </w:rPr>
        <w:t>不良信誉</w:t>
      </w:r>
      <w:r>
        <w:rPr>
          <w:rFonts w:hint="eastAsia" w:ascii="宋体" w:hAnsi="宋体" w:eastAsia="宋体" w:cs="宋体"/>
          <w:b/>
          <w:color w:val="auto"/>
          <w:kern w:val="21"/>
          <w:sz w:val="24"/>
          <w:szCs w:val="24"/>
          <w:lang w:bidi="ar"/>
        </w:rPr>
        <w:t>情况</w:t>
      </w:r>
      <w:r>
        <w:rPr>
          <w:rFonts w:hint="eastAsia" w:ascii="宋体" w:hAnsi="宋体" w:eastAsia="宋体" w:cs="宋体"/>
          <w:b/>
          <w:bCs/>
          <w:color w:val="auto"/>
          <w:sz w:val="24"/>
          <w:szCs w:val="24"/>
        </w:rPr>
        <w:t>（仅填写</w:t>
      </w:r>
      <w:r>
        <w:rPr>
          <w:rFonts w:hint="eastAsia" w:ascii="宋体" w:hAnsi="宋体" w:eastAsia="宋体" w:cs="宋体"/>
          <w:b/>
          <w:bCs/>
          <w:color w:val="auto"/>
          <w:sz w:val="24"/>
          <w:szCs w:val="24"/>
          <w:lang w:bidi="ar"/>
        </w:rPr>
        <w:t>发生严重不</w:t>
      </w:r>
      <w:r>
        <w:rPr>
          <w:rFonts w:hint="eastAsia" w:ascii="宋体" w:hAnsi="宋体" w:eastAsia="宋体" w:cs="宋体"/>
          <w:b/>
          <w:bCs/>
          <w:color w:val="auto"/>
          <w:sz w:val="24"/>
          <w:szCs w:val="24"/>
        </w:rPr>
        <w:t>良</w:t>
      </w:r>
      <w:r>
        <w:rPr>
          <w:rFonts w:hint="eastAsia" w:ascii="宋体" w:hAnsi="宋体" w:eastAsia="宋体" w:cs="宋体"/>
          <w:b/>
          <w:bCs/>
          <w:color w:val="auto"/>
          <w:sz w:val="24"/>
          <w:szCs w:val="24"/>
          <w:lang w:bidi="ar"/>
        </w:rPr>
        <w:t>行为的</w:t>
      </w:r>
      <w:r>
        <w:rPr>
          <w:rFonts w:hint="eastAsia" w:ascii="宋体" w:hAnsi="宋体" w:eastAsia="宋体" w:cs="宋体"/>
          <w:b/>
          <w:bCs/>
          <w:color w:val="auto"/>
          <w:sz w:val="24"/>
          <w:szCs w:val="24"/>
        </w:rPr>
        <w:t>情况），无发生时填无。</w:t>
      </w:r>
      <w:bookmarkEnd w:id="20"/>
    </w:p>
    <w:p w14:paraId="79028051">
      <w:pPr>
        <w:autoSpaceDE w:val="0"/>
        <w:autoSpaceDN w:val="0"/>
        <w:adjustRightInd w:val="0"/>
        <w:spacing w:line="360" w:lineRule="auto"/>
        <w:ind w:firstLine="2100" w:firstLineChars="1000"/>
        <w:rPr>
          <w:rFonts w:hint="eastAsia" w:ascii="宋体" w:hAnsi="宋体" w:cs="宋体"/>
          <w:color w:val="auto"/>
          <w:szCs w:val="21"/>
        </w:rPr>
      </w:pPr>
    </w:p>
    <w:p w14:paraId="06671FF8">
      <w:pPr>
        <w:autoSpaceDE w:val="0"/>
        <w:autoSpaceDN w:val="0"/>
        <w:adjustRightInd w:val="0"/>
        <w:spacing w:line="360" w:lineRule="auto"/>
        <w:ind w:firstLine="2100" w:firstLineChars="1000"/>
        <w:rPr>
          <w:rFonts w:hint="eastAsia" w:ascii="宋体" w:hAnsi="宋体" w:cs="宋体"/>
          <w:color w:val="auto"/>
          <w:szCs w:val="21"/>
        </w:rPr>
      </w:pPr>
    </w:p>
    <w:p w14:paraId="25EA82A0">
      <w:pPr>
        <w:autoSpaceDE w:val="0"/>
        <w:autoSpaceDN w:val="0"/>
        <w:adjustRightInd w:val="0"/>
        <w:spacing w:line="360" w:lineRule="auto"/>
        <w:ind w:firstLine="2100" w:firstLineChars="1000"/>
        <w:rPr>
          <w:rFonts w:ascii="宋体" w:hAnsi="宋体" w:cs="宋体"/>
          <w:color w:val="auto"/>
          <w:szCs w:val="21"/>
        </w:rPr>
      </w:pPr>
      <w:r>
        <w:rPr>
          <w:rFonts w:hint="eastAsia" w:ascii="宋体" w:hAnsi="宋体" w:cs="宋体"/>
          <w:color w:val="auto"/>
          <w:szCs w:val="21"/>
        </w:rPr>
        <w:t>投标人</w:t>
      </w:r>
      <w:r>
        <w:rPr>
          <w:rFonts w:hint="eastAsia" w:ascii="宋体" w:hAnsi="宋体" w:cs="宋体"/>
          <w:color w:val="auto"/>
          <w:szCs w:val="21"/>
          <w:lang w:val="en-US" w:eastAsia="zh-CN"/>
        </w:rPr>
        <w:t xml:space="preserve"> </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（公章）</w:t>
      </w:r>
    </w:p>
    <w:p w14:paraId="6469FB49">
      <w:pPr>
        <w:autoSpaceDE w:val="0"/>
        <w:autoSpaceDN w:val="0"/>
        <w:adjustRightInd w:val="0"/>
        <w:spacing w:line="360" w:lineRule="auto"/>
        <w:ind w:firstLine="2100" w:firstLineChars="1000"/>
        <w:rPr>
          <w:rFonts w:ascii="宋体" w:hAnsi="宋体" w:cs="宋体"/>
          <w:color w:val="auto"/>
          <w:szCs w:val="21"/>
        </w:rPr>
      </w:pPr>
      <w:r>
        <w:rPr>
          <w:rFonts w:hint="eastAsia" w:ascii="宋体" w:hAnsi="宋体" w:cs="宋体"/>
          <w:color w:val="auto"/>
          <w:szCs w:val="21"/>
        </w:rPr>
        <w:t>法定代表人（或授权代理人）：</w:t>
      </w:r>
      <w:r>
        <w:rPr>
          <w:rFonts w:hint="eastAsia" w:ascii="宋体" w:hAnsi="宋体" w:cs="宋体"/>
          <w:color w:val="auto"/>
          <w:szCs w:val="21"/>
          <w:u w:val="single"/>
        </w:rPr>
        <w:t xml:space="preserve">                </w:t>
      </w:r>
      <w:r>
        <w:rPr>
          <w:rFonts w:hint="eastAsia" w:ascii="宋体" w:hAnsi="宋体" w:cs="宋体"/>
          <w:color w:val="auto"/>
          <w:szCs w:val="21"/>
        </w:rPr>
        <w:t>（签名或盖章）</w:t>
      </w:r>
    </w:p>
    <w:p w14:paraId="31B2161C">
      <w:pPr>
        <w:spacing w:line="360" w:lineRule="auto"/>
        <w:rPr>
          <w:rFonts w:ascii="宋体" w:hAnsi="宋体"/>
          <w:color w:val="auto"/>
          <w:szCs w:val="21"/>
        </w:rPr>
      </w:pPr>
      <w:r>
        <w:rPr>
          <w:rFonts w:hint="eastAsia" w:ascii="宋体" w:hAnsi="宋体" w:cs="宋体"/>
          <w:color w:val="auto"/>
          <w:szCs w:val="21"/>
        </w:rPr>
        <w:t xml:space="preserve">                    日  期：</w:t>
      </w:r>
      <w:r>
        <w:rPr>
          <w:rFonts w:hint="eastAsia" w:ascii="宋体" w:hAnsi="宋体"/>
          <w:color w:val="auto"/>
          <w:szCs w:val="21"/>
          <w:u w:val="single"/>
        </w:rPr>
        <w:t xml:space="preserve">            </w:t>
      </w:r>
      <w:r>
        <w:rPr>
          <w:rFonts w:ascii="宋体" w:hAnsi="宋体"/>
          <w:color w:val="auto"/>
          <w:szCs w:val="21"/>
        </w:rPr>
        <w:t>年</w:t>
      </w:r>
      <w:r>
        <w:rPr>
          <w:rFonts w:hint="eastAsia" w:ascii="宋体" w:hAnsi="宋体"/>
          <w:color w:val="auto"/>
          <w:szCs w:val="21"/>
          <w:u w:val="single"/>
        </w:rPr>
        <w:t xml:space="preserve">       </w:t>
      </w:r>
      <w:r>
        <w:rPr>
          <w:rFonts w:ascii="宋体" w:hAnsi="宋体"/>
          <w:color w:val="auto"/>
          <w:szCs w:val="21"/>
        </w:rPr>
        <w:t>月</w:t>
      </w:r>
      <w:r>
        <w:rPr>
          <w:rFonts w:hint="eastAsia" w:ascii="宋体" w:hAnsi="宋体"/>
          <w:color w:val="auto"/>
          <w:szCs w:val="21"/>
          <w:u w:val="single"/>
        </w:rPr>
        <w:t xml:space="preserve">       </w:t>
      </w:r>
      <w:r>
        <w:rPr>
          <w:rFonts w:ascii="宋体" w:hAnsi="宋体"/>
          <w:color w:val="auto"/>
          <w:szCs w:val="21"/>
        </w:rPr>
        <w:t>日</w:t>
      </w:r>
    </w:p>
    <w:p w14:paraId="1C420598">
      <w:pPr>
        <w:snapToGrid w:val="0"/>
        <w:spacing w:line="480" w:lineRule="auto"/>
        <w:jc w:val="center"/>
        <w:rPr>
          <w:rFonts w:hint="eastAsia" w:ascii="宋体" w:hAnsi="宋体"/>
          <w:b/>
          <w:color w:val="auto"/>
          <w:sz w:val="36"/>
          <w:szCs w:val="36"/>
          <w:lang w:val="en-US" w:eastAsia="zh-CN"/>
        </w:rPr>
      </w:pPr>
    </w:p>
    <w:p w14:paraId="77FEC19A">
      <w:pPr>
        <w:snapToGrid w:val="0"/>
        <w:spacing w:line="480" w:lineRule="auto"/>
        <w:jc w:val="center"/>
        <w:rPr>
          <w:rFonts w:hint="eastAsia" w:ascii="宋体" w:hAnsi="宋体"/>
          <w:b/>
          <w:color w:val="auto"/>
          <w:sz w:val="36"/>
          <w:szCs w:val="36"/>
          <w:lang w:val="en-US" w:eastAsia="zh-CN"/>
        </w:rPr>
      </w:pPr>
    </w:p>
    <w:p w14:paraId="78E076C2">
      <w:pPr>
        <w:snapToGrid w:val="0"/>
        <w:spacing w:line="480" w:lineRule="auto"/>
        <w:jc w:val="center"/>
        <w:rPr>
          <w:rFonts w:hint="eastAsia" w:ascii="宋体" w:hAnsi="宋体"/>
          <w:b/>
          <w:color w:val="auto"/>
          <w:sz w:val="36"/>
          <w:szCs w:val="36"/>
          <w:lang w:val="en-US" w:eastAsia="zh-CN"/>
        </w:rPr>
      </w:pPr>
    </w:p>
    <w:p w14:paraId="2AD0771F">
      <w:pPr>
        <w:snapToGrid w:val="0"/>
        <w:spacing w:line="480" w:lineRule="auto"/>
        <w:jc w:val="center"/>
        <w:rPr>
          <w:rFonts w:hint="eastAsia" w:ascii="宋体" w:hAnsi="宋体"/>
          <w:b/>
          <w:color w:val="auto"/>
          <w:sz w:val="36"/>
          <w:szCs w:val="36"/>
          <w:lang w:val="en-US" w:eastAsia="zh-CN"/>
        </w:rPr>
      </w:pPr>
    </w:p>
    <w:p w14:paraId="39001B5D">
      <w:pPr>
        <w:snapToGrid w:val="0"/>
        <w:spacing w:line="480" w:lineRule="auto"/>
        <w:jc w:val="center"/>
        <w:rPr>
          <w:rFonts w:hint="eastAsia" w:ascii="宋体" w:hAnsi="宋体"/>
          <w:b/>
          <w:color w:val="auto"/>
          <w:sz w:val="36"/>
          <w:szCs w:val="36"/>
          <w:lang w:val="en-US" w:eastAsia="zh-CN"/>
        </w:rPr>
      </w:pPr>
    </w:p>
    <w:p w14:paraId="18627EE8">
      <w:pPr>
        <w:snapToGrid w:val="0"/>
        <w:spacing w:line="480" w:lineRule="auto"/>
        <w:jc w:val="center"/>
        <w:rPr>
          <w:rFonts w:hint="eastAsia" w:ascii="宋体" w:hAnsi="宋体" w:eastAsia="宋体" w:cs="宋体"/>
          <w:b/>
          <w:color w:val="auto"/>
          <w:sz w:val="36"/>
          <w:szCs w:val="36"/>
          <w:u w:val="single"/>
        </w:rPr>
      </w:pPr>
      <w:r>
        <w:rPr>
          <w:rFonts w:hint="eastAsia" w:ascii="宋体" w:hAnsi="宋体"/>
          <w:b/>
          <w:color w:val="auto"/>
          <w:sz w:val="36"/>
          <w:szCs w:val="36"/>
          <w:lang w:val="en-US" w:eastAsia="zh-CN"/>
        </w:rPr>
        <w:t>十</w:t>
      </w:r>
      <w:r>
        <w:rPr>
          <w:rFonts w:hint="eastAsia" w:ascii="宋体" w:hAnsi="宋体"/>
          <w:b/>
          <w:color w:val="auto"/>
          <w:sz w:val="36"/>
          <w:szCs w:val="36"/>
          <w:lang w:eastAsia="zh-CN"/>
        </w:rPr>
        <w:t>、</w:t>
      </w:r>
      <w:r>
        <w:rPr>
          <w:rFonts w:hint="eastAsia" w:ascii="宋体" w:hAnsi="宋体"/>
          <w:b/>
          <w:color w:val="auto"/>
          <w:sz w:val="36"/>
          <w:szCs w:val="36"/>
        </w:rPr>
        <w:t>技术</w:t>
      </w:r>
      <w:r>
        <w:rPr>
          <w:rFonts w:hint="eastAsia" w:ascii="宋体" w:hAnsi="宋体"/>
          <w:b/>
          <w:bCs w:val="0"/>
          <w:color w:val="auto"/>
          <w:sz w:val="36"/>
          <w:szCs w:val="36"/>
          <w:lang w:val="en-US" w:eastAsia="zh-CN"/>
        </w:rPr>
        <w:t>投标文件</w:t>
      </w:r>
    </w:p>
    <w:p w14:paraId="63542F78">
      <w:pPr>
        <w:rPr>
          <w:rFonts w:hint="eastAsia" w:ascii="宋体" w:hAnsi="宋体"/>
          <w:b/>
          <w:bCs/>
          <w:color w:val="auto"/>
          <w:szCs w:val="21"/>
        </w:rPr>
      </w:pPr>
    </w:p>
    <w:p w14:paraId="44170416">
      <w:pPr>
        <w:rPr>
          <w:rFonts w:hint="eastAsia" w:ascii="宋体" w:hAnsi="宋体"/>
          <w:b/>
          <w:bCs/>
          <w:color w:val="auto"/>
          <w:szCs w:val="21"/>
        </w:rPr>
      </w:pPr>
    </w:p>
    <w:p w14:paraId="03D2FF94">
      <w:pPr>
        <w:rPr>
          <w:rFonts w:hint="eastAsia" w:ascii="宋体" w:hAnsi="宋体"/>
          <w:b/>
          <w:bCs/>
          <w:color w:val="auto"/>
          <w:szCs w:val="21"/>
        </w:rPr>
      </w:pPr>
    </w:p>
    <w:p w14:paraId="211230AA">
      <w:pPr>
        <w:rPr>
          <w:rFonts w:hint="eastAsia" w:ascii="宋体" w:hAnsi="宋体"/>
          <w:b/>
          <w:bCs/>
          <w:color w:val="auto"/>
          <w:szCs w:val="21"/>
        </w:rPr>
      </w:pPr>
    </w:p>
    <w:p w14:paraId="1E25E876">
      <w:pPr>
        <w:jc w:val="center"/>
        <w:rPr>
          <w:rFonts w:hint="eastAsia" w:ascii="宋体" w:hAnsi="宋体" w:cs="仿宋_GB2312"/>
          <w:b/>
          <w:bCs/>
          <w:color w:val="auto"/>
          <w:sz w:val="36"/>
          <w:szCs w:val="36"/>
          <w:lang w:eastAsia="zh-CN"/>
        </w:rPr>
      </w:pPr>
      <w:r>
        <w:rPr>
          <w:rFonts w:hint="eastAsia" w:ascii="宋体" w:hAnsi="宋体"/>
          <w:b/>
          <w:color w:val="auto"/>
          <w:sz w:val="36"/>
          <w:szCs w:val="36"/>
        </w:rPr>
        <w:t>技术</w:t>
      </w:r>
      <w:r>
        <w:rPr>
          <w:rFonts w:hint="eastAsia" w:ascii="宋体" w:hAnsi="宋体"/>
          <w:b/>
          <w:bCs w:val="0"/>
          <w:color w:val="auto"/>
          <w:sz w:val="36"/>
          <w:szCs w:val="36"/>
          <w:lang w:val="en-US" w:eastAsia="zh-CN"/>
        </w:rPr>
        <w:t>投标文件</w:t>
      </w:r>
      <w:r>
        <w:rPr>
          <w:rFonts w:hint="eastAsia" w:ascii="宋体" w:hAnsi="宋体"/>
          <w:b/>
          <w:color w:val="auto"/>
          <w:sz w:val="36"/>
          <w:szCs w:val="36"/>
        </w:rPr>
        <w:t>提纲</w:t>
      </w:r>
      <w:r>
        <w:rPr>
          <w:rFonts w:hint="eastAsia" w:ascii="宋体" w:hAnsi="宋体" w:cs="仿宋_GB2312"/>
          <w:b/>
          <w:bCs/>
          <w:color w:val="auto"/>
          <w:sz w:val="36"/>
          <w:szCs w:val="36"/>
          <w:lang w:eastAsia="zh-CN"/>
        </w:rPr>
        <w:t>（</w:t>
      </w:r>
      <w:r>
        <w:rPr>
          <w:rFonts w:hint="eastAsia" w:ascii="宋体" w:hAnsi="宋体" w:cs="仿宋_GB2312"/>
          <w:b/>
          <w:bCs/>
          <w:color w:val="auto"/>
          <w:sz w:val="36"/>
          <w:szCs w:val="36"/>
        </w:rPr>
        <w:t>施工组织设计</w:t>
      </w:r>
      <w:r>
        <w:rPr>
          <w:rFonts w:hint="eastAsia" w:ascii="宋体" w:hAnsi="宋体" w:cs="仿宋_GB2312"/>
          <w:b/>
          <w:bCs/>
          <w:color w:val="auto"/>
          <w:sz w:val="36"/>
          <w:szCs w:val="36"/>
          <w:lang w:eastAsia="zh-CN"/>
        </w:rPr>
        <w:t>）</w:t>
      </w:r>
    </w:p>
    <w:p w14:paraId="2A552F09">
      <w:pPr>
        <w:jc w:val="center"/>
        <w:rPr>
          <w:rFonts w:hint="eastAsia" w:ascii="宋体" w:hAnsi="宋体" w:cs="仿宋_GB2312"/>
          <w:b/>
          <w:bCs/>
          <w:color w:val="auto"/>
          <w:sz w:val="36"/>
          <w:szCs w:val="36"/>
          <w:lang w:eastAsia="zh-CN"/>
        </w:rPr>
      </w:pPr>
    </w:p>
    <w:p w14:paraId="66274F1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720" w:firstLineChars="200"/>
        <w:textAlignment w:val="auto"/>
        <w:rPr>
          <w:rFonts w:hint="eastAsia" w:ascii="宋体" w:hAnsi="宋体" w:eastAsia="宋体" w:cs="宋体"/>
          <w:color w:val="auto"/>
          <w:sz w:val="36"/>
          <w:szCs w:val="36"/>
          <w:lang w:eastAsia="zh-CN"/>
        </w:rPr>
      </w:pPr>
      <w:r>
        <w:rPr>
          <w:rFonts w:hint="eastAsia" w:ascii="宋体" w:hAnsi="宋体" w:eastAsia="宋体" w:cs="宋体"/>
          <w:color w:val="auto"/>
          <w:sz w:val="36"/>
          <w:szCs w:val="36"/>
          <w:lang w:eastAsia="zh-CN"/>
        </w:rPr>
        <w:t>（</w:t>
      </w:r>
      <w:r>
        <w:rPr>
          <w:rFonts w:hint="eastAsia" w:ascii="宋体" w:hAnsi="宋体" w:eastAsia="宋体" w:cs="宋体"/>
          <w:color w:val="auto"/>
          <w:sz w:val="36"/>
          <w:szCs w:val="36"/>
          <w:lang w:val="en-US" w:eastAsia="zh-CN"/>
        </w:rPr>
        <w:t>1</w:t>
      </w:r>
      <w:r>
        <w:rPr>
          <w:rFonts w:hint="eastAsia" w:ascii="宋体" w:hAnsi="宋体" w:eastAsia="宋体" w:cs="宋体"/>
          <w:color w:val="auto"/>
          <w:sz w:val="36"/>
          <w:szCs w:val="36"/>
          <w:lang w:eastAsia="zh-CN"/>
        </w:rPr>
        <w:t>）</w:t>
      </w:r>
      <w:r>
        <w:rPr>
          <w:rFonts w:hint="eastAsia" w:ascii="宋体" w:hAnsi="宋体" w:eastAsia="宋体" w:cs="宋体"/>
          <w:color w:val="auto"/>
          <w:sz w:val="36"/>
          <w:szCs w:val="36"/>
        </w:rPr>
        <w:t>总体概述</w:t>
      </w:r>
    </w:p>
    <w:p w14:paraId="6FC6A5EF">
      <w:pPr>
        <w:pStyle w:val="6"/>
        <w:rPr>
          <w:rFonts w:hint="eastAsia"/>
          <w:color w:val="auto"/>
          <w:lang w:eastAsia="zh-CN"/>
        </w:rPr>
      </w:pPr>
    </w:p>
    <w:p w14:paraId="04F8A091">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720" w:firstLineChars="200"/>
        <w:textAlignment w:val="auto"/>
        <w:rPr>
          <w:rFonts w:hint="eastAsia" w:ascii="宋体" w:hAnsi="宋体" w:eastAsia="宋体" w:cs="宋体"/>
          <w:color w:val="auto"/>
          <w:sz w:val="36"/>
          <w:szCs w:val="36"/>
        </w:rPr>
      </w:pPr>
      <w:r>
        <w:rPr>
          <w:rFonts w:hint="eastAsia" w:ascii="宋体" w:hAnsi="宋体" w:eastAsia="宋体" w:cs="宋体"/>
          <w:color w:val="auto"/>
          <w:sz w:val="36"/>
          <w:szCs w:val="36"/>
        </w:rPr>
        <w:t xml:space="preserve">施工方案    </w:t>
      </w:r>
    </w:p>
    <w:p w14:paraId="691B39B0">
      <w:pPr>
        <w:pStyle w:val="6"/>
        <w:numPr>
          <w:ilvl w:val="0"/>
          <w:numId w:val="0"/>
        </w:numPr>
        <w:ind w:leftChars="200"/>
        <w:rPr>
          <w:rFonts w:hint="eastAsia"/>
          <w:color w:val="auto"/>
          <w:lang w:eastAsia="zh-CN"/>
        </w:rPr>
      </w:pPr>
    </w:p>
    <w:p w14:paraId="2655D3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rPr>
          <w:rFonts w:hint="eastAsia" w:ascii="宋体" w:hAnsi="宋体" w:eastAsia="宋体" w:cs="宋体"/>
          <w:color w:val="auto"/>
          <w:sz w:val="36"/>
          <w:szCs w:val="36"/>
          <w:lang w:eastAsia="zh-CN"/>
        </w:rPr>
      </w:pPr>
      <w:r>
        <w:rPr>
          <w:rFonts w:hint="eastAsia" w:ascii="宋体" w:hAnsi="宋体" w:eastAsia="宋体" w:cs="宋体"/>
          <w:b w:val="0"/>
          <w:bCs w:val="0"/>
          <w:color w:val="auto"/>
          <w:sz w:val="36"/>
          <w:szCs w:val="36"/>
          <w:lang w:eastAsia="zh-CN"/>
        </w:rPr>
        <w:t>（</w:t>
      </w:r>
      <w:r>
        <w:rPr>
          <w:rFonts w:hint="eastAsia" w:ascii="宋体" w:hAnsi="宋体" w:eastAsia="宋体" w:cs="宋体"/>
          <w:b w:val="0"/>
          <w:bCs w:val="0"/>
          <w:color w:val="auto"/>
          <w:sz w:val="36"/>
          <w:szCs w:val="36"/>
          <w:lang w:val="en-US" w:eastAsia="zh-CN"/>
        </w:rPr>
        <w:t>3</w:t>
      </w:r>
      <w:r>
        <w:rPr>
          <w:rFonts w:hint="eastAsia" w:ascii="宋体" w:hAnsi="宋体" w:eastAsia="宋体" w:cs="宋体"/>
          <w:b w:val="0"/>
          <w:bCs w:val="0"/>
          <w:color w:val="auto"/>
          <w:sz w:val="36"/>
          <w:szCs w:val="36"/>
          <w:lang w:eastAsia="zh-CN"/>
        </w:rPr>
        <w:t>）</w:t>
      </w:r>
      <w:r>
        <w:rPr>
          <w:rFonts w:hint="eastAsia" w:ascii="宋体" w:hAnsi="宋体" w:eastAsia="宋体" w:cs="宋体"/>
          <w:color w:val="auto"/>
          <w:sz w:val="36"/>
          <w:szCs w:val="36"/>
        </w:rPr>
        <w:t xml:space="preserve">施工进度计划及保证措施  </w:t>
      </w:r>
    </w:p>
    <w:p w14:paraId="36D78F28">
      <w:pPr>
        <w:pStyle w:val="6"/>
        <w:rPr>
          <w:rFonts w:hint="eastAsia"/>
          <w:color w:val="auto"/>
          <w:lang w:eastAsia="zh-CN"/>
        </w:rPr>
      </w:pPr>
    </w:p>
    <w:p w14:paraId="48A278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rPr>
          <w:rFonts w:hint="eastAsia" w:ascii="宋体" w:hAnsi="宋体" w:eastAsia="宋体" w:cs="宋体"/>
          <w:color w:val="auto"/>
          <w:sz w:val="36"/>
          <w:szCs w:val="36"/>
          <w:lang w:eastAsia="zh-CN"/>
        </w:rPr>
      </w:pPr>
      <w:r>
        <w:rPr>
          <w:rFonts w:hint="eastAsia" w:ascii="宋体" w:hAnsi="宋体" w:eastAsia="宋体" w:cs="宋体"/>
          <w:b w:val="0"/>
          <w:bCs w:val="0"/>
          <w:color w:val="auto"/>
          <w:sz w:val="36"/>
          <w:szCs w:val="36"/>
          <w:lang w:eastAsia="zh-CN"/>
        </w:rPr>
        <w:t>（</w:t>
      </w:r>
      <w:r>
        <w:rPr>
          <w:rFonts w:hint="eastAsia" w:ascii="宋体" w:hAnsi="宋体" w:eastAsia="宋体" w:cs="宋体"/>
          <w:b w:val="0"/>
          <w:bCs w:val="0"/>
          <w:color w:val="auto"/>
          <w:sz w:val="36"/>
          <w:szCs w:val="36"/>
          <w:lang w:val="en-US" w:eastAsia="zh-CN"/>
        </w:rPr>
        <w:t>4</w:t>
      </w:r>
      <w:r>
        <w:rPr>
          <w:rFonts w:hint="eastAsia" w:ascii="宋体" w:hAnsi="宋体" w:eastAsia="宋体" w:cs="宋体"/>
          <w:b w:val="0"/>
          <w:bCs w:val="0"/>
          <w:color w:val="auto"/>
          <w:sz w:val="36"/>
          <w:szCs w:val="36"/>
          <w:lang w:eastAsia="zh-CN"/>
        </w:rPr>
        <w:t>）</w:t>
      </w:r>
      <w:r>
        <w:rPr>
          <w:rFonts w:hint="eastAsia" w:ascii="宋体" w:hAnsi="宋体" w:eastAsia="宋体" w:cs="宋体"/>
          <w:color w:val="auto"/>
          <w:sz w:val="36"/>
          <w:szCs w:val="36"/>
        </w:rPr>
        <w:t>保证质量</w:t>
      </w:r>
      <w:r>
        <w:rPr>
          <w:rFonts w:hint="eastAsia" w:ascii="宋体" w:hAnsi="宋体" w:eastAsia="宋体" w:cs="宋体"/>
          <w:color w:val="auto"/>
          <w:sz w:val="36"/>
          <w:szCs w:val="36"/>
          <w:lang w:eastAsia="zh-CN"/>
        </w:rPr>
        <w:t>、</w:t>
      </w:r>
      <w:r>
        <w:rPr>
          <w:rFonts w:hint="eastAsia" w:ascii="宋体" w:hAnsi="宋体" w:eastAsia="宋体" w:cs="宋体"/>
          <w:color w:val="auto"/>
          <w:sz w:val="36"/>
          <w:szCs w:val="36"/>
        </w:rPr>
        <w:t>安全措施</w:t>
      </w:r>
      <w:r>
        <w:rPr>
          <w:rFonts w:hint="eastAsia" w:ascii="宋体" w:hAnsi="宋体" w:eastAsia="宋体" w:cs="宋体"/>
          <w:color w:val="auto"/>
          <w:sz w:val="36"/>
          <w:szCs w:val="36"/>
          <w:lang w:eastAsia="zh-CN"/>
        </w:rPr>
        <w:t>、</w:t>
      </w:r>
      <w:r>
        <w:rPr>
          <w:rFonts w:hint="eastAsia" w:ascii="宋体" w:hAnsi="宋体" w:eastAsia="宋体" w:cs="宋体"/>
          <w:color w:val="auto"/>
          <w:sz w:val="36"/>
          <w:szCs w:val="36"/>
        </w:rPr>
        <w:t>文明施工现场措施</w:t>
      </w:r>
    </w:p>
    <w:p w14:paraId="3DE85E9A">
      <w:pPr>
        <w:pStyle w:val="6"/>
        <w:rPr>
          <w:rFonts w:hint="eastAsia"/>
          <w:color w:val="auto"/>
          <w:lang w:eastAsia="zh-CN"/>
        </w:rPr>
      </w:pPr>
    </w:p>
    <w:p w14:paraId="5DE759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textAlignment w:val="auto"/>
        <w:rPr>
          <w:rFonts w:hint="eastAsia" w:ascii="宋体" w:hAnsi="宋体" w:eastAsia="宋体" w:cs="宋体"/>
          <w:b w:val="0"/>
          <w:bCs w:val="0"/>
          <w:color w:val="auto"/>
          <w:sz w:val="36"/>
          <w:szCs w:val="36"/>
        </w:rPr>
      </w:pPr>
      <w:r>
        <w:rPr>
          <w:rFonts w:hint="eastAsia" w:ascii="宋体" w:hAnsi="宋体" w:eastAsia="宋体" w:cs="宋体"/>
          <w:b w:val="0"/>
          <w:bCs w:val="0"/>
          <w:color w:val="auto"/>
          <w:sz w:val="36"/>
          <w:szCs w:val="36"/>
          <w:lang w:eastAsia="zh-CN"/>
        </w:rPr>
        <w:t>（</w:t>
      </w:r>
      <w:r>
        <w:rPr>
          <w:rFonts w:hint="eastAsia" w:ascii="宋体" w:hAnsi="宋体" w:eastAsia="宋体" w:cs="宋体"/>
          <w:b w:val="0"/>
          <w:bCs w:val="0"/>
          <w:color w:val="auto"/>
          <w:sz w:val="36"/>
          <w:szCs w:val="36"/>
          <w:lang w:val="en-US" w:eastAsia="zh-CN"/>
        </w:rPr>
        <w:t>5</w:t>
      </w:r>
      <w:r>
        <w:rPr>
          <w:rFonts w:hint="eastAsia" w:ascii="宋体" w:hAnsi="宋体" w:eastAsia="宋体" w:cs="宋体"/>
          <w:b w:val="0"/>
          <w:bCs w:val="0"/>
          <w:color w:val="auto"/>
          <w:sz w:val="36"/>
          <w:szCs w:val="36"/>
          <w:lang w:eastAsia="zh-CN"/>
        </w:rPr>
        <w:t>）</w:t>
      </w:r>
      <w:r>
        <w:rPr>
          <w:rFonts w:hint="eastAsia" w:ascii="宋体" w:hAnsi="宋体" w:eastAsia="宋体" w:cs="宋体"/>
          <w:b w:val="0"/>
          <w:bCs w:val="0"/>
          <w:color w:val="auto"/>
          <w:sz w:val="36"/>
          <w:szCs w:val="36"/>
        </w:rPr>
        <w:t>新技术应用</w:t>
      </w:r>
    </w:p>
    <w:p w14:paraId="3544070A">
      <w:pPr>
        <w:rPr>
          <w:rFonts w:hint="eastAsia" w:ascii="宋体" w:hAnsi="宋体"/>
          <w:b/>
          <w:bCs/>
          <w:color w:val="auto"/>
          <w:szCs w:val="21"/>
        </w:rPr>
      </w:pPr>
    </w:p>
    <w:p w14:paraId="61AF6B84">
      <w:pPr>
        <w:ind w:firstLine="562" w:firstLineChars="200"/>
        <w:jc w:val="both"/>
        <w:rPr>
          <w:rFonts w:hint="eastAsia" w:ascii="黑体" w:hAnsi="黑体" w:eastAsia="黑体" w:cs="黑体"/>
          <w:b/>
          <w:bCs w:val="0"/>
          <w:color w:val="auto"/>
          <w:sz w:val="28"/>
          <w:szCs w:val="28"/>
        </w:rPr>
      </w:pPr>
      <w:r>
        <w:rPr>
          <w:rFonts w:hint="eastAsia" w:ascii="黑体" w:hAnsi="黑体" w:eastAsia="黑体" w:cs="黑体"/>
          <w:b/>
          <w:bCs w:val="0"/>
          <w:color w:val="auto"/>
          <w:spacing w:val="0"/>
          <w:w w:val="100"/>
          <w:sz w:val="28"/>
          <w:szCs w:val="28"/>
          <w:lang w:val="en-US" w:eastAsia="zh-CN"/>
        </w:rPr>
        <w:t>备注：</w:t>
      </w:r>
      <w:r>
        <w:rPr>
          <w:rFonts w:hint="eastAsia" w:ascii="黑体" w:hAnsi="黑体" w:eastAsia="黑体" w:cs="黑体"/>
          <w:b/>
          <w:bCs w:val="0"/>
          <w:color w:val="auto"/>
          <w:sz w:val="28"/>
          <w:szCs w:val="28"/>
        </w:rPr>
        <w:t>技术</w:t>
      </w:r>
      <w:r>
        <w:rPr>
          <w:rFonts w:hint="eastAsia" w:ascii="黑体" w:hAnsi="黑体" w:eastAsia="黑体" w:cs="黑体"/>
          <w:b/>
          <w:bCs w:val="0"/>
          <w:color w:val="auto"/>
          <w:sz w:val="28"/>
          <w:szCs w:val="28"/>
          <w:lang w:val="en-US" w:eastAsia="zh-CN"/>
        </w:rPr>
        <w:t>投标文件</w:t>
      </w:r>
      <w:r>
        <w:rPr>
          <w:rFonts w:hint="eastAsia" w:ascii="黑体" w:hAnsi="黑体" w:eastAsia="黑体" w:cs="黑体"/>
          <w:b/>
          <w:bCs w:val="0"/>
          <w:color w:val="auto"/>
          <w:sz w:val="28"/>
          <w:szCs w:val="28"/>
        </w:rPr>
        <w:t>提纲</w:t>
      </w:r>
      <w:r>
        <w:rPr>
          <w:rFonts w:hint="eastAsia" w:ascii="黑体" w:hAnsi="黑体" w:eastAsia="黑体" w:cs="黑体"/>
          <w:b/>
          <w:bCs w:val="0"/>
          <w:color w:val="auto"/>
          <w:sz w:val="28"/>
          <w:szCs w:val="28"/>
          <w:lang w:eastAsia="zh-CN"/>
        </w:rPr>
        <w:t>（</w:t>
      </w:r>
      <w:r>
        <w:rPr>
          <w:rFonts w:hint="eastAsia" w:ascii="黑体" w:hAnsi="黑体" w:eastAsia="黑体" w:cs="黑体"/>
          <w:b/>
          <w:bCs w:val="0"/>
          <w:color w:val="auto"/>
          <w:sz w:val="28"/>
          <w:szCs w:val="28"/>
        </w:rPr>
        <w:t>施工组织设计</w:t>
      </w:r>
      <w:r>
        <w:rPr>
          <w:rFonts w:hint="eastAsia" w:ascii="黑体" w:hAnsi="黑体" w:eastAsia="黑体" w:cs="黑体"/>
          <w:b/>
          <w:bCs w:val="0"/>
          <w:color w:val="auto"/>
          <w:sz w:val="28"/>
          <w:szCs w:val="28"/>
          <w:lang w:eastAsia="zh-CN"/>
        </w:rPr>
        <w:t>）的内容须包括但不限于以</w:t>
      </w:r>
      <w:r>
        <w:rPr>
          <w:rFonts w:hint="eastAsia" w:ascii="黑体" w:hAnsi="黑体" w:eastAsia="黑体" w:cs="黑体"/>
          <w:b/>
          <w:bCs w:val="0"/>
          <w:color w:val="auto"/>
          <w:sz w:val="28"/>
          <w:szCs w:val="28"/>
          <w:lang w:val="en-US" w:eastAsia="zh-CN"/>
        </w:rPr>
        <w:t>上</w:t>
      </w:r>
      <w:r>
        <w:rPr>
          <w:rFonts w:hint="eastAsia" w:ascii="黑体" w:hAnsi="黑体" w:eastAsia="黑体" w:cs="黑体"/>
          <w:b/>
          <w:bCs w:val="0"/>
          <w:color w:val="auto"/>
          <w:sz w:val="28"/>
          <w:szCs w:val="28"/>
          <w:lang w:eastAsia="zh-CN"/>
        </w:rPr>
        <w:t>内容（投标人可自行调整</w:t>
      </w:r>
      <w:r>
        <w:rPr>
          <w:rFonts w:hint="eastAsia" w:ascii="黑体" w:hAnsi="黑体" w:eastAsia="黑体" w:cs="黑体"/>
          <w:b/>
          <w:bCs w:val="0"/>
          <w:color w:val="auto"/>
          <w:sz w:val="28"/>
          <w:szCs w:val="28"/>
          <w:lang w:val="en-US" w:eastAsia="zh-CN"/>
        </w:rPr>
        <w:t>格式、</w:t>
      </w:r>
      <w:r>
        <w:rPr>
          <w:rFonts w:hint="eastAsia" w:ascii="黑体" w:hAnsi="黑体" w:eastAsia="黑体" w:cs="黑体"/>
          <w:b/>
          <w:bCs w:val="0"/>
          <w:color w:val="auto"/>
          <w:sz w:val="28"/>
          <w:szCs w:val="28"/>
          <w:lang w:eastAsia="zh-CN"/>
        </w:rPr>
        <w:t>目录）</w:t>
      </w:r>
    </w:p>
    <w:p w14:paraId="5C2E9C4E">
      <w:pPr>
        <w:rPr>
          <w:rFonts w:hint="eastAsia" w:ascii="宋体" w:hAnsi="宋体"/>
          <w:b/>
          <w:bCs/>
          <w:color w:val="auto"/>
          <w:szCs w:val="21"/>
        </w:rPr>
      </w:pPr>
    </w:p>
    <w:p w14:paraId="78710080">
      <w:pPr>
        <w:jc w:val="both"/>
        <w:rPr>
          <w:rFonts w:hint="eastAsia" w:ascii="宋体" w:hAnsi="宋体" w:eastAsia="宋体" w:cs="宋体"/>
          <w:color w:val="auto"/>
          <w:sz w:val="32"/>
          <w:szCs w:val="32"/>
        </w:rPr>
      </w:pPr>
    </w:p>
    <w:p w14:paraId="12A8A321">
      <w:pPr>
        <w:pStyle w:val="6"/>
        <w:rPr>
          <w:rFonts w:hint="eastAsia" w:ascii="宋体" w:hAnsi="宋体" w:eastAsia="宋体" w:cs="宋体"/>
          <w:color w:val="auto"/>
          <w:sz w:val="32"/>
          <w:szCs w:val="32"/>
        </w:rPr>
      </w:pPr>
    </w:p>
    <w:p w14:paraId="49BB42CC">
      <w:pPr>
        <w:rPr>
          <w:rFonts w:hint="eastAsia" w:ascii="宋体" w:hAnsi="宋体" w:eastAsia="宋体" w:cs="宋体"/>
          <w:color w:val="auto"/>
          <w:sz w:val="32"/>
          <w:szCs w:val="32"/>
        </w:rPr>
      </w:pPr>
    </w:p>
    <w:p w14:paraId="1B5CD066">
      <w:pPr>
        <w:pStyle w:val="6"/>
        <w:rPr>
          <w:rFonts w:hint="eastAsia" w:ascii="宋体" w:hAnsi="宋体" w:eastAsia="宋体" w:cs="宋体"/>
          <w:color w:val="auto"/>
          <w:sz w:val="32"/>
          <w:szCs w:val="32"/>
        </w:rPr>
      </w:pPr>
    </w:p>
    <w:p w14:paraId="491B5B9B">
      <w:pPr>
        <w:rPr>
          <w:rFonts w:hint="eastAsia" w:ascii="宋体" w:hAnsi="宋体" w:eastAsia="宋体" w:cs="宋体"/>
          <w:color w:val="auto"/>
          <w:sz w:val="32"/>
          <w:szCs w:val="32"/>
        </w:rPr>
      </w:pPr>
    </w:p>
    <w:p w14:paraId="5EC22CB9">
      <w:pPr>
        <w:pStyle w:val="6"/>
        <w:rPr>
          <w:rFonts w:hint="eastAsia" w:ascii="宋体" w:hAnsi="宋体" w:eastAsia="宋体" w:cs="宋体"/>
          <w:color w:val="auto"/>
          <w:sz w:val="32"/>
          <w:szCs w:val="32"/>
        </w:rPr>
      </w:pPr>
    </w:p>
    <w:p w14:paraId="43D5F923">
      <w:pPr>
        <w:rPr>
          <w:rFonts w:hint="eastAsia"/>
          <w:color w:val="auto"/>
        </w:rPr>
      </w:pPr>
    </w:p>
    <w:p w14:paraId="39AA85C3">
      <w:pPr>
        <w:rPr>
          <w:rFonts w:hint="eastAsia"/>
          <w:color w:val="auto"/>
        </w:rPr>
      </w:pPr>
    </w:p>
    <w:p w14:paraId="0914584E">
      <w:pPr>
        <w:rPr>
          <w:rFonts w:hint="eastAsia"/>
          <w:color w:val="auto"/>
        </w:rPr>
      </w:pPr>
    </w:p>
    <w:p w14:paraId="0BD62051">
      <w:pPr>
        <w:rPr>
          <w:rFonts w:hint="eastAsia"/>
          <w:color w:val="auto"/>
        </w:rPr>
      </w:pPr>
    </w:p>
    <w:p w14:paraId="6ED81773">
      <w:pPr>
        <w:rPr>
          <w:rFonts w:hint="eastAsia"/>
          <w:color w:val="auto"/>
        </w:rPr>
      </w:pPr>
    </w:p>
    <w:p w14:paraId="6300AEAA">
      <w:pPr>
        <w:rPr>
          <w:rFonts w:hint="eastAsia"/>
          <w:color w:val="auto"/>
        </w:rPr>
      </w:pPr>
    </w:p>
    <w:p w14:paraId="348FCB2F">
      <w:pPr>
        <w:jc w:val="center"/>
        <w:rPr>
          <w:rFonts w:hint="eastAsia" w:ascii="宋体" w:hAnsi="宋体" w:eastAsia="宋体"/>
          <w:b/>
          <w:bCs w:val="0"/>
          <w:color w:val="auto"/>
          <w:sz w:val="30"/>
          <w:szCs w:val="30"/>
          <w:lang w:eastAsia="zh-CN"/>
        </w:rPr>
      </w:pPr>
      <w:r>
        <w:rPr>
          <w:rFonts w:hint="eastAsia" w:ascii="宋体" w:hAnsi="宋体"/>
          <w:b/>
          <w:bCs w:val="0"/>
          <w:color w:val="auto"/>
          <w:sz w:val="30"/>
          <w:szCs w:val="30"/>
          <w:lang w:eastAsia="zh-CN"/>
        </w:rPr>
        <w:t>第</w:t>
      </w:r>
      <w:r>
        <w:rPr>
          <w:rFonts w:hint="eastAsia" w:ascii="宋体" w:hAnsi="宋体"/>
          <w:b/>
          <w:bCs w:val="0"/>
          <w:color w:val="auto"/>
          <w:sz w:val="30"/>
          <w:szCs w:val="30"/>
          <w:lang w:val="en-US" w:eastAsia="zh-CN"/>
        </w:rPr>
        <w:t>二</w:t>
      </w:r>
      <w:r>
        <w:rPr>
          <w:rFonts w:hint="eastAsia" w:ascii="宋体" w:hAnsi="宋体"/>
          <w:b/>
          <w:bCs w:val="0"/>
          <w:color w:val="auto"/>
          <w:sz w:val="30"/>
          <w:szCs w:val="30"/>
          <w:lang w:eastAsia="zh-CN"/>
        </w:rPr>
        <w:t>部分</w:t>
      </w:r>
      <w:r>
        <w:rPr>
          <w:rFonts w:hint="eastAsia" w:ascii="宋体" w:hAnsi="宋体"/>
          <w:b/>
          <w:bCs w:val="0"/>
          <w:color w:val="auto"/>
          <w:sz w:val="30"/>
          <w:szCs w:val="30"/>
          <w:lang w:val="en-US" w:eastAsia="zh-CN"/>
        </w:rPr>
        <w:t xml:space="preserve">   </w:t>
      </w:r>
      <w:r>
        <w:rPr>
          <w:rFonts w:hint="eastAsia" w:ascii="宋体" w:hAnsi="宋体"/>
          <w:b/>
          <w:bCs w:val="0"/>
          <w:color w:val="auto"/>
          <w:sz w:val="30"/>
          <w:szCs w:val="30"/>
        </w:rPr>
        <w:t>商务</w:t>
      </w:r>
      <w:r>
        <w:rPr>
          <w:rFonts w:hint="eastAsia" w:ascii="宋体" w:hAnsi="宋体"/>
          <w:b/>
          <w:bCs w:val="0"/>
          <w:color w:val="auto"/>
          <w:sz w:val="30"/>
          <w:szCs w:val="30"/>
          <w:lang w:val="en-US" w:eastAsia="zh-CN"/>
        </w:rPr>
        <w:t>投标文件</w:t>
      </w:r>
      <w:r>
        <w:rPr>
          <w:rFonts w:hint="eastAsia" w:ascii="宋体" w:hAnsi="宋体"/>
          <w:b/>
          <w:bCs w:val="0"/>
          <w:color w:val="auto"/>
          <w:sz w:val="30"/>
          <w:szCs w:val="30"/>
        </w:rPr>
        <w:t>（</w:t>
      </w:r>
      <w:r>
        <w:rPr>
          <w:rFonts w:hint="eastAsia" w:ascii="宋体" w:hAnsi="宋体" w:cs="宋体"/>
          <w:b/>
          <w:bCs w:val="0"/>
          <w:color w:val="auto"/>
          <w:sz w:val="30"/>
          <w:szCs w:val="30"/>
        </w:rPr>
        <w:t>工程量清单报价书部分</w:t>
      </w:r>
      <w:r>
        <w:rPr>
          <w:rFonts w:hint="eastAsia" w:ascii="宋体" w:hAnsi="宋体"/>
          <w:b/>
          <w:bCs w:val="0"/>
          <w:color w:val="auto"/>
          <w:sz w:val="30"/>
          <w:szCs w:val="30"/>
        </w:rPr>
        <w:t>）格式</w:t>
      </w:r>
    </w:p>
    <w:p w14:paraId="2124DA20">
      <w:pPr>
        <w:rPr>
          <w:rFonts w:hint="eastAsia" w:ascii="宋体" w:hAnsi="宋体"/>
          <w:b/>
          <w:color w:val="auto"/>
          <w:sz w:val="48"/>
        </w:rPr>
      </w:pPr>
    </w:p>
    <w:p w14:paraId="09CF552E">
      <w:pPr>
        <w:spacing w:line="360" w:lineRule="auto"/>
        <w:rPr>
          <w:rFonts w:hint="eastAsia" w:ascii="楷体_GB2312" w:hAnsi="华文细黑" w:eastAsia="楷体_GB2312"/>
          <w:b/>
          <w:color w:val="auto"/>
          <w:sz w:val="32"/>
          <w:szCs w:val="32"/>
          <w:u w:val="single"/>
        </w:rPr>
      </w:pPr>
    </w:p>
    <w:p w14:paraId="5C8EF5E9">
      <w:pPr>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u w:val="single"/>
          <w:lang w:eastAsia="zh-CN"/>
        </w:rPr>
        <w:t>云浮市云城区安塘街道双利坑村回迁地建设工程</w:t>
      </w:r>
      <w:r>
        <w:rPr>
          <w:rFonts w:hint="eastAsia" w:ascii="宋体" w:hAnsi="宋体" w:eastAsia="宋体" w:cs="宋体"/>
          <w:b/>
          <w:color w:val="auto"/>
          <w:sz w:val="36"/>
          <w:szCs w:val="36"/>
        </w:rPr>
        <w:t>施工招标</w:t>
      </w:r>
    </w:p>
    <w:p w14:paraId="371D42E4">
      <w:pPr>
        <w:rPr>
          <w:rFonts w:hint="eastAsia" w:ascii="宋体" w:hAnsi="宋体" w:eastAsia="宋体" w:cs="宋体"/>
          <w:b/>
          <w:color w:val="auto"/>
          <w:sz w:val="44"/>
        </w:rPr>
      </w:pPr>
    </w:p>
    <w:p w14:paraId="70971453">
      <w:pPr>
        <w:spacing w:line="0" w:lineRule="atLeast"/>
        <w:jc w:val="center"/>
        <w:rPr>
          <w:rFonts w:hint="eastAsia" w:ascii="宋体" w:hAnsi="宋体" w:eastAsia="宋体" w:cs="宋体"/>
          <w:color w:val="auto"/>
          <w:spacing w:val="-60"/>
          <w:sz w:val="120"/>
        </w:rPr>
      </w:pPr>
      <w:r>
        <w:rPr>
          <w:rFonts w:hint="eastAsia" w:ascii="宋体" w:hAnsi="宋体" w:eastAsia="宋体" w:cs="宋体"/>
          <w:color w:val="auto"/>
          <w:spacing w:val="-60"/>
          <w:sz w:val="120"/>
        </w:rPr>
        <w:t>投 标 文 件</w:t>
      </w:r>
    </w:p>
    <w:p w14:paraId="046F0F71">
      <w:pPr>
        <w:snapToGrid w:val="0"/>
        <w:spacing w:line="480" w:lineRule="auto"/>
        <w:jc w:val="center"/>
        <w:rPr>
          <w:rFonts w:hint="eastAsia" w:ascii="宋体" w:hAnsi="宋体" w:eastAsia="宋体" w:cs="宋体"/>
          <w:b/>
          <w:color w:val="auto"/>
          <w:sz w:val="46"/>
          <w:szCs w:val="46"/>
          <w:u w:val="single"/>
        </w:rPr>
      </w:pPr>
      <w:r>
        <w:rPr>
          <w:rFonts w:hint="eastAsia" w:ascii="宋体" w:hAnsi="宋体"/>
          <w:color w:val="auto"/>
          <w:sz w:val="46"/>
          <w:szCs w:val="46"/>
        </w:rPr>
        <w:t>（商务</w:t>
      </w:r>
      <w:r>
        <w:rPr>
          <w:rFonts w:hint="eastAsia" w:ascii="宋体" w:hAnsi="宋体"/>
          <w:color w:val="auto"/>
          <w:sz w:val="46"/>
          <w:szCs w:val="46"/>
          <w:lang w:val="en-US" w:eastAsia="zh-CN"/>
        </w:rPr>
        <w:t>投</w:t>
      </w:r>
      <w:r>
        <w:rPr>
          <w:rFonts w:hint="eastAsia" w:ascii="宋体" w:hAnsi="宋体"/>
          <w:color w:val="auto"/>
          <w:sz w:val="46"/>
          <w:szCs w:val="46"/>
        </w:rPr>
        <w:t>标</w:t>
      </w:r>
      <w:r>
        <w:rPr>
          <w:rFonts w:hint="eastAsia" w:ascii="宋体" w:hAnsi="宋体"/>
          <w:color w:val="auto"/>
          <w:sz w:val="46"/>
          <w:szCs w:val="46"/>
          <w:lang w:val="en-US" w:eastAsia="zh-CN"/>
        </w:rPr>
        <w:t>文件-</w:t>
      </w:r>
      <w:r>
        <w:rPr>
          <w:rFonts w:hint="eastAsia" w:ascii="宋体" w:hAnsi="宋体" w:cs="宋体"/>
          <w:bCs/>
          <w:color w:val="auto"/>
          <w:sz w:val="46"/>
          <w:szCs w:val="46"/>
        </w:rPr>
        <w:t>工程量清单报价书</w:t>
      </w:r>
      <w:r>
        <w:rPr>
          <w:rFonts w:hint="eastAsia" w:ascii="宋体" w:hAnsi="宋体" w:cs="宋体"/>
          <w:color w:val="auto"/>
          <w:sz w:val="46"/>
          <w:szCs w:val="46"/>
        </w:rPr>
        <w:t>部分</w:t>
      </w:r>
      <w:r>
        <w:rPr>
          <w:rFonts w:hint="eastAsia" w:ascii="宋体" w:hAnsi="宋体"/>
          <w:color w:val="auto"/>
          <w:sz w:val="46"/>
          <w:szCs w:val="46"/>
        </w:rPr>
        <w:t>）</w:t>
      </w:r>
    </w:p>
    <w:p w14:paraId="52315384">
      <w:pPr>
        <w:snapToGrid w:val="0"/>
        <w:spacing w:line="480" w:lineRule="auto"/>
        <w:ind w:firstLine="1300"/>
        <w:rPr>
          <w:rFonts w:hint="eastAsia" w:ascii="宋体" w:hAnsi="宋体" w:eastAsia="宋体" w:cs="宋体"/>
          <w:b/>
          <w:color w:val="auto"/>
          <w:sz w:val="28"/>
          <w:szCs w:val="28"/>
          <w:u w:val="single"/>
        </w:rPr>
      </w:pPr>
    </w:p>
    <w:p w14:paraId="7FA2AE22">
      <w:pPr>
        <w:snapToGrid w:val="0"/>
        <w:spacing w:line="480" w:lineRule="auto"/>
        <w:ind w:firstLine="1300"/>
        <w:rPr>
          <w:rFonts w:hint="eastAsia" w:ascii="宋体" w:hAnsi="宋体" w:eastAsia="宋体" w:cs="宋体"/>
          <w:b/>
          <w:color w:val="auto"/>
          <w:sz w:val="28"/>
          <w:szCs w:val="28"/>
          <w:u w:val="single"/>
        </w:rPr>
      </w:pPr>
    </w:p>
    <w:p w14:paraId="1B324D47">
      <w:pPr>
        <w:snapToGrid w:val="0"/>
        <w:spacing w:line="480" w:lineRule="auto"/>
        <w:rPr>
          <w:rFonts w:hint="eastAsia" w:ascii="宋体" w:hAnsi="宋体" w:eastAsia="宋体" w:cs="宋体"/>
          <w:b/>
          <w:color w:val="auto"/>
          <w:sz w:val="28"/>
          <w:szCs w:val="28"/>
          <w:u w:val="single"/>
        </w:rPr>
      </w:pPr>
    </w:p>
    <w:p w14:paraId="6D0DBAFC">
      <w:pPr>
        <w:keepNext w:val="0"/>
        <w:keepLines w:val="0"/>
        <w:pageBreakBefore w:val="0"/>
        <w:widowControl w:val="0"/>
        <w:kinsoku/>
        <w:wordWrap/>
        <w:overflowPunct/>
        <w:topLinePunct w:val="0"/>
        <w:autoSpaceDE/>
        <w:autoSpaceDN/>
        <w:bidi w:val="0"/>
        <w:adjustRightInd/>
        <w:snapToGrid/>
        <w:spacing w:before="157" w:beforeLines="50"/>
        <w:ind w:firstLine="520" w:firstLineChars="200"/>
        <w:textAlignment w:val="auto"/>
        <w:rPr>
          <w:rFonts w:hint="eastAsia" w:ascii="宋体" w:hAnsi="宋体" w:eastAsia="宋体" w:cs="宋体"/>
          <w:color w:val="auto"/>
          <w:sz w:val="26"/>
          <w:szCs w:val="26"/>
          <w:u w:val="single"/>
        </w:rPr>
      </w:pPr>
      <w:r>
        <w:rPr>
          <w:rFonts w:hint="eastAsia" w:ascii="宋体" w:hAnsi="宋体" w:eastAsia="宋体" w:cs="宋体"/>
          <w:b w:val="0"/>
          <w:bCs/>
          <w:color w:val="auto"/>
          <w:sz w:val="26"/>
          <w:szCs w:val="26"/>
        </w:rPr>
        <w:t>投</w:t>
      </w:r>
      <w:r>
        <w:rPr>
          <w:rFonts w:hint="eastAsia" w:ascii="宋体" w:hAnsi="宋体" w:eastAsia="宋体" w:cs="宋体"/>
          <w:color w:val="auto"/>
          <w:sz w:val="26"/>
          <w:szCs w:val="26"/>
        </w:rPr>
        <w:t>标人：</w:t>
      </w:r>
      <w:r>
        <w:rPr>
          <w:rFonts w:hint="eastAsia" w:ascii="宋体" w:hAnsi="宋体" w:eastAsia="宋体" w:cs="宋体"/>
          <w:color w:val="auto"/>
          <w:sz w:val="26"/>
          <w:szCs w:val="26"/>
          <w:u w:val="single"/>
        </w:rPr>
        <w:t xml:space="preserve">                </w:t>
      </w:r>
      <w:r>
        <w:rPr>
          <w:rFonts w:hint="eastAsia" w:ascii="宋体" w:hAnsi="宋体" w:eastAsia="宋体" w:cs="宋体"/>
          <w:color w:val="auto"/>
          <w:sz w:val="26"/>
          <w:szCs w:val="26"/>
          <w:u w:val="single"/>
          <w:lang w:val="en-US" w:eastAsia="zh-CN"/>
        </w:rPr>
        <w:t xml:space="preserve">                 </w:t>
      </w:r>
      <w:r>
        <w:rPr>
          <w:rFonts w:hint="eastAsia" w:ascii="宋体" w:hAnsi="宋体" w:eastAsia="宋体" w:cs="宋体"/>
          <w:color w:val="auto"/>
          <w:sz w:val="26"/>
          <w:szCs w:val="26"/>
          <w:u w:val="single"/>
        </w:rPr>
        <w:t xml:space="preserve">      </w:t>
      </w:r>
      <w:r>
        <w:rPr>
          <w:rFonts w:hint="eastAsia" w:ascii="宋体" w:hAnsi="宋体" w:eastAsia="宋体" w:cs="宋体"/>
          <w:color w:val="auto"/>
          <w:sz w:val="26"/>
          <w:szCs w:val="26"/>
        </w:rPr>
        <w:t>（盖单位章）</w:t>
      </w:r>
    </w:p>
    <w:p w14:paraId="4748611C">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宋体" w:hAnsi="宋体" w:eastAsia="宋体" w:cs="宋体"/>
          <w:color w:val="auto"/>
          <w:sz w:val="26"/>
          <w:szCs w:val="26"/>
        </w:rPr>
      </w:pPr>
      <w:r>
        <w:rPr>
          <w:rFonts w:hint="eastAsia" w:ascii="宋体" w:hAnsi="宋体" w:eastAsia="宋体" w:cs="宋体"/>
          <w:color w:val="auto"/>
          <w:sz w:val="26"/>
          <w:szCs w:val="26"/>
        </w:rPr>
        <w:t xml:space="preserve"> </w:t>
      </w:r>
      <w:r>
        <w:rPr>
          <w:rFonts w:hint="eastAsia" w:ascii="宋体" w:hAnsi="宋体" w:eastAsia="宋体" w:cs="宋体"/>
          <w:color w:val="auto"/>
          <w:sz w:val="26"/>
          <w:szCs w:val="26"/>
          <w:lang w:val="en-US" w:eastAsia="zh-CN"/>
        </w:rPr>
        <w:t xml:space="preserve">   </w:t>
      </w:r>
      <w:r>
        <w:rPr>
          <w:rFonts w:hint="eastAsia" w:ascii="宋体" w:hAnsi="宋体" w:eastAsia="宋体" w:cs="宋体"/>
          <w:color w:val="auto"/>
          <w:sz w:val="26"/>
          <w:szCs w:val="26"/>
        </w:rPr>
        <w:t>法定代表人或其委托代理人：</w:t>
      </w:r>
      <w:r>
        <w:rPr>
          <w:rFonts w:hint="eastAsia" w:ascii="宋体" w:hAnsi="宋体" w:eastAsia="宋体" w:cs="宋体"/>
          <w:color w:val="auto"/>
          <w:sz w:val="26"/>
          <w:szCs w:val="26"/>
          <w:u w:val="single"/>
        </w:rPr>
        <w:t xml:space="preserve">                      </w:t>
      </w:r>
      <w:r>
        <w:rPr>
          <w:rFonts w:hint="eastAsia" w:ascii="宋体" w:hAnsi="宋体" w:eastAsia="宋体" w:cs="宋体"/>
          <w:color w:val="auto"/>
          <w:sz w:val="26"/>
          <w:szCs w:val="26"/>
        </w:rPr>
        <w:t>（签名或盖章）</w:t>
      </w:r>
    </w:p>
    <w:p w14:paraId="3337410D">
      <w:pPr>
        <w:keepNext w:val="0"/>
        <w:keepLines w:val="0"/>
        <w:pageBreakBefore w:val="0"/>
        <w:widowControl w:val="0"/>
        <w:kinsoku/>
        <w:wordWrap/>
        <w:overflowPunct/>
        <w:topLinePunct w:val="0"/>
        <w:autoSpaceDE/>
        <w:autoSpaceDN/>
        <w:bidi w:val="0"/>
        <w:adjustRightInd/>
        <w:snapToGrid/>
        <w:spacing w:before="157" w:beforeLines="50"/>
        <w:ind w:firstLine="520" w:firstLineChars="200"/>
        <w:textAlignment w:val="auto"/>
        <w:rPr>
          <w:rFonts w:hint="eastAsia" w:ascii="宋体" w:hAnsi="宋体"/>
          <w:color w:val="auto"/>
          <w:sz w:val="36"/>
        </w:rPr>
      </w:pPr>
      <w:r>
        <w:rPr>
          <w:rFonts w:hint="eastAsia" w:ascii="宋体" w:hAnsi="宋体" w:eastAsia="宋体" w:cs="宋体"/>
          <w:color w:val="auto"/>
          <w:sz w:val="26"/>
          <w:szCs w:val="26"/>
        </w:rPr>
        <w:t>日   期：</w:t>
      </w:r>
      <w:r>
        <w:rPr>
          <w:rFonts w:hint="eastAsia" w:ascii="宋体" w:hAnsi="宋体" w:eastAsia="宋体" w:cs="宋体"/>
          <w:color w:val="auto"/>
          <w:sz w:val="26"/>
          <w:szCs w:val="26"/>
          <w:u w:val="single"/>
        </w:rPr>
        <w:t xml:space="preserve">      </w:t>
      </w:r>
      <w:r>
        <w:rPr>
          <w:rFonts w:hint="eastAsia" w:ascii="宋体" w:hAnsi="宋体" w:eastAsia="宋体" w:cs="宋体"/>
          <w:color w:val="auto"/>
          <w:sz w:val="26"/>
          <w:szCs w:val="26"/>
        </w:rPr>
        <w:t>年</w:t>
      </w:r>
      <w:r>
        <w:rPr>
          <w:rFonts w:hint="eastAsia" w:ascii="宋体" w:hAnsi="宋体" w:eastAsia="宋体" w:cs="宋体"/>
          <w:color w:val="auto"/>
          <w:sz w:val="26"/>
          <w:szCs w:val="26"/>
          <w:u w:val="single"/>
        </w:rPr>
        <w:t xml:space="preserve">    </w:t>
      </w:r>
      <w:r>
        <w:rPr>
          <w:rFonts w:hint="eastAsia" w:ascii="宋体" w:hAnsi="宋体" w:eastAsia="宋体" w:cs="宋体"/>
          <w:color w:val="auto"/>
          <w:sz w:val="26"/>
          <w:szCs w:val="26"/>
        </w:rPr>
        <w:t>月</w:t>
      </w:r>
      <w:r>
        <w:rPr>
          <w:rFonts w:hint="eastAsia" w:ascii="宋体" w:hAnsi="宋体" w:eastAsia="宋体" w:cs="宋体"/>
          <w:color w:val="auto"/>
          <w:sz w:val="26"/>
          <w:szCs w:val="26"/>
          <w:u w:val="single"/>
        </w:rPr>
        <w:t xml:space="preserve">    </w:t>
      </w:r>
      <w:r>
        <w:rPr>
          <w:rFonts w:hint="eastAsia" w:ascii="宋体" w:hAnsi="宋体" w:eastAsia="宋体" w:cs="宋体"/>
          <w:color w:val="auto"/>
          <w:sz w:val="26"/>
          <w:szCs w:val="26"/>
        </w:rPr>
        <w:t>日</w:t>
      </w:r>
      <w:bookmarkStart w:id="21" w:name="_GoBack"/>
      <w:bookmarkEnd w:id="21"/>
    </w:p>
    <w:p w14:paraId="633C9608">
      <w:pPr>
        <w:pStyle w:val="4"/>
        <w:numPr>
          <w:ilvl w:val="0"/>
          <w:numId w:val="0"/>
        </w:numPr>
        <w:tabs>
          <w:tab w:val="left" w:pos="1740"/>
          <w:tab w:val="clear" w:pos="720"/>
        </w:tabs>
        <w:rPr>
          <w:rFonts w:hint="eastAsia" w:ascii="宋体" w:hAnsi="宋体"/>
          <w:b w:val="0"/>
          <w:color w:val="auto"/>
          <w:sz w:val="40"/>
          <w:szCs w:val="40"/>
        </w:rPr>
      </w:pPr>
      <w:r>
        <w:rPr>
          <w:rFonts w:hint="eastAsia" w:ascii="宋体" w:hAnsi="宋体"/>
          <w:b w:val="0"/>
          <w:color w:val="auto"/>
          <w:sz w:val="40"/>
          <w:szCs w:val="40"/>
        </w:rPr>
        <w:t>一、投标报价说明</w:t>
      </w:r>
    </w:p>
    <w:p w14:paraId="4D40B114">
      <w:pPr>
        <w:tabs>
          <w:tab w:val="left" w:pos="2580"/>
        </w:tabs>
        <w:spacing w:line="360" w:lineRule="auto"/>
        <w:rPr>
          <w:rFonts w:hint="eastAsia" w:ascii="宋体" w:hAnsi="宋体"/>
          <w:color w:val="auto"/>
          <w:sz w:val="24"/>
        </w:rPr>
      </w:pPr>
      <w:r>
        <w:rPr>
          <w:rFonts w:hint="eastAsia" w:ascii="宋体" w:hAnsi="宋体"/>
          <w:color w:val="auto"/>
          <w:sz w:val="24"/>
        </w:rPr>
        <w:t xml:space="preserve">   </w:t>
      </w:r>
    </w:p>
    <w:p w14:paraId="418E0F1F">
      <w:pPr>
        <w:tabs>
          <w:tab w:val="left" w:pos="2580"/>
        </w:tabs>
        <w:spacing w:line="360" w:lineRule="auto"/>
        <w:ind w:firstLine="360" w:firstLineChars="150"/>
        <w:rPr>
          <w:rFonts w:hint="eastAsia" w:ascii="宋体" w:hAnsi="宋体"/>
          <w:color w:val="auto"/>
          <w:sz w:val="24"/>
          <w:szCs w:val="24"/>
        </w:rPr>
      </w:pPr>
      <w:r>
        <w:rPr>
          <w:rFonts w:hint="eastAsia" w:ascii="宋体" w:hAnsi="宋体"/>
          <w:color w:val="auto"/>
          <w:sz w:val="24"/>
          <w:szCs w:val="24"/>
        </w:rPr>
        <w:t xml:space="preserve"> 1、本报价依据本工程投标须知和合同文件的有关条款进行编制。</w:t>
      </w:r>
    </w:p>
    <w:p w14:paraId="029E91E5">
      <w:pPr>
        <w:spacing w:line="360" w:lineRule="auto"/>
        <w:ind w:firstLine="480"/>
        <w:rPr>
          <w:rFonts w:hint="eastAsia" w:ascii="宋体" w:hAnsi="宋体"/>
          <w:color w:val="auto"/>
          <w:sz w:val="24"/>
          <w:szCs w:val="24"/>
        </w:rPr>
      </w:pPr>
      <w:r>
        <w:rPr>
          <w:rFonts w:hint="eastAsia" w:ascii="宋体" w:hAnsi="宋体"/>
          <w:color w:val="auto"/>
          <w:sz w:val="24"/>
          <w:szCs w:val="24"/>
        </w:rPr>
        <w:t>2、工程量清单报价表中所填入的综合单价和合价，均包括人工费、材料费、机械费、管理费、利润、税金以及采用固定价格的工程所测算的风险金等全部费用。</w:t>
      </w:r>
    </w:p>
    <w:p w14:paraId="7E66096F">
      <w:pPr>
        <w:spacing w:line="360" w:lineRule="auto"/>
        <w:ind w:firstLine="480"/>
        <w:rPr>
          <w:rFonts w:hint="eastAsia" w:ascii="宋体" w:hAnsi="宋体"/>
          <w:color w:val="auto"/>
          <w:sz w:val="24"/>
          <w:szCs w:val="24"/>
        </w:rPr>
      </w:pPr>
      <w:r>
        <w:rPr>
          <w:rFonts w:hint="eastAsia" w:ascii="宋体" w:hAnsi="宋体"/>
          <w:color w:val="auto"/>
          <w:sz w:val="24"/>
          <w:szCs w:val="24"/>
        </w:rPr>
        <w:t>3、措施项目报价表中所填入的措施项目报价，包括采用的各种措施的费用。</w:t>
      </w:r>
    </w:p>
    <w:p w14:paraId="46AF15B3">
      <w:pPr>
        <w:spacing w:line="360" w:lineRule="auto"/>
        <w:ind w:firstLine="480"/>
        <w:rPr>
          <w:rFonts w:hint="eastAsia" w:ascii="宋体" w:hAnsi="宋体"/>
          <w:color w:val="auto"/>
          <w:sz w:val="24"/>
          <w:szCs w:val="24"/>
        </w:rPr>
      </w:pPr>
      <w:r>
        <w:rPr>
          <w:rFonts w:hint="eastAsia" w:ascii="宋体" w:hAnsi="宋体"/>
          <w:color w:val="auto"/>
          <w:sz w:val="24"/>
          <w:szCs w:val="24"/>
        </w:rPr>
        <w:t>4．其他项目报价表中所填入的其他项目报价，包括工程量清单报价表和措施项目报价表以外的，为完成本工程项目的施工所必须发生的其他费用。</w:t>
      </w:r>
    </w:p>
    <w:p w14:paraId="2A707190">
      <w:pPr>
        <w:tabs>
          <w:tab w:val="left" w:pos="2580"/>
        </w:tabs>
        <w:spacing w:line="360" w:lineRule="auto"/>
        <w:rPr>
          <w:rFonts w:hint="eastAsia" w:ascii="宋体" w:hAnsi="宋体"/>
          <w:color w:val="auto"/>
          <w:sz w:val="24"/>
          <w:szCs w:val="24"/>
        </w:rPr>
      </w:pPr>
      <w:r>
        <w:rPr>
          <w:rFonts w:hint="eastAsia" w:ascii="宋体" w:hAnsi="宋体"/>
          <w:color w:val="auto"/>
          <w:sz w:val="24"/>
          <w:szCs w:val="24"/>
        </w:rPr>
        <w:t xml:space="preserve">    5．本工程量清单报价表中的每一单项均应填写单价和合价，对没有填写单价和合价的项目费用，视为已包括在工程量清单的其他单价或合价之中。</w:t>
      </w:r>
    </w:p>
    <w:p w14:paraId="5210AE7A">
      <w:pPr>
        <w:tabs>
          <w:tab w:val="left" w:pos="2580"/>
        </w:tabs>
        <w:spacing w:line="360" w:lineRule="auto"/>
        <w:rPr>
          <w:rFonts w:hint="eastAsia" w:ascii="宋体" w:hAnsi="宋体"/>
          <w:color w:val="auto"/>
          <w:sz w:val="24"/>
          <w:szCs w:val="24"/>
        </w:rPr>
      </w:pPr>
      <w:r>
        <w:rPr>
          <w:rFonts w:hint="eastAsia" w:ascii="宋体" w:hAnsi="宋体"/>
          <w:color w:val="auto"/>
          <w:sz w:val="24"/>
          <w:szCs w:val="24"/>
        </w:rPr>
        <w:t xml:space="preserve">    6、本报价的币种为人民币。</w:t>
      </w:r>
    </w:p>
    <w:p w14:paraId="61462A27">
      <w:pPr>
        <w:spacing w:line="360" w:lineRule="auto"/>
        <w:ind w:left="105"/>
        <w:rPr>
          <w:rFonts w:hint="eastAsia" w:ascii="宋体" w:hAnsi="宋体"/>
          <w:color w:val="auto"/>
          <w:sz w:val="24"/>
          <w:szCs w:val="24"/>
        </w:rPr>
      </w:pPr>
      <w:r>
        <w:rPr>
          <w:rFonts w:hint="eastAsia" w:ascii="宋体" w:hAnsi="宋体"/>
          <w:color w:val="auto"/>
          <w:sz w:val="24"/>
          <w:szCs w:val="24"/>
        </w:rPr>
        <w:t xml:space="preserve">   7、投标人应将投标报价需要说明的事项，用文字书写与投标报价表一并报送。</w:t>
      </w:r>
    </w:p>
    <w:p w14:paraId="32DE849D">
      <w:pPr>
        <w:ind w:left="105"/>
        <w:rPr>
          <w:rFonts w:ascii="宋体" w:hAnsi="宋体"/>
          <w:color w:val="auto"/>
          <w:sz w:val="24"/>
        </w:rPr>
      </w:pPr>
    </w:p>
    <w:p w14:paraId="718B958A">
      <w:pPr>
        <w:ind w:left="105"/>
        <w:rPr>
          <w:rFonts w:ascii="宋体" w:hAnsi="宋体"/>
          <w:color w:val="auto"/>
          <w:sz w:val="24"/>
        </w:rPr>
      </w:pPr>
    </w:p>
    <w:p w14:paraId="3AC53084">
      <w:pPr>
        <w:ind w:left="105"/>
        <w:rPr>
          <w:rFonts w:ascii="宋体" w:hAnsi="宋体"/>
          <w:color w:val="auto"/>
          <w:sz w:val="24"/>
        </w:rPr>
      </w:pPr>
    </w:p>
    <w:p w14:paraId="56A5701E">
      <w:pPr>
        <w:ind w:left="105"/>
        <w:rPr>
          <w:rFonts w:ascii="宋体" w:hAnsi="宋体"/>
          <w:color w:val="auto"/>
          <w:sz w:val="24"/>
        </w:rPr>
      </w:pPr>
    </w:p>
    <w:p w14:paraId="02E3CFD6">
      <w:pPr>
        <w:ind w:left="105"/>
        <w:rPr>
          <w:rFonts w:ascii="宋体" w:hAnsi="宋体"/>
          <w:color w:val="auto"/>
          <w:sz w:val="24"/>
        </w:rPr>
      </w:pPr>
    </w:p>
    <w:p w14:paraId="334310D3">
      <w:pPr>
        <w:ind w:left="105"/>
        <w:rPr>
          <w:rFonts w:ascii="宋体" w:hAnsi="宋体"/>
          <w:color w:val="auto"/>
          <w:sz w:val="24"/>
        </w:rPr>
      </w:pPr>
    </w:p>
    <w:p w14:paraId="0513E804">
      <w:pPr>
        <w:ind w:left="105"/>
        <w:rPr>
          <w:rFonts w:ascii="宋体" w:hAnsi="宋体"/>
          <w:color w:val="auto"/>
          <w:sz w:val="24"/>
        </w:rPr>
      </w:pPr>
    </w:p>
    <w:p w14:paraId="3EB43327">
      <w:pPr>
        <w:ind w:left="105"/>
        <w:rPr>
          <w:rFonts w:ascii="宋体" w:hAnsi="宋体"/>
          <w:color w:val="auto"/>
          <w:sz w:val="24"/>
        </w:rPr>
      </w:pPr>
    </w:p>
    <w:p w14:paraId="72BD9EDA">
      <w:pPr>
        <w:ind w:left="105"/>
        <w:rPr>
          <w:rFonts w:ascii="宋体" w:hAnsi="宋体"/>
          <w:color w:val="auto"/>
          <w:sz w:val="24"/>
        </w:rPr>
      </w:pPr>
    </w:p>
    <w:p w14:paraId="5C449423">
      <w:pPr>
        <w:ind w:left="105"/>
        <w:rPr>
          <w:rFonts w:ascii="宋体" w:hAnsi="宋体"/>
          <w:color w:val="auto"/>
          <w:sz w:val="24"/>
        </w:rPr>
      </w:pPr>
    </w:p>
    <w:p w14:paraId="5EE0F6D1">
      <w:pPr>
        <w:ind w:left="105"/>
        <w:rPr>
          <w:rFonts w:ascii="宋体" w:hAnsi="宋体"/>
          <w:color w:val="auto"/>
          <w:sz w:val="24"/>
        </w:rPr>
      </w:pPr>
    </w:p>
    <w:p w14:paraId="33CD8235">
      <w:pPr>
        <w:ind w:left="105"/>
        <w:rPr>
          <w:rFonts w:ascii="宋体" w:hAnsi="宋体"/>
          <w:color w:val="auto"/>
          <w:sz w:val="24"/>
        </w:rPr>
      </w:pPr>
    </w:p>
    <w:p w14:paraId="2F07257E">
      <w:pPr>
        <w:ind w:left="105"/>
        <w:rPr>
          <w:rFonts w:hint="eastAsia" w:ascii="宋体" w:hAnsi="宋体"/>
          <w:color w:val="auto"/>
          <w:sz w:val="24"/>
        </w:rPr>
      </w:pPr>
      <w:r>
        <w:rPr>
          <w:rFonts w:ascii="宋体" w:hAnsi="宋体"/>
          <w:color w:val="auto"/>
          <w:sz w:val="24"/>
        </w:rPr>
        <w:br w:type="page"/>
      </w:r>
    </w:p>
    <w:p w14:paraId="501BD22F">
      <w:pPr>
        <w:pStyle w:val="8"/>
        <w:spacing w:line="0" w:lineRule="atLeast"/>
        <w:jc w:val="center"/>
        <w:rPr>
          <w:rFonts w:hint="eastAsia" w:hAnsi="宋体"/>
          <w:bCs/>
          <w:color w:val="auto"/>
          <w:sz w:val="40"/>
          <w:szCs w:val="40"/>
        </w:rPr>
      </w:pPr>
      <w:r>
        <w:rPr>
          <w:rFonts w:hint="eastAsia" w:hAnsi="宋体"/>
          <w:bCs/>
          <w:color w:val="auto"/>
          <w:sz w:val="40"/>
          <w:szCs w:val="40"/>
        </w:rPr>
        <w:t>二、工程量清单（报价书）</w:t>
      </w:r>
    </w:p>
    <w:p w14:paraId="37BAF699">
      <w:pPr>
        <w:pStyle w:val="8"/>
        <w:spacing w:line="0" w:lineRule="atLeast"/>
        <w:jc w:val="center"/>
        <w:rPr>
          <w:rFonts w:hint="eastAsia" w:hAnsi="宋体"/>
          <w:b/>
          <w:bCs/>
          <w:color w:val="auto"/>
          <w:szCs w:val="44"/>
        </w:rPr>
      </w:pPr>
    </w:p>
    <w:tbl>
      <w:tblPr>
        <w:tblStyle w:val="10"/>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908"/>
      </w:tblGrid>
      <w:tr w14:paraId="21D1DDA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944" w:hRule="atLeast"/>
          <w:jc w:val="center"/>
        </w:trPr>
        <w:tc>
          <w:tcPr>
            <w:tcW w:w="9908" w:type="dxa"/>
            <w:noWrap w:val="0"/>
            <w:vAlign w:val="top"/>
          </w:tcPr>
          <w:p w14:paraId="23B7DE83">
            <w:pPr>
              <w:tabs>
                <w:tab w:val="left" w:pos="360"/>
              </w:tabs>
              <w:spacing w:line="500" w:lineRule="exact"/>
              <w:ind w:firstLine="240" w:firstLineChars="100"/>
              <w:rPr>
                <w:rFonts w:hint="eastAsia" w:ascii="宋体" w:hAnsi="宋体"/>
                <w:color w:val="auto"/>
                <w:sz w:val="24"/>
              </w:rPr>
            </w:pPr>
          </w:p>
          <w:p w14:paraId="4C0B308F">
            <w:pPr>
              <w:tabs>
                <w:tab w:val="left" w:pos="360"/>
              </w:tabs>
              <w:spacing w:line="480" w:lineRule="auto"/>
              <w:ind w:firstLine="240" w:firstLineChars="100"/>
              <w:rPr>
                <w:rFonts w:hint="eastAsia" w:hAnsi="宋体"/>
                <w:color w:val="auto"/>
                <w:sz w:val="24"/>
                <w:szCs w:val="24"/>
              </w:rPr>
            </w:pPr>
            <w:r>
              <w:rPr>
                <w:rFonts w:hint="eastAsia" w:ascii="宋体" w:hAnsi="宋体"/>
                <w:color w:val="auto"/>
                <w:sz w:val="24"/>
                <w:szCs w:val="24"/>
              </w:rPr>
              <w:t>工程量清单（报价书）</w:t>
            </w:r>
            <w:r>
              <w:rPr>
                <w:rFonts w:hint="eastAsia" w:ascii="宋体" w:hAnsi="宋体"/>
                <w:color w:val="auto"/>
                <w:sz w:val="24"/>
                <w:szCs w:val="24"/>
                <w:lang w:val="en-US" w:eastAsia="zh-CN"/>
              </w:rPr>
              <w:t>主要</w:t>
            </w:r>
            <w:r>
              <w:rPr>
                <w:rFonts w:hint="eastAsia" w:ascii="宋体" w:hAnsi="宋体"/>
                <w:color w:val="auto"/>
                <w:sz w:val="24"/>
                <w:szCs w:val="24"/>
              </w:rPr>
              <w:t>由下列格式内容组成：</w:t>
            </w:r>
          </w:p>
          <w:p w14:paraId="0B20BE4D">
            <w:pPr>
              <w:pStyle w:val="8"/>
              <w:keepNext w:val="0"/>
              <w:keepLines w:val="0"/>
              <w:pageBreakBefore w:val="0"/>
              <w:widowControl w:val="0"/>
              <w:tabs>
                <w:tab w:val="left" w:pos="242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2"/>
              </w:rPr>
            </w:pPr>
            <w:r>
              <w:rPr>
                <w:rFonts w:hint="eastAsia" w:ascii="宋体" w:hAnsi="宋体" w:eastAsia="宋体" w:cs="宋体"/>
                <w:b/>
                <w:bCs/>
                <w:color w:val="auto"/>
                <w:sz w:val="24"/>
                <w:szCs w:val="22"/>
              </w:rPr>
              <w:t>1.投标总价;</w:t>
            </w:r>
          </w:p>
          <w:p w14:paraId="12C33B4D">
            <w:pPr>
              <w:pStyle w:val="8"/>
              <w:keepNext w:val="0"/>
              <w:keepLines w:val="0"/>
              <w:pageBreakBefore w:val="0"/>
              <w:widowControl w:val="0"/>
              <w:tabs>
                <w:tab w:val="left" w:pos="242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2"/>
              </w:rPr>
            </w:pPr>
            <w:r>
              <w:rPr>
                <w:rFonts w:hint="eastAsia" w:ascii="宋体" w:hAnsi="宋体" w:eastAsia="宋体" w:cs="宋体"/>
                <w:b/>
                <w:bCs/>
                <w:color w:val="auto"/>
                <w:sz w:val="24"/>
                <w:szCs w:val="22"/>
              </w:rPr>
              <w:t>2.建设项目投标报价汇总表;</w:t>
            </w:r>
          </w:p>
          <w:p w14:paraId="7C4A9069">
            <w:pPr>
              <w:pStyle w:val="8"/>
              <w:keepNext w:val="0"/>
              <w:keepLines w:val="0"/>
              <w:pageBreakBefore w:val="0"/>
              <w:widowControl w:val="0"/>
              <w:tabs>
                <w:tab w:val="left" w:pos="242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2"/>
              </w:rPr>
            </w:pPr>
            <w:r>
              <w:rPr>
                <w:rFonts w:hint="eastAsia" w:ascii="宋体" w:hAnsi="宋体" w:eastAsia="宋体" w:cs="宋体"/>
                <w:b/>
                <w:bCs/>
                <w:color w:val="auto"/>
                <w:sz w:val="24"/>
                <w:szCs w:val="22"/>
              </w:rPr>
              <w:t>3单位工程投标报价汇总表;</w:t>
            </w:r>
          </w:p>
          <w:p w14:paraId="5AF416C9">
            <w:pPr>
              <w:pStyle w:val="8"/>
              <w:keepNext w:val="0"/>
              <w:keepLines w:val="0"/>
              <w:pageBreakBefore w:val="0"/>
              <w:widowControl w:val="0"/>
              <w:tabs>
                <w:tab w:val="left" w:pos="242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2"/>
              </w:rPr>
            </w:pPr>
            <w:r>
              <w:rPr>
                <w:rFonts w:hint="eastAsia" w:ascii="宋体" w:hAnsi="宋体" w:eastAsia="宋体" w:cs="宋体"/>
                <w:b/>
                <w:bCs/>
                <w:color w:val="auto"/>
                <w:sz w:val="24"/>
                <w:szCs w:val="22"/>
              </w:rPr>
              <w:t>4.分部分项工程和单价措施项目清单与计价表;</w:t>
            </w:r>
          </w:p>
          <w:p w14:paraId="77864D12">
            <w:pPr>
              <w:pStyle w:val="8"/>
              <w:keepNext w:val="0"/>
              <w:keepLines w:val="0"/>
              <w:pageBreakBefore w:val="0"/>
              <w:widowControl w:val="0"/>
              <w:tabs>
                <w:tab w:val="left" w:pos="242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2"/>
              </w:rPr>
            </w:pPr>
            <w:r>
              <w:rPr>
                <w:rFonts w:hint="eastAsia" w:ascii="宋体" w:hAnsi="宋体" w:eastAsia="宋体" w:cs="宋体"/>
                <w:b/>
                <w:bCs/>
                <w:color w:val="auto"/>
                <w:sz w:val="24"/>
                <w:szCs w:val="22"/>
              </w:rPr>
              <w:t>5.综合单价分析表(仅投标人中标后另册提供);</w:t>
            </w:r>
          </w:p>
          <w:p w14:paraId="310AD552">
            <w:pPr>
              <w:pStyle w:val="8"/>
              <w:keepNext w:val="0"/>
              <w:keepLines w:val="0"/>
              <w:pageBreakBefore w:val="0"/>
              <w:widowControl w:val="0"/>
              <w:tabs>
                <w:tab w:val="left" w:pos="242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2"/>
              </w:rPr>
            </w:pPr>
            <w:r>
              <w:rPr>
                <w:rFonts w:hint="eastAsia" w:ascii="宋体" w:hAnsi="宋体" w:eastAsia="宋体" w:cs="宋体"/>
                <w:b/>
                <w:bCs/>
                <w:color w:val="auto"/>
                <w:sz w:val="24"/>
                <w:szCs w:val="22"/>
              </w:rPr>
              <w:t>6.总措施项目清单与</w:t>
            </w:r>
            <w:r>
              <w:rPr>
                <w:rFonts w:hint="eastAsia" w:ascii="宋体" w:hAnsi="宋体" w:eastAsia="宋体" w:cs="宋体"/>
                <w:b/>
                <w:bCs/>
                <w:color w:val="auto"/>
                <w:sz w:val="24"/>
                <w:szCs w:val="22"/>
                <w:lang w:eastAsia="zh-CN"/>
              </w:rPr>
              <w:t>计价</w:t>
            </w:r>
            <w:r>
              <w:rPr>
                <w:rFonts w:hint="eastAsia" w:ascii="宋体" w:hAnsi="宋体" w:eastAsia="宋体" w:cs="宋体"/>
                <w:b/>
                <w:bCs/>
                <w:color w:val="auto"/>
                <w:sz w:val="24"/>
                <w:szCs w:val="22"/>
              </w:rPr>
              <w:t>表</w:t>
            </w:r>
          </w:p>
          <w:p w14:paraId="11ACC7F2">
            <w:pPr>
              <w:pStyle w:val="8"/>
              <w:keepNext w:val="0"/>
              <w:keepLines w:val="0"/>
              <w:pageBreakBefore w:val="0"/>
              <w:widowControl w:val="0"/>
              <w:tabs>
                <w:tab w:val="left" w:pos="242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2"/>
              </w:rPr>
            </w:pPr>
            <w:r>
              <w:rPr>
                <w:rFonts w:hint="eastAsia" w:ascii="宋体" w:hAnsi="宋体" w:eastAsia="宋体" w:cs="宋体"/>
                <w:b/>
                <w:bCs/>
                <w:color w:val="auto"/>
                <w:sz w:val="24"/>
                <w:szCs w:val="22"/>
              </w:rPr>
              <w:t>7.其他项目清单与计价汇总表;</w:t>
            </w:r>
          </w:p>
          <w:p w14:paraId="665F49BD">
            <w:pPr>
              <w:pStyle w:val="8"/>
              <w:keepNext w:val="0"/>
              <w:keepLines w:val="0"/>
              <w:pageBreakBefore w:val="0"/>
              <w:widowControl w:val="0"/>
              <w:tabs>
                <w:tab w:val="left" w:pos="242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2"/>
              </w:rPr>
            </w:pPr>
            <w:r>
              <w:rPr>
                <w:rFonts w:hint="eastAsia" w:ascii="宋体" w:hAnsi="宋体" w:eastAsia="宋体" w:cs="宋体"/>
                <w:b/>
                <w:bCs/>
                <w:color w:val="auto"/>
                <w:sz w:val="24"/>
                <w:szCs w:val="22"/>
              </w:rPr>
              <w:t>8.暂列金额明细表;</w:t>
            </w:r>
          </w:p>
          <w:p w14:paraId="3B388719">
            <w:pPr>
              <w:pStyle w:val="8"/>
              <w:keepNext w:val="0"/>
              <w:keepLines w:val="0"/>
              <w:pageBreakBefore w:val="0"/>
              <w:widowControl w:val="0"/>
              <w:tabs>
                <w:tab w:val="left" w:pos="242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2"/>
              </w:rPr>
            </w:pPr>
            <w:r>
              <w:rPr>
                <w:rFonts w:hint="eastAsia" w:ascii="宋体" w:hAnsi="宋体" w:eastAsia="宋体" w:cs="宋体"/>
                <w:b/>
                <w:bCs/>
                <w:color w:val="auto"/>
                <w:sz w:val="24"/>
                <w:szCs w:val="22"/>
              </w:rPr>
              <w:t>9.材料(工程设备)暂估单价及调整表</w:t>
            </w:r>
          </w:p>
          <w:p w14:paraId="18C71EAA">
            <w:pPr>
              <w:pStyle w:val="8"/>
              <w:keepNext w:val="0"/>
              <w:keepLines w:val="0"/>
              <w:pageBreakBefore w:val="0"/>
              <w:widowControl w:val="0"/>
              <w:tabs>
                <w:tab w:val="left" w:pos="242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2"/>
              </w:rPr>
            </w:pPr>
            <w:r>
              <w:rPr>
                <w:rFonts w:hint="eastAsia" w:ascii="宋体" w:hAnsi="宋体" w:eastAsia="宋体" w:cs="宋体"/>
                <w:b/>
                <w:bCs/>
                <w:color w:val="auto"/>
                <w:sz w:val="24"/>
                <w:szCs w:val="22"/>
              </w:rPr>
              <w:t>10</w:t>
            </w:r>
            <w:r>
              <w:rPr>
                <w:rFonts w:hint="eastAsia" w:ascii="宋体" w:hAnsi="宋体" w:eastAsia="宋体" w:cs="宋体"/>
                <w:b/>
                <w:bCs/>
                <w:color w:val="auto"/>
                <w:sz w:val="24"/>
                <w:szCs w:val="22"/>
                <w:lang w:val="en-US" w:eastAsia="zh-CN"/>
              </w:rPr>
              <w:t>.专业暂估</w:t>
            </w:r>
            <w:r>
              <w:rPr>
                <w:rFonts w:hint="eastAsia" w:ascii="宋体" w:hAnsi="宋体" w:eastAsia="宋体" w:cs="宋体"/>
                <w:b/>
                <w:bCs/>
                <w:color w:val="auto"/>
                <w:sz w:val="24"/>
                <w:szCs w:val="22"/>
              </w:rPr>
              <w:t>工程及结算</w:t>
            </w:r>
            <w:r>
              <w:rPr>
                <w:rFonts w:hint="eastAsia" w:ascii="宋体" w:hAnsi="宋体" w:eastAsia="宋体" w:cs="宋体"/>
                <w:b/>
                <w:bCs/>
                <w:color w:val="auto"/>
                <w:sz w:val="24"/>
                <w:szCs w:val="22"/>
                <w:lang w:eastAsia="zh-CN"/>
              </w:rPr>
              <w:t>价</w:t>
            </w:r>
            <w:r>
              <w:rPr>
                <w:rFonts w:hint="eastAsia" w:ascii="宋体" w:hAnsi="宋体" w:eastAsia="宋体" w:cs="宋体"/>
                <w:b/>
                <w:bCs/>
                <w:color w:val="auto"/>
                <w:sz w:val="24"/>
                <w:szCs w:val="22"/>
              </w:rPr>
              <w:t>表</w:t>
            </w:r>
          </w:p>
          <w:p w14:paraId="263610B1">
            <w:pPr>
              <w:pStyle w:val="8"/>
              <w:keepNext w:val="0"/>
              <w:keepLines w:val="0"/>
              <w:pageBreakBefore w:val="0"/>
              <w:widowControl w:val="0"/>
              <w:tabs>
                <w:tab w:val="left" w:pos="242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2"/>
              </w:rPr>
            </w:pPr>
            <w:r>
              <w:rPr>
                <w:rFonts w:hint="eastAsia" w:ascii="宋体" w:hAnsi="宋体" w:eastAsia="宋体" w:cs="宋体"/>
                <w:b/>
                <w:bCs/>
                <w:color w:val="auto"/>
                <w:sz w:val="24"/>
                <w:szCs w:val="22"/>
              </w:rPr>
              <w:t>11</w:t>
            </w:r>
            <w:r>
              <w:rPr>
                <w:rFonts w:hint="eastAsia" w:ascii="宋体" w:hAnsi="宋体" w:eastAsia="宋体" w:cs="宋体"/>
                <w:b/>
                <w:bCs/>
                <w:color w:val="auto"/>
                <w:sz w:val="24"/>
                <w:szCs w:val="22"/>
                <w:lang w:val="en-US" w:eastAsia="zh-CN"/>
              </w:rPr>
              <w:t>.</w:t>
            </w:r>
            <w:r>
              <w:rPr>
                <w:rFonts w:hint="eastAsia" w:ascii="宋体" w:hAnsi="宋体" w:eastAsia="宋体" w:cs="宋体"/>
                <w:b/>
                <w:bCs/>
                <w:color w:val="auto"/>
                <w:sz w:val="24"/>
                <w:szCs w:val="22"/>
              </w:rPr>
              <w:t>规费、税金项目清单与计价表;</w:t>
            </w:r>
          </w:p>
          <w:p w14:paraId="240886D7">
            <w:pPr>
              <w:pStyle w:val="8"/>
              <w:keepNext w:val="0"/>
              <w:keepLines w:val="0"/>
              <w:pageBreakBefore w:val="0"/>
              <w:widowControl w:val="0"/>
              <w:tabs>
                <w:tab w:val="left" w:pos="242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2"/>
              </w:rPr>
            </w:pPr>
            <w:r>
              <w:rPr>
                <w:rFonts w:hint="eastAsia" w:ascii="宋体" w:hAnsi="宋体" w:eastAsia="宋体" w:cs="宋体"/>
                <w:b/>
                <w:bCs/>
                <w:color w:val="auto"/>
                <w:sz w:val="24"/>
                <w:szCs w:val="22"/>
              </w:rPr>
              <w:t>12.发包人提供材料和工程设备一览表;</w:t>
            </w:r>
          </w:p>
          <w:p w14:paraId="3AEDD45B">
            <w:pPr>
              <w:pStyle w:val="8"/>
              <w:keepNext w:val="0"/>
              <w:keepLines w:val="0"/>
              <w:pageBreakBefore w:val="0"/>
              <w:widowControl w:val="0"/>
              <w:tabs>
                <w:tab w:val="left" w:pos="242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2"/>
              </w:rPr>
            </w:pPr>
            <w:r>
              <w:rPr>
                <w:rFonts w:hint="eastAsia" w:ascii="宋体" w:hAnsi="宋体" w:eastAsia="宋体" w:cs="宋体"/>
                <w:b/>
                <w:bCs/>
                <w:color w:val="auto"/>
                <w:sz w:val="24"/>
                <w:szCs w:val="22"/>
              </w:rPr>
              <w:t>13</w:t>
            </w:r>
            <w:r>
              <w:rPr>
                <w:rFonts w:hint="eastAsia" w:ascii="宋体" w:hAnsi="宋体" w:eastAsia="宋体" w:cs="宋体"/>
                <w:b/>
                <w:bCs/>
                <w:color w:val="auto"/>
                <w:sz w:val="24"/>
                <w:szCs w:val="22"/>
                <w:lang w:val="en-US" w:eastAsia="zh-CN"/>
              </w:rPr>
              <w:t>.</w:t>
            </w:r>
            <w:r>
              <w:rPr>
                <w:rFonts w:hint="eastAsia" w:ascii="宋体" w:hAnsi="宋体" w:eastAsia="宋体" w:cs="宋体"/>
                <w:b/>
                <w:bCs/>
                <w:color w:val="auto"/>
                <w:sz w:val="24"/>
                <w:szCs w:val="22"/>
              </w:rPr>
              <w:t>承人提供主要材料和工程设备一览表(适用于造价信息差额调整法):</w:t>
            </w:r>
          </w:p>
          <w:p w14:paraId="07F17CAF">
            <w:pPr>
              <w:pStyle w:val="8"/>
              <w:keepNext w:val="0"/>
              <w:keepLines w:val="0"/>
              <w:pageBreakBefore w:val="0"/>
              <w:widowControl w:val="0"/>
              <w:tabs>
                <w:tab w:val="left" w:pos="242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rPr>
              <w:t>14</w:t>
            </w:r>
            <w:r>
              <w:rPr>
                <w:rFonts w:hint="eastAsia" w:ascii="宋体" w:hAnsi="宋体" w:eastAsia="宋体" w:cs="宋体"/>
                <w:b/>
                <w:bCs/>
                <w:color w:val="auto"/>
                <w:sz w:val="24"/>
                <w:szCs w:val="22"/>
                <w:lang w:val="en-US" w:eastAsia="zh-CN"/>
              </w:rPr>
              <w:t>.</w:t>
            </w:r>
            <w:r>
              <w:rPr>
                <w:rFonts w:hint="eastAsia" w:ascii="宋体" w:hAnsi="宋体" w:eastAsia="宋体" w:cs="宋体"/>
                <w:b/>
                <w:bCs/>
                <w:color w:val="auto"/>
                <w:sz w:val="24"/>
                <w:szCs w:val="22"/>
              </w:rPr>
              <w:t>需要的其他资料(当投标人填报的可竞争费用，在投标报价时以低价竞标的投标人应在投标文件中对此提交相关说明资料和证明材料，以证明其不低于企业成本)</w:t>
            </w:r>
            <w:r>
              <w:rPr>
                <w:rFonts w:hint="eastAsia" w:ascii="宋体" w:hAnsi="宋体" w:eastAsia="宋体" w:cs="宋体"/>
                <w:b/>
                <w:bCs/>
                <w:color w:val="auto"/>
                <w:sz w:val="24"/>
                <w:szCs w:val="22"/>
                <w:highlight w:val="none"/>
              </w:rPr>
              <w:t>。</w:t>
            </w:r>
          </w:p>
          <w:p w14:paraId="46CED0C9">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r>
              <w:rPr>
                <w:rFonts w:hint="eastAsia" w:ascii="宋体" w:hAnsi="宋体" w:eastAsia="宋体" w:cs="宋体"/>
                <w:b/>
                <w:bCs/>
                <w:color w:val="auto"/>
                <w:sz w:val="24"/>
                <w:szCs w:val="22"/>
              </w:rPr>
              <w:t>投标报价需要的其他资料或工程量清单报价书格式以软件导出格式为准</w:t>
            </w:r>
            <w:r>
              <w:rPr>
                <w:rFonts w:hint="eastAsia" w:ascii="宋体" w:hAnsi="宋体" w:eastAsia="宋体" w:cs="宋体"/>
                <w:b/>
                <w:bCs/>
                <w:color w:val="auto"/>
                <w:sz w:val="24"/>
                <w:szCs w:val="24"/>
                <w:highlight w:val="none"/>
              </w:rPr>
              <w:t>。</w:t>
            </w:r>
          </w:p>
          <w:p w14:paraId="1AB7AC9E">
            <w:pPr>
              <w:spacing w:line="480" w:lineRule="auto"/>
              <w:ind w:firstLine="539"/>
              <w:rPr>
                <w:rFonts w:hint="eastAsia" w:ascii="宋体" w:hAnsi="宋体"/>
                <w:color w:val="auto"/>
                <w:sz w:val="28"/>
              </w:rPr>
            </w:pPr>
          </w:p>
        </w:tc>
      </w:tr>
    </w:tbl>
    <w:p w14:paraId="5F6A2C34"/>
    <w:sectPr>
      <w:pgSz w:w="11906" w:h="16838"/>
      <w:pgMar w:top="1440" w:right="1020"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AA88D"/>
    <w:multiLevelType w:val="singleLevel"/>
    <w:tmpl w:val="C80AA88D"/>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pStyle w:val="2"/>
      <w:lvlText w:val="%1．"/>
      <w:lvlJc w:val="left"/>
      <w:pPr>
        <w:tabs>
          <w:tab w:val="left" w:pos="840"/>
        </w:tabs>
        <w:ind w:left="840" w:hanging="360"/>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lowerRoman"/>
      <w:pStyle w:val="4"/>
      <w:lvlText w:val="%3."/>
      <w:lvlJc w:val="right"/>
      <w:pPr>
        <w:tabs>
          <w:tab w:val="left" w:pos="1740"/>
        </w:tabs>
        <w:ind w:left="1740" w:hanging="420"/>
      </w:p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jYWRlNmQxYjRhNGE2YjliYzkyMzM2OWNlZTRkZmYifQ=="/>
  </w:docVars>
  <w:rsids>
    <w:rsidRoot w:val="38362463"/>
    <w:rsid w:val="290A02E1"/>
    <w:rsid w:val="38362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uiPriority w:val="0"/>
    <w:pPr>
      <w:keepNext/>
      <w:widowControl/>
      <w:numPr>
        <w:ilvl w:val="0"/>
        <w:numId w:val="1"/>
      </w:numPr>
      <w:tabs>
        <w:tab w:val="left" w:pos="432"/>
        <w:tab w:val="clear" w:pos="840"/>
      </w:tabs>
      <w:jc w:val="center"/>
      <w:outlineLvl w:val="0"/>
    </w:pPr>
    <w:rPr>
      <w:rFonts w:ascii="黑体" w:eastAsia="黑体"/>
      <w:kern w:val="0"/>
      <w:sz w:val="52"/>
    </w:rPr>
  </w:style>
  <w:style w:type="paragraph" w:styleId="3">
    <w:name w:val="heading 2"/>
    <w:basedOn w:val="1"/>
    <w:next w:val="1"/>
    <w:uiPriority w:val="0"/>
    <w:pPr>
      <w:keepNext/>
      <w:keepLines/>
      <w:widowControl/>
      <w:spacing w:before="260" w:beforeLines="0" w:after="260" w:afterLines="0" w:line="416" w:lineRule="auto"/>
      <w:jc w:val="center"/>
      <w:outlineLvl w:val="1"/>
    </w:pPr>
    <w:rPr>
      <w:rFonts w:ascii="Arial" w:hAnsi="Arial" w:eastAsia="黑体"/>
      <w:b/>
      <w:kern w:val="0"/>
      <w:sz w:val="44"/>
    </w:rPr>
  </w:style>
  <w:style w:type="paragraph" w:styleId="4">
    <w:name w:val="heading 3"/>
    <w:basedOn w:val="1"/>
    <w:next w:val="1"/>
    <w:qFormat/>
    <w:uiPriority w:val="0"/>
    <w:pPr>
      <w:keepNext/>
      <w:keepLines/>
      <w:widowControl/>
      <w:numPr>
        <w:ilvl w:val="2"/>
        <w:numId w:val="1"/>
      </w:numPr>
      <w:tabs>
        <w:tab w:val="left" w:pos="720"/>
        <w:tab w:val="clear" w:pos="1740"/>
      </w:tabs>
      <w:spacing w:before="120" w:beforeLines="0" w:after="120" w:afterLines="0" w:line="360" w:lineRule="auto"/>
      <w:jc w:val="center"/>
      <w:outlineLvl w:val="2"/>
    </w:pPr>
    <w:rPr>
      <w:b/>
      <w:kern w:val="0"/>
      <w:sz w:val="32"/>
    </w:rPr>
  </w:style>
  <w:style w:type="paragraph" w:styleId="5">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Body Text"/>
    <w:basedOn w:val="1"/>
    <w:qFormat/>
    <w:uiPriority w:val="0"/>
    <w:pPr>
      <w:spacing w:line="420" w:lineRule="exact"/>
    </w:pPr>
    <w:rPr>
      <w:sz w:val="28"/>
      <w:szCs w:val="24"/>
    </w:rPr>
  </w:style>
  <w:style w:type="paragraph" w:styleId="8">
    <w:name w:val="Plain Text"/>
    <w:basedOn w:val="1"/>
    <w:qFormat/>
    <w:uiPriority w:val="0"/>
    <w:rPr>
      <w:rFonts w:ascii="宋体" w:hAnsi="Courier New" w:eastAsia="宋体"/>
      <w:kern w:val="2"/>
      <w:sz w:val="21"/>
      <w:lang w:val="en-US" w:eastAsia="zh-CN" w:bidi="ar-SA"/>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color w:val="000000"/>
      <w:kern w:val="0"/>
      <w:sz w:val="24"/>
      <w:szCs w:val="24"/>
    </w:rPr>
  </w:style>
  <w:style w:type="paragraph" w:customStyle="1" w:styleId="1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13">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14">
    <w:name w:val="样式 宋体 行距: 1.5 倍行距"/>
    <w:basedOn w:val="1"/>
    <w:qFormat/>
    <w:uiPriority w:val="0"/>
    <w:pPr>
      <w:jc w:val="center"/>
    </w:pPr>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2024-08-08T07:19:00Z</dcterms:created>
  <dc:creator>LIANG</dc:creator>
  <cp:lastModifiedBy>LIANG</cp:lastModifiedBy>
  <dcterms:modified xsi:type="dcterms:W3CDTF">2024-08-08T07:21:13Z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9D8E8580C05C4947A0C9D0CACBEB84FA_11</vt:lpwstr>
  </property>
</Properties>
</file>