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9F30">
      <w:pPr>
        <w:pStyle w:val="3"/>
        <w:rPr>
          <w:rFonts w:ascii="宋体" w:hAnsi="宋体"/>
          <w:color w:val="auto"/>
          <w:highlight w:val="none"/>
        </w:rPr>
      </w:pPr>
    </w:p>
    <w:p w14:paraId="6861869B">
      <w:pPr>
        <w:pStyle w:val="3"/>
        <w:rPr>
          <w:rFonts w:ascii="宋体" w:hAnsi="宋体"/>
          <w:color w:val="auto"/>
          <w:highlight w:val="none"/>
        </w:rPr>
      </w:pPr>
    </w:p>
    <w:p w14:paraId="46F32449">
      <w:pPr>
        <w:pStyle w:val="3"/>
        <w:rPr>
          <w:rFonts w:ascii="宋体" w:hAnsi="宋体"/>
          <w:color w:val="auto"/>
          <w:highlight w:val="none"/>
        </w:rPr>
      </w:pPr>
    </w:p>
    <w:p w14:paraId="52E1BA01">
      <w:pPr>
        <w:pStyle w:val="3"/>
        <w:rPr>
          <w:rFonts w:ascii="宋体" w:hAnsi="宋体"/>
          <w:color w:val="auto"/>
          <w:highlight w:val="none"/>
        </w:rPr>
      </w:pPr>
    </w:p>
    <w:p w14:paraId="21093597">
      <w:pPr>
        <w:pStyle w:val="3"/>
        <w:rPr>
          <w:rFonts w:ascii="宋体" w:hAnsi="宋体"/>
          <w:color w:val="auto"/>
          <w:highlight w:val="none"/>
        </w:rPr>
      </w:pPr>
    </w:p>
    <w:p w14:paraId="60873517">
      <w:pPr>
        <w:pStyle w:val="3"/>
        <w:rPr>
          <w:rFonts w:ascii="宋体" w:hAnsi="宋体"/>
          <w:color w:val="auto"/>
          <w:highlight w:val="none"/>
        </w:rPr>
      </w:pPr>
    </w:p>
    <w:p w14:paraId="6B1B3E4D">
      <w:pPr>
        <w:pStyle w:val="3"/>
        <w:rPr>
          <w:rFonts w:ascii="宋体" w:hAnsi="宋体"/>
          <w:color w:val="auto"/>
          <w:highlight w:val="none"/>
        </w:rPr>
      </w:pPr>
    </w:p>
    <w:p w14:paraId="5739A8A2">
      <w:pPr>
        <w:pStyle w:val="3"/>
        <w:rPr>
          <w:rFonts w:ascii="宋体" w:hAnsi="宋体"/>
          <w:color w:val="auto"/>
          <w:highlight w:val="none"/>
        </w:rPr>
      </w:pPr>
    </w:p>
    <w:p w14:paraId="0EE3EC5E">
      <w:pPr>
        <w:pStyle w:val="3"/>
        <w:rPr>
          <w:rFonts w:ascii="宋体" w:hAnsi="宋体"/>
          <w:color w:val="auto"/>
          <w:highlight w:val="none"/>
        </w:rPr>
      </w:pPr>
    </w:p>
    <w:p w14:paraId="018667CD">
      <w:pPr>
        <w:pStyle w:val="3"/>
        <w:rPr>
          <w:rFonts w:ascii="宋体" w:hAnsi="宋体"/>
          <w:color w:val="auto"/>
          <w:highlight w:val="none"/>
        </w:rPr>
      </w:pPr>
    </w:p>
    <w:p w14:paraId="0A74A31E">
      <w:pPr>
        <w:pStyle w:val="3"/>
        <w:rPr>
          <w:rFonts w:ascii="宋体" w:hAnsi="宋体"/>
          <w:color w:val="auto"/>
          <w:highlight w:val="none"/>
        </w:rPr>
      </w:pPr>
    </w:p>
    <w:p w14:paraId="4B3774D4">
      <w:pPr>
        <w:pStyle w:val="3"/>
        <w:rPr>
          <w:rFonts w:ascii="宋体" w:hAnsi="宋体"/>
          <w:color w:val="auto"/>
          <w:highlight w:val="none"/>
        </w:rPr>
      </w:pPr>
    </w:p>
    <w:p w14:paraId="20957C94">
      <w:pPr>
        <w:pStyle w:val="3"/>
        <w:rPr>
          <w:rFonts w:ascii="宋体" w:hAnsi="宋体"/>
          <w:color w:val="auto"/>
          <w:highlight w:val="none"/>
        </w:rPr>
      </w:pPr>
    </w:p>
    <w:p w14:paraId="021D1A69">
      <w:pPr>
        <w:pStyle w:val="3"/>
        <w:rPr>
          <w:rFonts w:ascii="宋体" w:hAnsi="宋体"/>
          <w:color w:val="auto"/>
          <w:highlight w:val="none"/>
        </w:rPr>
      </w:pPr>
      <w:bookmarkStart w:id="0" w:name="_Toc14061"/>
      <w:r>
        <w:rPr>
          <w:rFonts w:ascii="宋体" w:hAnsi="宋体"/>
          <w:color w:val="auto"/>
          <w:highlight w:val="none"/>
        </w:rPr>
        <w:t>第</w:t>
      </w:r>
      <w:r>
        <w:rPr>
          <w:rFonts w:hint="eastAsia" w:ascii="宋体" w:hAnsi="宋体"/>
          <w:color w:val="auto"/>
          <w:highlight w:val="none"/>
        </w:rPr>
        <w:t>六</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投标文件格式</w:t>
      </w:r>
      <w:bookmarkEnd w:id="0"/>
    </w:p>
    <w:p w14:paraId="319F0B3D">
      <w:pPr>
        <w:pStyle w:val="10"/>
        <w:rPr>
          <w:color w:val="auto"/>
          <w:kern w:val="44"/>
          <w:szCs w:val="44"/>
          <w:highlight w:val="none"/>
          <w:lang w:val="zh-CN"/>
        </w:rPr>
      </w:pPr>
      <w:r>
        <w:rPr>
          <w:color w:val="auto"/>
          <w:highlight w:val="none"/>
        </w:rPr>
        <w:br w:type="page"/>
      </w:r>
      <w:bookmarkStart w:id="4" w:name="_GoBack"/>
      <w:bookmarkEnd w:id="4"/>
    </w:p>
    <w:p w14:paraId="3A0F12E0">
      <w:pPr>
        <w:pStyle w:val="3"/>
        <w:rPr>
          <w:rFonts w:ascii="宋体" w:hAnsi="宋体"/>
          <w:color w:val="auto"/>
          <w:highlight w:val="none"/>
        </w:rPr>
      </w:pPr>
    </w:p>
    <w:p w14:paraId="62EA9402">
      <w:pPr>
        <w:spacing w:line="400" w:lineRule="exact"/>
        <w:rPr>
          <w:rFonts w:ascii="宋体" w:hAnsi="宋体"/>
          <w:color w:val="auto"/>
          <w:highlight w:val="none"/>
        </w:rPr>
      </w:pPr>
      <w:r>
        <w:rPr>
          <w:rFonts w:hint="eastAsia" w:ascii="宋体" w:hAnsi="宋体"/>
          <w:color w:val="auto"/>
          <w:highlight w:val="none"/>
        </w:rPr>
        <w:t xml:space="preserve"> </w:t>
      </w:r>
    </w:p>
    <w:p w14:paraId="5B2CF727">
      <w:pPr>
        <w:spacing w:line="400" w:lineRule="exact"/>
        <w:rPr>
          <w:rFonts w:ascii="宋体" w:hAnsi="宋体"/>
          <w:color w:val="auto"/>
          <w:highlight w:val="none"/>
        </w:rPr>
      </w:pPr>
    </w:p>
    <w:p w14:paraId="3E2B1A7B">
      <w:pPr>
        <w:spacing w:line="400" w:lineRule="exact"/>
        <w:rPr>
          <w:rFonts w:ascii="宋体" w:hAnsi="宋体"/>
          <w:color w:val="auto"/>
          <w:highlight w:val="none"/>
        </w:rPr>
      </w:pPr>
    </w:p>
    <w:p w14:paraId="5258DD00">
      <w:pPr>
        <w:jc w:val="center"/>
        <w:rPr>
          <w:rFonts w:ascii="宋体" w:hAnsi="宋体"/>
          <w:color w:val="auto"/>
          <w:sz w:val="28"/>
          <w:szCs w:val="28"/>
          <w:highlight w:val="none"/>
        </w:rPr>
      </w:pPr>
    </w:p>
    <w:p w14:paraId="6837F811">
      <w:pPr>
        <w:jc w:val="center"/>
        <w:rPr>
          <w:rFonts w:ascii="宋体" w:hAnsi="宋体"/>
          <w:color w:val="auto"/>
          <w:sz w:val="28"/>
          <w:szCs w:val="28"/>
          <w:highlight w:val="none"/>
        </w:rPr>
      </w:pPr>
    </w:p>
    <w:p w14:paraId="50CD81D6">
      <w:pPr>
        <w:spacing w:line="480" w:lineRule="auto"/>
        <w:jc w:val="center"/>
        <w:rPr>
          <w:rFonts w:ascii="宋体" w:hAnsi="宋体"/>
          <w:b/>
          <w:bCs/>
          <w:color w:val="auto"/>
          <w:sz w:val="46"/>
          <w:szCs w:val="46"/>
          <w:highlight w:val="none"/>
          <w:u w:val="none"/>
        </w:rPr>
      </w:pPr>
      <w:r>
        <w:rPr>
          <w:rFonts w:hint="eastAsia" w:ascii="宋体" w:hAnsi="宋体"/>
          <w:b/>
          <w:color w:val="auto"/>
          <w:sz w:val="52"/>
          <w:szCs w:val="52"/>
          <w:highlight w:val="none"/>
          <w:u w:val="none"/>
        </w:rPr>
        <w:t xml:space="preserve"> </w:t>
      </w:r>
      <w:r>
        <w:rPr>
          <w:rFonts w:hint="eastAsia" w:ascii="宋体" w:hAnsi="宋体"/>
          <w:b/>
          <w:color w:val="auto"/>
          <w:sz w:val="52"/>
          <w:szCs w:val="52"/>
          <w:highlight w:val="none"/>
          <w:u w:val="none"/>
          <w:lang w:val="en-US" w:eastAsia="zh-CN"/>
        </w:rPr>
        <w:t>新兴县惠能中学扩容提质工程初步设计（含概算编制）（第二次）</w:t>
      </w:r>
    </w:p>
    <w:p w14:paraId="33BBD1CB">
      <w:pPr>
        <w:rPr>
          <w:rFonts w:ascii="宋体" w:hAnsi="宋体"/>
          <w:b/>
          <w:bCs/>
          <w:color w:val="auto"/>
          <w:sz w:val="42"/>
          <w:szCs w:val="42"/>
          <w:highlight w:val="none"/>
        </w:rPr>
      </w:pPr>
    </w:p>
    <w:p w14:paraId="50D19D65">
      <w:pPr>
        <w:rPr>
          <w:rFonts w:ascii="宋体" w:hAnsi="宋体"/>
          <w:b/>
          <w:bCs/>
          <w:color w:val="auto"/>
          <w:sz w:val="42"/>
          <w:szCs w:val="42"/>
          <w:highlight w:val="none"/>
        </w:rPr>
      </w:pPr>
    </w:p>
    <w:p w14:paraId="1AA12E55">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7CBACB04">
      <w:pPr>
        <w:jc w:val="center"/>
        <w:rPr>
          <w:rFonts w:ascii="宋体" w:hAnsi="宋体"/>
          <w:color w:val="auto"/>
          <w:sz w:val="44"/>
          <w:highlight w:val="none"/>
        </w:rPr>
      </w:pPr>
    </w:p>
    <w:p w14:paraId="63895D3E">
      <w:pPr>
        <w:jc w:val="center"/>
        <w:rPr>
          <w:rFonts w:ascii="宋体" w:hAnsi="宋体"/>
          <w:color w:val="auto"/>
          <w:sz w:val="44"/>
          <w:highlight w:val="none"/>
        </w:rPr>
      </w:pPr>
    </w:p>
    <w:p w14:paraId="05630F3B">
      <w:pPr>
        <w:spacing w:line="255" w:lineRule="auto"/>
        <w:jc w:val="center"/>
        <w:rPr>
          <w:rFonts w:hint="eastAsia" w:ascii="Arial" w:eastAsia="宋体"/>
          <w:b/>
          <w:bCs/>
          <w:color w:val="auto"/>
          <w:sz w:val="28"/>
          <w:szCs w:val="28"/>
          <w:highlight w:val="none"/>
          <w:lang w:eastAsia="zh-CN"/>
        </w:rPr>
      </w:pPr>
      <w:r>
        <w:rPr>
          <w:rFonts w:hint="eastAsia" w:eastAsia="宋体"/>
          <w:b/>
          <w:bCs/>
          <w:color w:val="auto"/>
          <w:sz w:val="28"/>
          <w:szCs w:val="28"/>
          <w:highlight w:val="none"/>
          <w:lang w:eastAsia="zh-CN"/>
        </w:rPr>
        <w:t>（</w:t>
      </w:r>
      <w:r>
        <w:rPr>
          <w:rFonts w:hint="eastAsia" w:eastAsia="宋体"/>
          <w:b/>
          <w:bCs/>
          <w:color w:val="auto"/>
          <w:sz w:val="28"/>
          <w:szCs w:val="28"/>
          <w:highlight w:val="none"/>
          <w:lang w:val="en-US" w:eastAsia="zh-CN"/>
        </w:rPr>
        <w:t>评标部分</w:t>
      </w:r>
      <w:r>
        <w:rPr>
          <w:rFonts w:hint="eastAsia" w:eastAsia="宋体"/>
          <w:b/>
          <w:bCs/>
          <w:color w:val="auto"/>
          <w:sz w:val="28"/>
          <w:szCs w:val="28"/>
          <w:highlight w:val="none"/>
          <w:lang w:eastAsia="zh-CN"/>
        </w:rPr>
        <w:t>）</w:t>
      </w:r>
    </w:p>
    <w:p w14:paraId="09CB0101">
      <w:pPr>
        <w:jc w:val="center"/>
        <w:rPr>
          <w:rFonts w:ascii="宋体" w:hAnsi="宋体"/>
          <w:color w:val="auto"/>
          <w:sz w:val="44"/>
          <w:highlight w:val="none"/>
        </w:rPr>
      </w:pPr>
    </w:p>
    <w:p w14:paraId="1DF0D702">
      <w:pPr>
        <w:jc w:val="center"/>
        <w:rPr>
          <w:rFonts w:ascii="宋体" w:hAnsi="宋体"/>
          <w:color w:val="auto"/>
          <w:sz w:val="44"/>
          <w:highlight w:val="none"/>
        </w:rPr>
      </w:pPr>
    </w:p>
    <w:p w14:paraId="7192ACBE">
      <w:pPr>
        <w:rPr>
          <w:rFonts w:ascii="宋体" w:hAnsi="宋体"/>
          <w:color w:val="auto"/>
          <w:sz w:val="28"/>
          <w:highlight w:val="none"/>
        </w:rPr>
      </w:pPr>
    </w:p>
    <w:p w14:paraId="451A6564">
      <w:pPr>
        <w:rPr>
          <w:rFonts w:ascii="宋体" w:hAnsi="宋体"/>
          <w:color w:val="auto"/>
          <w:sz w:val="28"/>
          <w:highlight w:val="none"/>
        </w:rPr>
      </w:pPr>
    </w:p>
    <w:p w14:paraId="6790E2C7">
      <w:pPr>
        <w:rPr>
          <w:rFonts w:ascii="宋体" w:hAnsi="宋体"/>
          <w:color w:val="auto"/>
          <w:sz w:val="28"/>
          <w:highlight w:val="none"/>
        </w:rPr>
      </w:pPr>
    </w:p>
    <w:p w14:paraId="20319FA8">
      <w:pPr>
        <w:spacing w:line="360" w:lineRule="auto"/>
        <w:rPr>
          <w:rFonts w:ascii="宋体" w:hAnsi="宋体"/>
          <w:color w:val="auto"/>
          <w:sz w:val="28"/>
          <w:highlight w:val="none"/>
        </w:rPr>
      </w:pPr>
    </w:p>
    <w:p w14:paraId="262060D7">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520404E8">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6145F28E">
      <w:pPr>
        <w:spacing w:line="400" w:lineRule="exact"/>
        <w:jc w:val="center"/>
        <w:rPr>
          <w:rFonts w:ascii="宋体" w:hAnsi="宋体"/>
          <w:color w:val="auto"/>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p>
    <w:p w14:paraId="52B0B9F1">
      <w:pPr>
        <w:spacing w:line="400" w:lineRule="exact"/>
        <w:jc w:val="center"/>
        <w:rPr>
          <w:rFonts w:ascii="宋体" w:hAnsi="宋体"/>
          <w:color w:val="auto"/>
          <w:highlight w:val="none"/>
        </w:rPr>
      </w:pPr>
    </w:p>
    <w:p w14:paraId="218DE927">
      <w:pPr>
        <w:spacing w:line="400" w:lineRule="exact"/>
        <w:jc w:val="center"/>
        <w:rPr>
          <w:rFonts w:ascii="宋体" w:hAnsi="宋体"/>
          <w:color w:val="auto"/>
          <w:highlight w:val="none"/>
        </w:rPr>
      </w:pPr>
    </w:p>
    <w:p w14:paraId="41EDF3F7">
      <w:pPr>
        <w:spacing w:line="400" w:lineRule="exact"/>
        <w:jc w:val="center"/>
        <w:rPr>
          <w:rFonts w:ascii="宋体" w:hAnsi="宋体"/>
          <w:color w:val="auto"/>
          <w:highlight w:val="none"/>
        </w:rPr>
      </w:pPr>
    </w:p>
    <w:p w14:paraId="45BAACEA">
      <w:pPr>
        <w:spacing w:line="400" w:lineRule="exact"/>
        <w:jc w:val="center"/>
        <w:rPr>
          <w:rFonts w:ascii="宋体" w:hAnsi="宋体"/>
          <w:color w:val="auto"/>
          <w:sz w:val="28"/>
          <w:szCs w:val="28"/>
          <w:highlight w:val="none"/>
        </w:rPr>
      </w:pPr>
      <w:r>
        <w:rPr>
          <w:rFonts w:ascii="宋体" w:hAnsi="宋体"/>
          <w:color w:val="auto"/>
          <w:sz w:val="28"/>
          <w:szCs w:val="28"/>
          <w:highlight w:val="none"/>
        </w:rPr>
        <w:t>目录</w:t>
      </w:r>
    </w:p>
    <w:p w14:paraId="39171075">
      <w:pPr>
        <w:spacing w:line="400" w:lineRule="exact"/>
        <w:jc w:val="center"/>
        <w:rPr>
          <w:rFonts w:ascii="宋体" w:hAnsi="宋体"/>
          <w:color w:val="auto"/>
          <w:sz w:val="28"/>
          <w:szCs w:val="28"/>
          <w:highlight w:val="none"/>
        </w:rPr>
      </w:pPr>
    </w:p>
    <w:p w14:paraId="735BF518">
      <w:pPr>
        <w:spacing w:line="360" w:lineRule="auto"/>
        <w:ind w:firstLine="484" w:firstLineChars="202"/>
        <w:jc w:val="left"/>
        <w:rPr>
          <w:rFonts w:ascii="宋体" w:hAnsi="宋体"/>
          <w:color w:val="auto"/>
          <w:sz w:val="24"/>
          <w:highlight w:val="none"/>
        </w:rPr>
      </w:pPr>
      <w:bookmarkStart w:id="1" w:name="_Toc352691655"/>
      <w:bookmarkStart w:id="2" w:name="_Toc7039"/>
      <w:bookmarkStart w:id="3" w:name="_Toc369531691"/>
      <w:r>
        <w:rPr>
          <w:rFonts w:hint="eastAsia" w:ascii="宋体" w:hAnsi="宋体"/>
          <w:color w:val="auto"/>
          <w:sz w:val="24"/>
          <w:highlight w:val="none"/>
        </w:rPr>
        <w:t>一、投标函和投标函附录</w:t>
      </w:r>
    </w:p>
    <w:p w14:paraId="0477E19B">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二、法定代表人身份证明及授权委托书</w:t>
      </w:r>
    </w:p>
    <w:p w14:paraId="70CD2411">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三、企业基本情况表</w:t>
      </w:r>
    </w:p>
    <w:p w14:paraId="14257E46">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四、拟投入本工程项目班子人员简介</w:t>
      </w:r>
    </w:p>
    <w:p w14:paraId="48634FBC">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五、投标人的其他评审情况表</w:t>
      </w:r>
    </w:p>
    <w:p w14:paraId="6F90BB6F">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六、投标人声明函</w:t>
      </w:r>
    </w:p>
    <w:p w14:paraId="37966960">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七、投标人承诺书</w:t>
      </w:r>
    </w:p>
    <w:p w14:paraId="2AE5640D">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八、其他材料</w:t>
      </w:r>
    </w:p>
    <w:p w14:paraId="281C1132">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九、设计方案</w:t>
      </w:r>
    </w:p>
    <w:p w14:paraId="130805CA">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1"/>
      <w:bookmarkEnd w:id="2"/>
      <w:bookmarkEnd w:id="3"/>
      <w:r>
        <w:rPr>
          <w:rFonts w:hint="eastAsia" w:ascii="宋体" w:hAnsi="宋体" w:cs="宋体"/>
          <w:b/>
          <w:bCs/>
          <w:color w:val="auto"/>
          <w:sz w:val="28"/>
          <w:szCs w:val="28"/>
          <w:highlight w:val="none"/>
        </w:rPr>
        <w:t>一、投标函和投标函附录</w:t>
      </w:r>
    </w:p>
    <w:p w14:paraId="351840DE">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745E81E1">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rPr>
        <w:t>（招标人全称）：</w:t>
      </w:r>
    </w:p>
    <w:p w14:paraId="102C768E">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，我方就上述设计任务及相关服务进行投标，</w:t>
      </w:r>
      <w:r>
        <w:rPr>
          <w:rFonts w:hint="eastAsia" w:ascii="宋体" w:hAnsi="宋体"/>
          <w:color w:val="auto"/>
          <w:szCs w:val="21"/>
          <w:highlight w:val="none"/>
        </w:rPr>
        <w:t>愿意以：</w:t>
      </w:r>
    </w:p>
    <w:p w14:paraId="6362F49B">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 xml:space="preserve">= </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B8E433">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设计任务。</w:t>
      </w:r>
    </w:p>
    <w:p w14:paraId="03AAA1A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如果我方中标，我方保证在中标通知书规定的期限内与你方签订合同协议书，并在规定的期限内完成要求的设计任务。</w:t>
      </w:r>
    </w:p>
    <w:p w14:paraId="4B07115E">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1052B58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6D85386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71B291C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ascii="宋体" w:hAnsi="宋体"/>
          <w:color w:val="auto"/>
          <w:kern w:val="0"/>
          <w:szCs w:val="21"/>
          <w:highlight w:val="none"/>
        </w:rPr>
      </w:pPr>
    </w:p>
    <w:p w14:paraId="0C12CFC4">
      <w:pPr>
        <w:autoSpaceDE w:val="0"/>
        <w:autoSpaceDN w:val="0"/>
        <w:adjustRightInd w:val="0"/>
        <w:spacing w:line="360" w:lineRule="auto"/>
        <w:ind w:firstLine="420" w:firstLineChars="200"/>
        <w:jc w:val="left"/>
        <w:rPr>
          <w:rFonts w:ascii="宋体" w:hAnsi="宋体"/>
          <w:color w:val="auto"/>
          <w:kern w:val="0"/>
          <w:szCs w:val="21"/>
          <w:highlight w:val="none"/>
        </w:rPr>
      </w:pPr>
    </w:p>
    <w:p w14:paraId="68FF3C4D">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407D2245">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2D0241A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0FCAB560">
      <w:pPr>
        <w:autoSpaceDE w:val="0"/>
        <w:autoSpaceDN w:val="0"/>
        <w:adjustRightInd w:val="0"/>
        <w:spacing w:line="360" w:lineRule="auto"/>
        <w:ind w:firstLine="3402" w:firstLineChars="1620"/>
        <w:jc w:val="left"/>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2FCCF018">
      <w:pPr>
        <w:spacing w:line="360" w:lineRule="auto"/>
        <w:rPr>
          <w:rFonts w:ascii="宋体" w:hAnsi="宋体"/>
          <w:b/>
          <w:color w:val="auto"/>
          <w:sz w:val="24"/>
          <w:highlight w:val="none"/>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35" w:type="dxa"/>
            <w:vAlign w:val="center"/>
          </w:tcPr>
          <w:p w14:paraId="4FE92A38">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6096" w:type="dxa"/>
            <w:vAlign w:val="center"/>
          </w:tcPr>
          <w:p w14:paraId="5AFFAA6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992" w:type="dxa"/>
            <w:vAlign w:val="center"/>
          </w:tcPr>
          <w:p w14:paraId="3DE8373C">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vAlign w:val="center"/>
          </w:tcPr>
          <w:p w14:paraId="39D08578">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35" w:type="dxa"/>
            <w:vAlign w:val="center"/>
          </w:tcPr>
          <w:p w14:paraId="00E85B55">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096" w:type="dxa"/>
            <w:vAlign w:val="center"/>
          </w:tcPr>
          <w:p w14:paraId="423C434F">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992" w:type="dxa"/>
            <w:vAlign w:val="center"/>
          </w:tcPr>
          <w:p w14:paraId="78098F16">
            <w:pPr>
              <w:spacing w:line="360" w:lineRule="auto"/>
              <w:jc w:val="center"/>
              <w:rPr>
                <w:rFonts w:ascii="宋体" w:hAnsi="宋体"/>
                <w:color w:val="auto"/>
                <w:szCs w:val="21"/>
                <w:highlight w:val="none"/>
              </w:rPr>
            </w:pPr>
          </w:p>
        </w:tc>
        <w:tc>
          <w:tcPr>
            <w:tcW w:w="639" w:type="dxa"/>
            <w:vAlign w:val="center"/>
          </w:tcPr>
          <w:p w14:paraId="7F70B2C0">
            <w:pPr>
              <w:spacing w:line="360" w:lineRule="auto"/>
              <w:jc w:val="center"/>
              <w:rPr>
                <w:rFonts w:ascii="宋体" w:hAnsi="宋体"/>
                <w:color w:val="auto"/>
                <w:szCs w:val="21"/>
                <w:highlight w:val="none"/>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135" w:type="dxa"/>
            <w:vAlign w:val="center"/>
          </w:tcPr>
          <w:p w14:paraId="1A79A9F5">
            <w:pPr>
              <w:spacing w:line="360" w:lineRule="auto"/>
              <w:jc w:val="center"/>
              <w:rPr>
                <w:rFonts w:ascii="宋体" w:hAnsi="宋体"/>
                <w:color w:val="auto"/>
                <w:szCs w:val="21"/>
                <w:highlight w:val="none"/>
              </w:rPr>
            </w:pPr>
            <w:r>
              <w:rPr>
                <w:rFonts w:hint="eastAsia" w:ascii="宋体" w:hAnsi="宋体"/>
                <w:color w:val="auto"/>
                <w:szCs w:val="21"/>
                <w:highlight w:val="none"/>
              </w:rPr>
              <w:t>设计服务期限</w:t>
            </w:r>
          </w:p>
        </w:tc>
        <w:tc>
          <w:tcPr>
            <w:tcW w:w="6096" w:type="dxa"/>
            <w:vAlign w:val="center"/>
          </w:tcPr>
          <w:p w14:paraId="5BDF789A">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）日历天</w:t>
            </w:r>
          </w:p>
        </w:tc>
        <w:tc>
          <w:tcPr>
            <w:tcW w:w="992" w:type="dxa"/>
            <w:vAlign w:val="center"/>
          </w:tcPr>
          <w:p w14:paraId="74F28AE2">
            <w:pPr>
              <w:spacing w:line="360" w:lineRule="auto"/>
              <w:jc w:val="center"/>
              <w:rPr>
                <w:rFonts w:ascii="宋体" w:hAnsi="宋体"/>
                <w:color w:val="auto"/>
                <w:szCs w:val="21"/>
                <w:highlight w:val="none"/>
              </w:rPr>
            </w:pPr>
          </w:p>
        </w:tc>
        <w:tc>
          <w:tcPr>
            <w:tcW w:w="639" w:type="dxa"/>
            <w:vAlign w:val="center"/>
          </w:tcPr>
          <w:p w14:paraId="6793AE2F">
            <w:pPr>
              <w:spacing w:line="360" w:lineRule="auto"/>
              <w:jc w:val="center"/>
              <w:rPr>
                <w:rFonts w:ascii="宋体" w:hAnsi="宋体"/>
                <w:color w:val="auto"/>
                <w:szCs w:val="21"/>
                <w:highlight w:val="none"/>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35" w:type="dxa"/>
            <w:vAlign w:val="center"/>
          </w:tcPr>
          <w:p w14:paraId="74F901CF">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6096" w:type="dxa"/>
            <w:vAlign w:val="center"/>
          </w:tcPr>
          <w:p w14:paraId="0BDE75F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392DBD08">
            <w:pPr>
              <w:spacing w:line="360" w:lineRule="auto"/>
              <w:jc w:val="center"/>
              <w:rPr>
                <w:rFonts w:ascii="宋体" w:hAnsi="宋体"/>
                <w:color w:val="auto"/>
                <w:szCs w:val="21"/>
                <w:highlight w:val="none"/>
              </w:rPr>
            </w:pPr>
          </w:p>
        </w:tc>
        <w:tc>
          <w:tcPr>
            <w:tcW w:w="639" w:type="dxa"/>
            <w:vAlign w:val="center"/>
          </w:tcPr>
          <w:p w14:paraId="6A7638C2">
            <w:pPr>
              <w:spacing w:line="360" w:lineRule="auto"/>
              <w:jc w:val="center"/>
              <w:rPr>
                <w:rFonts w:ascii="宋体" w:hAnsi="宋体"/>
                <w:color w:val="auto"/>
                <w:szCs w:val="21"/>
                <w:highlight w:val="none"/>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35" w:type="dxa"/>
            <w:vAlign w:val="center"/>
          </w:tcPr>
          <w:p w14:paraId="76D2D920">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096" w:type="dxa"/>
            <w:vAlign w:val="center"/>
          </w:tcPr>
          <w:p w14:paraId="1E8352A1">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6449E86E">
            <w:pPr>
              <w:spacing w:line="360" w:lineRule="auto"/>
              <w:jc w:val="center"/>
              <w:rPr>
                <w:rFonts w:ascii="宋体" w:hAnsi="宋体"/>
                <w:color w:val="auto"/>
                <w:szCs w:val="21"/>
                <w:highlight w:val="none"/>
              </w:rPr>
            </w:pPr>
          </w:p>
        </w:tc>
        <w:tc>
          <w:tcPr>
            <w:tcW w:w="639" w:type="dxa"/>
            <w:vAlign w:val="center"/>
          </w:tcPr>
          <w:p w14:paraId="0EA673FC">
            <w:pPr>
              <w:spacing w:line="360" w:lineRule="auto"/>
              <w:jc w:val="center"/>
              <w:rPr>
                <w:rFonts w:ascii="宋体" w:hAnsi="宋体"/>
                <w:color w:val="auto"/>
                <w:szCs w:val="21"/>
                <w:highlight w:val="none"/>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135" w:type="dxa"/>
            <w:vAlign w:val="center"/>
          </w:tcPr>
          <w:p w14:paraId="66F7A288">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6096" w:type="dxa"/>
            <w:vAlign w:val="center"/>
          </w:tcPr>
          <w:p w14:paraId="0A751F33">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16323CBA">
            <w:pPr>
              <w:spacing w:line="360" w:lineRule="auto"/>
              <w:jc w:val="center"/>
              <w:rPr>
                <w:rFonts w:ascii="宋体" w:hAnsi="宋体"/>
                <w:color w:val="auto"/>
                <w:szCs w:val="21"/>
                <w:highlight w:val="none"/>
              </w:rPr>
            </w:pPr>
          </w:p>
        </w:tc>
        <w:tc>
          <w:tcPr>
            <w:tcW w:w="639" w:type="dxa"/>
            <w:vAlign w:val="center"/>
          </w:tcPr>
          <w:p w14:paraId="0B8BD785">
            <w:pPr>
              <w:spacing w:line="360" w:lineRule="auto"/>
              <w:jc w:val="center"/>
              <w:rPr>
                <w:rFonts w:ascii="宋体" w:hAnsi="宋体"/>
                <w:color w:val="auto"/>
                <w:szCs w:val="21"/>
                <w:highlight w:val="none"/>
              </w:rPr>
            </w:pPr>
          </w:p>
        </w:tc>
      </w:tr>
    </w:tbl>
    <w:p w14:paraId="3889B186">
      <w:pPr>
        <w:spacing w:line="360" w:lineRule="auto"/>
        <w:rPr>
          <w:rFonts w:ascii="宋体" w:hAnsi="宋体"/>
          <w:color w:val="auto"/>
          <w:szCs w:val="21"/>
          <w:highlight w:val="none"/>
        </w:rPr>
      </w:pPr>
    </w:p>
    <w:p w14:paraId="543B674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F312598">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E079EED">
      <w:pPr>
        <w:spacing w:line="360" w:lineRule="auto"/>
        <w:jc w:val="center"/>
        <w:rPr>
          <w:rFonts w:ascii="宋体" w:hAnsi="宋体" w:cs="宋体"/>
          <w:b/>
          <w:bCs/>
          <w:color w:val="auto"/>
          <w:sz w:val="28"/>
          <w:szCs w:val="28"/>
          <w:highlight w:val="none"/>
        </w:rPr>
      </w:pPr>
    </w:p>
    <w:p w14:paraId="6B48AABD">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40AC92E8">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30D1BA01">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EC751D7">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0D73DFE3">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3C496674">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20BD86AB">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3FA22A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741EC69E">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4E178AE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3D717E74">
      <w:pPr>
        <w:autoSpaceDE w:val="0"/>
        <w:autoSpaceDN w:val="0"/>
        <w:adjustRightInd w:val="0"/>
        <w:spacing w:line="480" w:lineRule="auto"/>
        <w:jc w:val="left"/>
        <w:rPr>
          <w:rFonts w:ascii="宋体" w:hAnsi="宋体"/>
          <w:color w:val="auto"/>
          <w:kern w:val="0"/>
          <w:szCs w:val="21"/>
          <w:highlight w:val="none"/>
        </w:rPr>
      </w:pPr>
    </w:p>
    <w:p w14:paraId="51A96C26">
      <w:pPr>
        <w:autoSpaceDE w:val="0"/>
        <w:autoSpaceDN w:val="0"/>
        <w:adjustRightInd w:val="0"/>
        <w:spacing w:line="480" w:lineRule="auto"/>
        <w:jc w:val="left"/>
        <w:rPr>
          <w:rFonts w:ascii="宋体" w:hAnsi="宋体"/>
          <w:color w:val="auto"/>
          <w:kern w:val="0"/>
          <w:szCs w:val="21"/>
          <w:highlight w:val="none"/>
        </w:rPr>
      </w:pPr>
    </w:p>
    <w:p w14:paraId="39034060">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7F7C28EF">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BC86FEE">
      <w:pPr>
        <w:autoSpaceDE w:val="0"/>
        <w:autoSpaceDN w:val="0"/>
        <w:adjustRightInd w:val="0"/>
        <w:spacing w:line="480" w:lineRule="auto"/>
        <w:jc w:val="left"/>
        <w:rPr>
          <w:rFonts w:ascii="宋体" w:hAnsi="宋体" w:cs="宋体"/>
          <w:color w:val="auto"/>
          <w:kern w:val="0"/>
          <w:szCs w:val="21"/>
          <w:highlight w:val="none"/>
        </w:rPr>
      </w:pPr>
    </w:p>
    <w:p w14:paraId="6F22D3E9">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1CE1CEDD">
      <w:pPr>
        <w:spacing w:line="360" w:lineRule="auto"/>
        <w:jc w:val="center"/>
        <w:rPr>
          <w:rFonts w:ascii="宋体" w:hAnsi="宋体"/>
          <w:b/>
          <w:bCs/>
          <w:color w:val="auto"/>
          <w:szCs w:val="21"/>
          <w:highlight w:val="none"/>
        </w:rPr>
      </w:pPr>
    </w:p>
    <w:p w14:paraId="6B45850E">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16FD62D1">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39B0C928">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10A988A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10E86760">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C460C6F">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5A7EAC83">
      <w:pPr>
        <w:autoSpaceDE w:val="0"/>
        <w:autoSpaceDN w:val="0"/>
        <w:adjustRightInd w:val="0"/>
        <w:spacing w:line="360" w:lineRule="auto"/>
        <w:ind w:firstLine="420" w:firstLineChars="200"/>
        <w:jc w:val="left"/>
        <w:rPr>
          <w:rFonts w:ascii="宋体" w:hAnsi="宋体"/>
          <w:color w:val="auto"/>
          <w:kern w:val="0"/>
          <w:szCs w:val="21"/>
          <w:highlight w:val="none"/>
        </w:rPr>
      </w:pPr>
    </w:p>
    <w:p w14:paraId="7D890D36">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75CA0875">
      <w:pPr>
        <w:spacing w:line="360" w:lineRule="auto"/>
        <w:ind w:left="2701" w:leftChars="1286" w:firstLine="2268" w:firstLineChars="1080"/>
        <w:rPr>
          <w:rFonts w:ascii="宋体" w:hAnsi="宋体"/>
          <w:color w:val="auto"/>
          <w:szCs w:val="21"/>
          <w:highlight w:val="none"/>
        </w:rPr>
      </w:pPr>
    </w:p>
    <w:p w14:paraId="00B83760">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22ACA1DB">
      <w:pPr>
        <w:spacing w:line="360" w:lineRule="auto"/>
        <w:ind w:left="2701" w:leftChars="1286" w:firstLine="2268" w:firstLineChars="1080"/>
        <w:rPr>
          <w:rFonts w:ascii="宋体" w:hAnsi="宋体"/>
          <w:color w:val="auto"/>
          <w:szCs w:val="21"/>
          <w:highlight w:val="none"/>
        </w:rPr>
      </w:pPr>
    </w:p>
    <w:p w14:paraId="08E1BE0B">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FE3E64B">
      <w:pPr>
        <w:spacing w:line="360" w:lineRule="auto"/>
        <w:ind w:left="2701" w:leftChars="1286" w:firstLine="2268" w:firstLineChars="1080"/>
        <w:rPr>
          <w:rFonts w:ascii="宋体" w:hAnsi="宋体"/>
          <w:color w:val="auto"/>
          <w:szCs w:val="21"/>
          <w:highlight w:val="none"/>
        </w:rPr>
      </w:pPr>
    </w:p>
    <w:p w14:paraId="0F859725">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6D26C193">
      <w:pPr>
        <w:spacing w:line="360" w:lineRule="auto"/>
        <w:ind w:left="2701" w:leftChars="1286" w:firstLine="2268" w:firstLineChars="1080"/>
        <w:rPr>
          <w:rFonts w:ascii="宋体" w:hAnsi="宋体"/>
          <w:color w:val="auto"/>
          <w:szCs w:val="21"/>
          <w:highlight w:val="none"/>
        </w:rPr>
      </w:pPr>
    </w:p>
    <w:p w14:paraId="5FCDF29D">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4A3FA2F">
      <w:pPr>
        <w:autoSpaceDE w:val="0"/>
        <w:autoSpaceDN w:val="0"/>
        <w:adjustRightInd w:val="0"/>
        <w:spacing w:line="360" w:lineRule="auto"/>
        <w:jc w:val="left"/>
        <w:rPr>
          <w:rFonts w:ascii="宋体" w:hAnsi="宋体"/>
          <w:color w:val="auto"/>
          <w:kern w:val="0"/>
          <w:szCs w:val="21"/>
          <w:highlight w:val="none"/>
        </w:rPr>
      </w:pPr>
    </w:p>
    <w:p w14:paraId="47706943">
      <w:pPr>
        <w:pStyle w:val="4"/>
        <w:rPr>
          <w:rFonts w:ascii="宋体" w:hAnsi="宋体"/>
          <w:color w:val="auto"/>
          <w:highlight w:val="none"/>
        </w:rPr>
      </w:pPr>
    </w:p>
    <w:p w14:paraId="4333FBAA">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026785B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1EF775D6">
      <w:pPr>
        <w:spacing w:line="360" w:lineRule="auto"/>
        <w:rPr>
          <w:rFonts w:ascii="宋体" w:hAnsi="宋体"/>
          <w:b/>
          <w:bCs/>
          <w:color w:val="auto"/>
          <w:sz w:val="32"/>
          <w:highlight w:val="none"/>
        </w:rPr>
      </w:pPr>
    </w:p>
    <w:p w14:paraId="3984ACA4">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三、企业基本情况表</w:t>
      </w:r>
    </w:p>
    <w:p w14:paraId="1F863B85">
      <w:pPr>
        <w:spacing w:line="360" w:lineRule="auto"/>
        <w:rPr>
          <w:rFonts w:ascii="宋体" w:hAnsi="宋体"/>
          <w:b/>
          <w:color w:val="auto"/>
          <w:szCs w:val="21"/>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vAlign w:val="center"/>
          </w:tcPr>
          <w:p w14:paraId="12DF2E3B">
            <w:pPr>
              <w:autoSpaceDE w:val="0"/>
              <w:autoSpaceDN w:val="0"/>
              <w:adjustRightInd w:val="0"/>
              <w:spacing w:line="360" w:lineRule="auto"/>
              <w:jc w:val="center"/>
              <w:rPr>
                <w:rFonts w:ascii="宋体" w:hAnsi="宋体"/>
                <w:color w:val="auto"/>
                <w:kern w:val="0"/>
                <w:szCs w:val="21"/>
                <w:highlight w:val="none"/>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vAlign w:val="center"/>
          </w:tcPr>
          <w:p w14:paraId="6AE11A11">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15CBA0B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vAlign w:val="center"/>
          </w:tcPr>
          <w:p w14:paraId="0B47D317">
            <w:pPr>
              <w:autoSpaceDE w:val="0"/>
              <w:autoSpaceDN w:val="0"/>
              <w:adjustRightInd w:val="0"/>
              <w:spacing w:line="360" w:lineRule="auto"/>
              <w:jc w:val="center"/>
              <w:rPr>
                <w:rFonts w:ascii="宋体" w:hAnsi="宋体"/>
                <w:color w:val="auto"/>
                <w:kern w:val="0"/>
                <w:szCs w:val="21"/>
                <w:highlight w:val="none"/>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vAlign w:val="center"/>
          </w:tcPr>
          <w:p w14:paraId="5D9A120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189BC4B0">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6A708F3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vAlign w:val="center"/>
          </w:tcPr>
          <w:p w14:paraId="72772BF4">
            <w:pPr>
              <w:autoSpaceDE w:val="0"/>
              <w:autoSpaceDN w:val="0"/>
              <w:adjustRightInd w:val="0"/>
              <w:spacing w:line="360" w:lineRule="auto"/>
              <w:jc w:val="center"/>
              <w:rPr>
                <w:rFonts w:ascii="宋体" w:hAnsi="宋体"/>
                <w:color w:val="auto"/>
                <w:kern w:val="0"/>
                <w:szCs w:val="21"/>
                <w:highlight w:val="none"/>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ascii="宋体" w:hAnsi="宋体"/>
                <w:color w:val="auto"/>
                <w:kern w:val="0"/>
                <w:szCs w:val="21"/>
                <w:highlight w:val="none"/>
              </w:rPr>
            </w:pPr>
          </w:p>
        </w:tc>
        <w:tc>
          <w:tcPr>
            <w:tcW w:w="1070" w:type="dxa"/>
            <w:vAlign w:val="center"/>
          </w:tcPr>
          <w:p w14:paraId="19F90D9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vAlign w:val="center"/>
          </w:tcPr>
          <w:p w14:paraId="7EFAD973">
            <w:pPr>
              <w:autoSpaceDE w:val="0"/>
              <w:autoSpaceDN w:val="0"/>
              <w:adjustRightInd w:val="0"/>
              <w:spacing w:line="360" w:lineRule="auto"/>
              <w:jc w:val="center"/>
              <w:rPr>
                <w:rFonts w:ascii="宋体" w:hAnsi="宋体"/>
                <w:color w:val="auto"/>
                <w:kern w:val="0"/>
                <w:szCs w:val="21"/>
                <w:highlight w:val="none"/>
              </w:rPr>
            </w:pPr>
          </w:p>
        </w:tc>
        <w:tc>
          <w:tcPr>
            <w:tcW w:w="1126" w:type="dxa"/>
            <w:vAlign w:val="center"/>
          </w:tcPr>
          <w:p w14:paraId="509DBDB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vAlign w:val="center"/>
          </w:tcPr>
          <w:p w14:paraId="095B1EBA">
            <w:pPr>
              <w:autoSpaceDE w:val="0"/>
              <w:autoSpaceDN w:val="0"/>
              <w:adjustRightInd w:val="0"/>
              <w:spacing w:line="360" w:lineRule="auto"/>
              <w:jc w:val="center"/>
              <w:rPr>
                <w:rFonts w:ascii="宋体" w:hAnsi="宋体"/>
                <w:color w:val="auto"/>
                <w:kern w:val="0"/>
                <w:szCs w:val="21"/>
                <w:highlight w:val="none"/>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vAlign w:val="center"/>
          </w:tcPr>
          <w:p w14:paraId="50E9B98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2A2DEF2C">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2FD0903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824385D">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24AB1F7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4354781D">
            <w:pPr>
              <w:autoSpaceDE w:val="0"/>
              <w:autoSpaceDN w:val="0"/>
              <w:adjustRightInd w:val="0"/>
              <w:spacing w:line="360" w:lineRule="auto"/>
              <w:jc w:val="center"/>
              <w:rPr>
                <w:rFonts w:ascii="宋体" w:hAnsi="宋体"/>
                <w:color w:val="auto"/>
                <w:kern w:val="0"/>
                <w:szCs w:val="21"/>
                <w:highlight w:val="none"/>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vAlign w:val="center"/>
          </w:tcPr>
          <w:p w14:paraId="6F20B31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vAlign w:val="center"/>
          </w:tcPr>
          <w:p w14:paraId="1062F643">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7ED1E3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402D3F19">
            <w:pPr>
              <w:autoSpaceDE w:val="0"/>
              <w:autoSpaceDN w:val="0"/>
              <w:adjustRightInd w:val="0"/>
              <w:spacing w:line="360" w:lineRule="auto"/>
              <w:jc w:val="center"/>
              <w:rPr>
                <w:rFonts w:ascii="宋体" w:hAnsi="宋体"/>
                <w:color w:val="auto"/>
                <w:kern w:val="0"/>
                <w:szCs w:val="21"/>
                <w:highlight w:val="none"/>
              </w:rPr>
            </w:pPr>
          </w:p>
        </w:tc>
        <w:tc>
          <w:tcPr>
            <w:tcW w:w="993" w:type="dxa"/>
            <w:vAlign w:val="center"/>
          </w:tcPr>
          <w:p w14:paraId="51BC94D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vAlign w:val="center"/>
          </w:tcPr>
          <w:p w14:paraId="3E21C5A2">
            <w:pPr>
              <w:autoSpaceDE w:val="0"/>
              <w:autoSpaceDN w:val="0"/>
              <w:adjustRightInd w:val="0"/>
              <w:spacing w:line="360" w:lineRule="auto"/>
              <w:jc w:val="center"/>
              <w:rPr>
                <w:rFonts w:ascii="宋体" w:hAnsi="宋体"/>
                <w:color w:val="auto"/>
                <w:kern w:val="0"/>
                <w:szCs w:val="21"/>
                <w:highlight w:val="none"/>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vAlign w:val="center"/>
          </w:tcPr>
          <w:p w14:paraId="7645DDF4">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23B81D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vAlign w:val="center"/>
          </w:tcPr>
          <w:p w14:paraId="7EA3E68C">
            <w:pPr>
              <w:autoSpaceDE w:val="0"/>
              <w:autoSpaceDN w:val="0"/>
              <w:adjustRightInd w:val="0"/>
              <w:spacing w:line="360" w:lineRule="auto"/>
              <w:jc w:val="center"/>
              <w:rPr>
                <w:rFonts w:ascii="宋体" w:hAnsi="宋体"/>
                <w:color w:val="auto"/>
                <w:kern w:val="0"/>
                <w:szCs w:val="21"/>
                <w:highlight w:val="none"/>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vAlign w:val="center"/>
          </w:tcPr>
          <w:p w14:paraId="2D46E292">
            <w:pPr>
              <w:autoSpaceDE w:val="0"/>
              <w:autoSpaceDN w:val="0"/>
              <w:adjustRightInd w:val="0"/>
              <w:spacing w:line="360" w:lineRule="auto"/>
              <w:jc w:val="center"/>
              <w:rPr>
                <w:rFonts w:ascii="宋体" w:hAnsi="宋体"/>
                <w:color w:val="auto"/>
                <w:kern w:val="0"/>
                <w:szCs w:val="21"/>
                <w:highlight w:val="none"/>
              </w:rPr>
            </w:pPr>
          </w:p>
        </w:tc>
        <w:tc>
          <w:tcPr>
            <w:tcW w:w="1559" w:type="dxa"/>
            <w:vAlign w:val="center"/>
          </w:tcPr>
          <w:p w14:paraId="3347B22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vAlign w:val="center"/>
          </w:tcPr>
          <w:p w14:paraId="3FD92FD4">
            <w:pPr>
              <w:autoSpaceDE w:val="0"/>
              <w:autoSpaceDN w:val="0"/>
              <w:adjustRightInd w:val="0"/>
              <w:spacing w:line="360" w:lineRule="auto"/>
              <w:jc w:val="center"/>
              <w:rPr>
                <w:rFonts w:ascii="宋体" w:hAnsi="宋体"/>
                <w:color w:val="auto"/>
                <w:kern w:val="0"/>
                <w:szCs w:val="21"/>
                <w:highlight w:val="none"/>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ascii="宋体" w:hAnsi="宋体"/>
                <w:color w:val="auto"/>
                <w:kern w:val="0"/>
                <w:szCs w:val="21"/>
                <w:highlight w:val="none"/>
              </w:rPr>
            </w:pPr>
          </w:p>
        </w:tc>
      </w:tr>
    </w:tbl>
    <w:p w14:paraId="3F7FE739">
      <w:pPr>
        <w:autoSpaceDE w:val="0"/>
        <w:autoSpaceDN w:val="0"/>
        <w:adjustRightInd w:val="0"/>
        <w:spacing w:line="360" w:lineRule="auto"/>
        <w:jc w:val="center"/>
        <w:rPr>
          <w:rFonts w:ascii="宋体" w:hAnsi="宋体"/>
          <w:color w:val="auto"/>
          <w:kern w:val="0"/>
          <w:szCs w:val="21"/>
          <w:highlight w:val="none"/>
        </w:rPr>
      </w:pPr>
    </w:p>
    <w:p w14:paraId="62FAC6B1">
      <w:pPr>
        <w:autoSpaceDE w:val="0"/>
        <w:autoSpaceDN w:val="0"/>
        <w:adjustRightInd w:val="0"/>
        <w:spacing w:line="360" w:lineRule="auto"/>
        <w:jc w:val="left"/>
        <w:rPr>
          <w:rFonts w:ascii="宋体" w:hAnsi="宋体" w:cs="宋体"/>
          <w:color w:val="auto"/>
          <w:kern w:val="0"/>
          <w:szCs w:val="21"/>
          <w:highlight w:val="none"/>
        </w:rPr>
      </w:pPr>
    </w:p>
    <w:p w14:paraId="3D1026A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15ABC91">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2CBED64">
      <w:pPr>
        <w:spacing w:line="360" w:lineRule="auto"/>
        <w:rPr>
          <w:rFonts w:ascii="宋体" w:hAnsi="宋体"/>
          <w:b/>
          <w:color w:val="auto"/>
          <w:szCs w:val="21"/>
          <w:highlight w:val="none"/>
        </w:rPr>
      </w:pPr>
    </w:p>
    <w:p w14:paraId="205422A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p>
    <w:p w14:paraId="44D5EABC">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四、拟投入本工程项目班子人员简介</w:t>
      </w:r>
    </w:p>
    <w:p w14:paraId="51FDE489">
      <w:pPr>
        <w:spacing w:line="360" w:lineRule="auto"/>
        <w:rPr>
          <w:rFonts w:ascii="宋体" w:hAnsi="宋体"/>
          <w:b/>
          <w:color w:val="auto"/>
          <w:szCs w:val="21"/>
          <w:highlight w:val="none"/>
        </w:rPr>
      </w:pP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03BF9923">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7BAC0A6B">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7AE13B86">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3CF4769F">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63521DFB">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ascii="宋体" w:hAnsi="宋体"/>
                <w:color w:val="auto"/>
                <w:szCs w:val="21"/>
                <w:highlight w:val="none"/>
              </w:rPr>
            </w:pPr>
          </w:p>
        </w:tc>
        <w:tc>
          <w:tcPr>
            <w:tcW w:w="1251" w:type="dxa"/>
            <w:vMerge w:val="continue"/>
            <w:vAlign w:val="center"/>
          </w:tcPr>
          <w:p w14:paraId="24D7E8A5">
            <w:pPr>
              <w:spacing w:line="360" w:lineRule="auto"/>
              <w:ind w:firstLine="480"/>
              <w:jc w:val="center"/>
              <w:rPr>
                <w:rFonts w:ascii="宋体" w:hAnsi="宋体"/>
                <w:color w:val="auto"/>
                <w:szCs w:val="21"/>
                <w:highlight w:val="none"/>
              </w:rPr>
            </w:pPr>
          </w:p>
        </w:tc>
        <w:tc>
          <w:tcPr>
            <w:tcW w:w="1129" w:type="dxa"/>
            <w:vMerge w:val="continue"/>
            <w:vAlign w:val="center"/>
          </w:tcPr>
          <w:p w14:paraId="3C619565">
            <w:pPr>
              <w:spacing w:line="360" w:lineRule="auto"/>
              <w:ind w:firstLine="480"/>
              <w:jc w:val="center"/>
              <w:rPr>
                <w:rFonts w:ascii="宋体" w:hAnsi="宋体"/>
                <w:color w:val="auto"/>
                <w:szCs w:val="21"/>
                <w:highlight w:val="none"/>
              </w:rPr>
            </w:pPr>
          </w:p>
        </w:tc>
        <w:tc>
          <w:tcPr>
            <w:tcW w:w="1161" w:type="dxa"/>
            <w:vMerge w:val="continue"/>
            <w:vAlign w:val="center"/>
          </w:tcPr>
          <w:p w14:paraId="4B44A619">
            <w:pPr>
              <w:spacing w:line="360" w:lineRule="auto"/>
              <w:ind w:firstLine="480"/>
              <w:jc w:val="center"/>
              <w:rPr>
                <w:rFonts w:ascii="宋体" w:hAnsi="宋体"/>
                <w:color w:val="auto"/>
                <w:szCs w:val="21"/>
                <w:highlight w:val="none"/>
              </w:rPr>
            </w:pPr>
          </w:p>
        </w:tc>
        <w:tc>
          <w:tcPr>
            <w:tcW w:w="1451" w:type="dxa"/>
            <w:vAlign w:val="center"/>
          </w:tcPr>
          <w:p w14:paraId="1E65FD82">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7C6051C3">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1B484504">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ascii="宋体" w:hAnsi="宋体"/>
                <w:color w:val="auto"/>
                <w:szCs w:val="21"/>
                <w:highlight w:val="none"/>
              </w:rPr>
            </w:pPr>
          </w:p>
        </w:tc>
        <w:tc>
          <w:tcPr>
            <w:tcW w:w="1251" w:type="dxa"/>
            <w:vAlign w:val="center"/>
          </w:tcPr>
          <w:p w14:paraId="70ADF8F6">
            <w:pPr>
              <w:spacing w:line="360" w:lineRule="auto"/>
              <w:jc w:val="center"/>
              <w:rPr>
                <w:rFonts w:ascii="宋体" w:hAnsi="宋体"/>
                <w:color w:val="auto"/>
                <w:szCs w:val="21"/>
                <w:highlight w:val="none"/>
              </w:rPr>
            </w:pPr>
          </w:p>
        </w:tc>
        <w:tc>
          <w:tcPr>
            <w:tcW w:w="1129" w:type="dxa"/>
            <w:vAlign w:val="center"/>
          </w:tcPr>
          <w:p w14:paraId="3F4586A5">
            <w:pPr>
              <w:spacing w:line="360" w:lineRule="auto"/>
              <w:jc w:val="center"/>
              <w:rPr>
                <w:rFonts w:ascii="宋体" w:hAnsi="宋体"/>
                <w:color w:val="auto"/>
                <w:szCs w:val="21"/>
                <w:highlight w:val="none"/>
              </w:rPr>
            </w:pPr>
          </w:p>
        </w:tc>
        <w:tc>
          <w:tcPr>
            <w:tcW w:w="1161" w:type="dxa"/>
            <w:vAlign w:val="center"/>
          </w:tcPr>
          <w:p w14:paraId="31433038">
            <w:pPr>
              <w:spacing w:line="360" w:lineRule="auto"/>
              <w:jc w:val="center"/>
              <w:rPr>
                <w:rFonts w:ascii="宋体" w:hAnsi="宋体"/>
                <w:color w:val="auto"/>
                <w:szCs w:val="21"/>
                <w:highlight w:val="none"/>
              </w:rPr>
            </w:pPr>
          </w:p>
        </w:tc>
        <w:tc>
          <w:tcPr>
            <w:tcW w:w="1451" w:type="dxa"/>
            <w:vAlign w:val="center"/>
          </w:tcPr>
          <w:p w14:paraId="09EEAC6D">
            <w:pPr>
              <w:spacing w:line="360" w:lineRule="auto"/>
              <w:jc w:val="center"/>
              <w:rPr>
                <w:rFonts w:ascii="宋体" w:hAnsi="宋体"/>
                <w:color w:val="auto"/>
                <w:szCs w:val="21"/>
                <w:highlight w:val="none"/>
              </w:rPr>
            </w:pPr>
          </w:p>
        </w:tc>
        <w:tc>
          <w:tcPr>
            <w:tcW w:w="942" w:type="dxa"/>
            <w:vAlign w:val="center"/>
          </w:tcPr>
          <w:p w14:paraId="59A07084">
            <w:pPr>
              <w:spacing w:line="360" w:lineRule="auto"/>
              <w:jc w:val="center"/>
              <w:rPr>
                <w:rFonts w:ascii="宋体" w:hAnsi="宋体"/>
                <w:color w:val="auto"/>
                <w:szCs w:val="21"/>
                <w:highlight w:val="none"/>
              </w:rPr>
            </w:pPr>
          </w:p>
        </w:tc>
        <w:tc>
          <w:tcPr>
            <w:tcW w:w="1134" w:type="dxa"/>
            <w:vAlign w:val="center"/>
          </w:tcPr>
          <w:p w14:paraId="3B3CD3B6">
            <w:pPr>
              <w:spacing w:line="360" w:lineRule="auto"/>
              <w:jc w:val="center"/>
              <w:rPr>
                <w:rFonts w:ascii="宋体" w:hAnsi="宋体"/>
                <w:color w:val="auto"/>
                <w:szCs w:val="21"/>
                <w:highlight w:val="none"/>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ascii="宋体" w:hAnsi="宋体"/>
                <w:color w:val="auto"/>
                <w:szCs w:val="21"/>
                <w:highlight w:val="none"/>
              </w:rPr>
            </w:pPr>
          </w:p>
        </w:tc>
        <w:tc>
          <w:tcPr>
            <w:tcW w:w="1251" w:type="dxa"/>
            <w:vAlign w:val="center"/>
          </w:tcPr>
          <w:p w14:paraId="041FA2A8">
            <w:pPr>
              <w:spacing w:line="360" w:lineRule="auto"/>
              <w:jc w:val="center"/>
              <w:rPr>
                <w:rFonts w:ascii="宋体" w:hAnsi="宋体"/>
                <w:color w:val="auto"/>
                <w:szCs w:val="21"/>
                <w:highlight w:val="none"/>
              </w:rPr>
            </w:pPr>
          </w:p>
        </w:tc>
        <w:tc>
          <w:tcPr>
            <w:tcW w:w="1129" w:type="dxa"/>
            <w:vAlign w:val="center"/>
          </w:tcPr>
          <w:p w14:paraId="6E96CB6F">
            <w:pPr>
              <w:spacing w:line="360" w:lineRule="auto"/>
              <w:jc w:val="center"/>
              <w:rPr>
                <w:rFonts w:ascii="宋体" w:hAnsi="宋体"/>
                <w:color w:val="auto"/>
                <w:szCs w:val="21"/>
                <w:highlight w:val="none"/>
              </w:rPr>
            </w:pPr>
          </w:p>
        </w:tc>
        <w:tc>
          <w:tcPr>
            <w:tcW w:w="1161" w:type="dxa"/>
            <w:vAlign w:val="center"/>
          </w:tcPr>
          <w:p w14:paraId="2D282FFA">
            <w:pPr>
              <w:spacing w:line="360" w:lineRule="auto"/>
              <w:jc w:val="center"/>
              <w:rPr>
                <w:rFonts w:ascii="宋体" w:hAnsi="宋体"/>
                <w:color w:val="auto"/>
                <w:szCs w:val="21"/>
                <w:highlight w:val="none"/>
              </w:rPr>
            </w:pPr>
          </w:p>
        </w:tc>
        <w:tc>
          <w:tcPr>
            <w:tcW w:w="1451" w:type="dxa"/>
            <w:vAlign w:val="center"/>
          </w:tcPr>
          <w:p w14:paraId="27492178">
            <w:pPr>
              <w:spacing w:line="360" w:lineRule="auto"/>
              <w:jc w:val="center"/>
              <w:rPr>
                <w:rFonts w:ascii="宋体" w:hAnsi="宋体"/>
                <w:color w:val="auto"/>
                <w:szCs w:val="21"/>
                <w:highlight w:val="none"/>
              </w:rPr>
            </w:pPr>
          </w:p>
        </w:tc>
        <w:tc>
          <w:tcPr>
            <w:tcW w:w="942" w:type="dxa"/>
            <w:vAlign w:val="center"/>
          </w:tcPr>
          <w:p w14:paraId="22330B34">
            <w:pPr>
              <w:spacing w:line="360" w:lineRule="auto"/>
              <w:jc w:val="center"/>
              <w:rPr>
                <w:rFonts w:ascii="宋体" w:hAnsi="宋体"/>
                <w:color w:val="auto"/>
                <w:szCs w:val="21"/>
                <w:highlight w:val="none"/>
              </w:rPr>
            </w:pPr>
          </w:p>
        </w:tc>
        <w:tc>
          <w:tcPr>
            <w:tcW w:w="1134" w:type="dxa"/>
            <w:vAlign w:val="center"/>
          </w:tcPr>
          <w:p w14:paraId="61A99491">
            <w:pPr>
              <w:spacing w:line="360" w:lineRule="auto"/>
              <w:jc w:val="center"/>
              <w:rPr>
                <w:rFonts w:ascii="宋体" w:hAnsi="宋体"/>
                <w:color w:val="auto"/>
                <w:szCs w:val="21"/>
                <w:highlight w:val="none"/>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ascii="宋体" w:hAnsi="宋体"/>
                <w:color w:val="auto"/>
                <w:szCs w:val="21"/>
                <w:highlight w:val="none"/>
              </w:rPr>
            </w:pPr>
          </w:p>
        </w:tc>
        <w:tc>
          <w:tcPr>
            <w:tcW w:w="1251" w:type="dxa"/>
            <w:vAlign w:val="center"/>
          </w:tcPr>
          <w:p w14:paraId="5786689D">
            <w:pPr>
              <w:spacing w:line="360" w:lineRule="auto"/>
              <w:jc w:val="center"/>
              <w:rPr>
                <w:rFonts w:ascii="宋体" w:hAnsi="宋体"/>
                <w:color w:val="auto"/>
                <w:szCs w:val="21"/>
                <w:highlight w:val="none"/>
              </w:rPr>
            </w:pPr>
          </w:p>
        </w:tc>
        <w:tc>
          <w:tcPr>
            <w:tcW w:w="1129" w:type="dxa"/>
            <w:vAlign w:val="center"/>
          </w:tcPr>
          <w:p w14:paraId="718662E3">
            <w:pPr>
              <w:spacing w:line="360" w:lineRule="auto"/>
              <w:jc w:val="center"/>
              <w:rPr>
                <w:rFonts w:ascii="宋体" w:hAnsi="宋体"/>
                <w:color w:val="auto"/>
                <w:szCs w:val="21"/>
                <w:highlight w:val="none"/>
              </w:rPr>
            </w:pPr>
          </w:p>
        </w:tc>
        <w:tc>
          <w:tcPr>
            <w:tcW w:w="1161" w:type="dxa"/>
            <w:vAlign w:val="center"/>
          </w:tcPr>
          <w:p w14:paraId="75D64B91">
            <w:pPr>
              <w:spacing w:line="360" w:lineRule="auto"/>
              <w:jc w:val="center"/>
              <w:rPr>
                <w:rFonts w:ascii="宋体" w:hAnsi="宋体"/>
                <w:color w:val="auto"/>
                <w:szCs w:val="21"/>
                <w:highlight w:val="none"/>
              </w:rPr>
            </w:pPr>
          </w:p>
        </w:tc>
        <w:tc>
          <w:tcPr>
            <w:tcW w:w="1451" w:type="dxa"/>
            <w:vAlign w:val="center"/>
          </w:tcPr>
          <w:p w14:paraId="1F5A690B">
            <w:pPr>
              <w:spacing w:line="360" w:lineRule="auto"/>
              <w:jc w:val="center"/>
              <w:rPr>
                <w:rFonts w:ascii="宋体" w:hAnsi="宋体"/>
                <w:color w:val="auto"/>
                <w:szCs w:val="21"/>
                <w:highlight w:val="none"/>
              </w:rPr>
            </w:pPr>
          </w:p>
        </w:tc>
        <w:tc>
          <w:tcPr>
            <w:tcW w:w="942" w:type="dxa"/>
            <w:vAlign w:val="center"/>
          </w:tcPr>
          <w:p w14:paraId="228D2EA8">
            <w:pPr>
              <w:spacing w:line="360" w:lineRule="auto"/>
              <w:jc w:val="center"/>
              <w:rPr>
                <w:rFonts w:ascii="宋体" w:hAnsi="宋体"/>
                <w:color w:val="auto"/>
                <w:szCs w:val="21"/>
                <w:highlight w:val="none"/>
              </w:rPr>
            </w:pPr>
          </w:p>
        </w:tc>
        <w:tc>
          <w:tcPr>
            <w:tcW w:w="1134" w:type="dxa"/>
            <w:vAlign w:val="center"/>
          </w:tcPr>
          <w:p w14:paraId="7BB017BA">
            <w:pPr>
              <w:spacing w:line="360" w:lineRule="auto"/>
              <w:jc w:val="center"/>
              <w:rPr>
                <w:rFonts w:ascii="宋体" w:hAnsi="宋体"/>
                <w:color w:val="auto"/>
                <w:szCs w:val="21"/>
                <w:highlight w:val="none"/>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76F68E5B">
      <w:pPr>
        <w:pStyle w:val="10"/>
        <w:ind w:firstLine="420"/>
        <w:rPr>
          <w:iCs w:val="0"/>
          <w:color w:val="auto"/>
          <w:sz w:val="21"/>
          <w:szCs w:val="21"/>
          <w:highlight w:val="none"/>
          <w:u w:val="none"/>
        </w:rPr>
      </w:pPr>
    </w:p>
    <w:p w14:paraId="3864D218">
      <w:pPr>
        <w:autoSpaceDE w:val="0"/>
        <w:autoSpaceDN w:val="0"/>
        <w:adjustRightInd w:val="0"/>
        <w:spacing w:line="480" w:lineRule="auto"/>
        <w:jc w:val="left"/>
        <w:rPr>
          <w:rFonts w:ascii="宋体" w:hAnsi="宋体" w:cs="宋体"/>
          <w:color w:val="auto"/>
          <w:kern w:val="0"/>
          <w:szCs w:val="21"/>
          <w:highlight w:val="none"/>
        </w:rPr>
      </w:pPr>
    </w:p>
    <w:p w14:paraId="159BCC5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DDD4AE0">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50398D">
      <w:pPr>
        <w:spacing w:after="120" w:afterLines="50" w:line="480" w:lineRule="auto"/>
        <w:jc w:val="left"/>
        <w:rPr>
          <w:rFonts w:ascii="宋体" w:hAnsi="宋体"/>
          <w:color w:val="auto"/>
          <w:szCs w:val="21"/>
          <w:highlight w:val="none"/>
        </w:rPr>
      </w:pPr>
    </w:p>
    <w:p w14:paraId="7C5ABF4D">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5DA2AFA6">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40534796">
      <w:pPr>
        <w:spacing w:line="360" w:lineRule="auto"/>
        <w:rPr>
          <w:rFonts w:ascii="宋体" w:hAnsi="宋体"/>
          <w:b/>
          <w:color w:val="auto"/>
          <w:sz w:val="24"/>
          <w:highlight w:val="none"/>
        </w:rPr>
      </w:pPr>
    </w:p>
    <w:p w14:paraId="21A38588">
      <w:pPr>
        <w:spacing w:line="480" w:lineRule="auto"/>
        <w:rPr>
          <w:rFonts w:ascii="宋体" w:hAnsi="宋体"/>
          <w:color w:val="auto"/>
          <w:szCs w:val="21"/>
          <w:highlight w:val="none"/>
        </w:rPr>
      </w:pPr>
    </w:p>
    <w:p w14:paraId="70384E1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4B019044">
      <w:pPr>
        <w:spacing w:line="480" w:lineRule="auto"/>
        <w:ind w:firstLine="420" w:firstLineChars="200"/>
        <w:rPr>
          <w:rFonts w:ascii="宋体" w:hAnsi="宋体"/>
          <w:color w:val="auto"/>
          <w:szCs w:val="21"/>
          <w:highlight w:val="none"/>
        </w:rPr>
      </w:pPr>
    </w:p>
    <w:p w14:paraId="743E6141">
      <w:pPr>
        <w:pStyle w:val="5"/>
        <w:spacing w:line="480" w:lineRule="auto"/>
        <w:ind w:firstLine="420"/>
        <w:rPr>
          <w:rFonts w:hAnsi="宋体"/>
          <w:color w:val="auto"/>
          <w:highlight w:val="none"/>
        </w:rPr>
      </w:pPr>
    </w:p>
    <w:p w14:paraId="0B6B7E3D">
      <w:pPr>
        <w:autoSpaceDE w:val="0"/>
        <w:autoSpaceDN w:val="0"/>
        <w:adjustRightInd w:val="0"/>
        <w:spacing w:line="480"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30226B">
      <w:pPr>
        <w:spacing w:line="480" w:lineRule="auto"/>
        <w:ind w:firstLine="3826" w:firstLineChars="1822"/>
        <w:rPr>
          <w:rFonts w:ascii="宋体" w:hAnsi="宋体" w:cs="宋体"/>
          <w:color w:val="auto"/>
          <w:kern w:val="0"/>
          <w:szCs w:val="21"/>
          <w:highlight w:val="none"/>
        </w:rPr>
      </w:pP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32B264E6">
      <w:pPr>
        <w:spacing w:line="480" w:lineRule="auto"/>
        <w:ind w:firstLine="3826" w:firstLineChars="1822"/>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8C2263">
      <w:pPr>
        <w:spacing w:line="480" w:lineRule="auto"/>
        <w:ind w:firstLine="4960" w:firstLineChars="2362"/>
        <w:rPr>
          <w:rFonts w:ascii="宋体" w:hAnsi="宋体"/>
          <w:color w:val="auto"/>
          <w:szCs w:val="21"/>
          <w:highlight w:val="none"/>
        </w:rPr>
      </w:pPr>
    </w:p>
    <w:p w14:paraId="35F5D4EF">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6A9A362">
      <w:pPr>
        <w:spacing w:line="360" w:lineRule="auto"/>
        <w:jc w:val="center"/>
        <w:rPr>
          <w:rFonts w:ascii="宋体" w:hAnsi="宋体"/>
          <w:b/>
          <w:bCs/>
          <w:color w:val="auto"/>
          <w:sz w:val="32"/>
          <w:highlight w:val="none"/>
        </w:rPr>
      </w:pPr>
    </w:p>
    <w:p w14:paraId="4C6DB6E7">
      <w:pPr>
        <w:pStyle w:val="5"/>
        <w:spacing w:line="360" w:lineRule="auto"/>
        <w:jc w:val="center"/>
        <w:rPr>
          <w:rFonts w:hAnsi="宋体"/>
          <w:b/>
          <w:bCs/>
          <w:color w:val="auto"/>
          <w:sz w:val="32"/>
          <w:highlight w:val="none"/>
        </w:rPr>
      </w:pPr>
      <w:r>
        <w:rPr>
          <w:rFonts w:hAnsi="宋体"/>
          <w:b/>
          <w:bCs/>
          <w:color w:val="auto"/>
          <w:sz w:val="32"/>
          <w:highlight w:val="none"/>
        </w:rPr>
        <w:br w:type="page"/>
      </w:r>
      <w:r>
        <w:rPr>
          <w:rFonts w:hint="eastAsia" w:hAnsi="宋体"/>
          <w:b/>
          <w:bCs/>
          <w:color w:val="auto"/>
          <w:sz w:val="32"/>
          <w:highlight w:val="none"/>
        </w:rPr>
        <w:t>五、投标人的其他评审情况表</w:t>
      </w:r>
    </w:p>
    <w:p w14:paraId="663DC0BC">
      <w:pPr>
        <w:autoSpaceDE w:val="0"/>
        <w:autoSpaceDN w:val="0"/>
        <w:adjustRightInd w:val="0"/>
        <w:spacing w:line="480" w:lineRule="auto"/>
        <w:jc w:val="left"/>
        <w:rPr>
          <w:rFonts w:ascii="宋体" w:hAnsi="宋体" w:cs="宋体"/>
          <w:color w:val="auto"/>
          <w:kern w:val="0"/>
          <w:szCs w:val="21"/>
          <w:highlight w:val="none"/>
        </w:rPr>
      </w:pPr>
    </w:p>
    <w:p w14:paraId="3B7E8C3E">
      <w:pPr>
        <w:autoSpaceDE w:val="0"/>
        <w:autoSpaceDN w:val="0"/>
        <w:adjustRightInd w:val="0"/>
        <w:spacing w:line="480" w:lineRule="auto"/>
        <w:jc w:val="left"/>
        <w:rPr>
          <w:rFonts w:ascii="宋体" w:hAnsi="宋体" w:cs="宋体"/>
          <w:color w:val="auto"/>
          <w:kern w:val="0"/>
          <w:szCs w:val="21"/>
          <w:highlight w:val="none"/>
        </w:rPr>
      </w:pPr>
    </w:p>
    <w:p w14:paraId="55249C4D">
      <w:pPr>
        <w:autoSpaceDE w:val="0"/>
        <w:autoSpaceDN w:val="0"/>
        <w:adjustRightInd w:val="0"/>
        <w:spacing w:line="480" w:lineRule="auto"/>
        <w:jc w:val="left"/>
        <w:rPr>
          <w:rFonts w:ascii="宋体" w:hAnsi="宋体" w:cs="宋体"/>
          <w:color w:val="auto"/>
          <w:kern w:val="0"/>
          <w:szCs w:val="21"/>
          <w:highlight w:val="none"/>
        </w:rPr>
      </w:pPr>
    </w:p>
    <w:p w14:paraId="2A5D5999">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1A004DFC">
      <w:pPr>
        <w:autoSpaceDE w:val="0"/>
        <w:autoSpaceDN w:val="0"/>
        <w:adjustRightInd w:val="0"/>
        <w:spacing w:line="480" w:lineRule="auto"/>
        <w:jc w:val="left"/>
        <w:rPr>
          <w:rFonts w:ascii="宋体" w:hAnsi="宋体" w:cs="宋体"/>
          <w:color w:val="auto"/>
          <w:kern w:val="0"/>
          <w:szCs w:val="21"/>
          <w:highlight w:val="none"/>
        </w:rPr>
      </w:pPr>
    </w:p>
    <w:p w14:paraId="39869357">
      <w:pPr>
        <w:pStyle w:val="4"/>
        <w:rPr>
          <w:rFonts w:ascii="宋体" w:hAnsi="宋体"/>
          <w:color w:val="auto"/>
          <w:highlight w:val="none"/>
        </w:rPr>
      </w:pPr>
    </w:p>
    <w:p w14:paraId="43F80B4A">
      <w:pPr>
        <w:pStyle w:val="4"/>
        <w:rPr>
          <w:rFonts w:ascii="宋体" w:hAnsi="宋体"/>
          <w:color w:val="auto"/>
          <w:highlight w:val="none"/>
        </w:rPr>
      </w:pPr>
    </w:p>
    <w:p w14:paraId="4B8BE06B">
      <w:pPr>
        <w:pStyle w:val="4"/>
        <w:rPr>
          <w:rFonts w:ascii="宋体" w:hAnsi="宋体"/>
          <w:color w:val="auto"/>
          <w:highlight w:val="none"/>
        </w:rPr>
      </w:pPr>
    </w:p>
    <w:p w14:paraId="77E64B95">
      <w:pPr>
        <w:pStyle w:val="4"/>
        <w:rPr>
          <w:rFonts w:ascii="宋体" w:hAnsi="宋体"/>
          <w:color w:val="auto"/>
          <w:highlight w:val="none"/>
        </w:rPr>
      </w:pPr>
    </w:p>
    <w:p w14:paraId="241D6D7F">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A947722">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22476C0">
      <w:pPr>
        <w:pStyle w:val="4"/>
        <w:rPr>
          <w:rFonts w:ascii="宋体" w:hAnsi="宋体"/>
          <w:color w:val="auto"/>
          <w:highlight w:val="none"/>
        </w:rPr>
      </w:pPr>
    </w:p>
    <w:p w14:paraId="399B93D0">
      <w:pPr>
        <w:spacing w:line="360" w:lineRule="auto"/>
        <w:jc w:val="left"/>
        <w:rPr>
          <w:rFonts w:ascii="宋体" w:hAnsi="宋体" w:cs="宋体"/>
          <w:color w:val="auto"/>
          <w:kern w:val="0"/>
          <w:szCs w:val="21"/>
          <w:highlight w:val="none"/>
        </w:rPr>
      </w:pPr>
    </w:p>
    <w:p w14:paraId="3F670C26">
      <w:pPr>
        <w:pStyle w:val="7"/>
        <w:spacing w:line="360" w:lineRule="auto"/>
        <w:ind w:firstLine="482" w:firstLineChars="200"/>
        <w:rPr>
          <w:rFonts w:ascii="宋体" w:hAnsi="宋体"/>
          <w:b/>
          <w:color w:val="auto"/>
          <w:szCs w:val="21"/>
          <w:highlight w:val="none"/>
          <w:lang w:eastAsia="zh-CN"/>
        </w:rPr>
      </w:pPr>
    </w:p>
    <w:p w14:paraId="0DE6528C">
      <w:pPr>
        <w:pStyle w:val="5"/>
        <w:spacing w:line="360" w:lineRule="auto"/>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rPr>
        <w:t>六、投标人声明函</w:t>
      </w:r>
    </w:p>
    <w:p w14:paraId="7F1808F1">
      <w:pPr>
        <w:autoSpaceDE w:val="0"/>
        <w:autoSpaceDN w:val="0"/>
        <w:adjustRightInd w:val="0"/>
        <w:spacing w:line="360" w:lineRule="auto"/>
        <w:jc w:val="left"/>
        <w:rPr>
          <w:rFonts w:ascii="宋体" w:hAnsi="宋体" w:cs="宋体"/>
          <w:color w:val="auto"/>
          <w:kern w:val="0"/>
          <w:szCs w:val="21"/>
          <w:highlight w:val="none"/>
        </w:rPr>
      </w:pPr>
    </w:p>
    <w:p w14:paraId="68F71C42">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571047A1">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的招标的投标人，郑重作出以下承诺：</w:t>
      </w:r>
    </w:p>
    <w:p w14:paraId="2DE51394">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3D53299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5FE8178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233E26E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57445DA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6362477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174C13A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0F536B7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ascii="宋体" w:hAnsi="宋体" w:cs="宋体"/>
          <w:b/>
          <w:color w:val="auto"/>
          <w:szCs w:val="21"/>
          <w:highlight w:val="none"/>
        </w:rPr>
      </w:pPr>
    </w:p>
    <w:p w14:paraId="3241BBCE">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27BCD2BF">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3EDBC31">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2978A9CA">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32D9FC42">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七、投标人承诺书</w:t>
      </w:r>
    </w:p>
    <w:p w14:paraId="71E3F53E">
      <w:pPr>
        <w:pStyle w:val="5"/>
        <w:ind w:firstLine="420"/>
        <w:rPr>
          <w:rFonts w:hAnsi="宋体"/>
          <w:color w:val="auto"/>
          <w:highlight w:val="none"/>
        </w:rPr>
      </w:pPr>
    </w:p>
    <w:p w14:paraId="6835D1D0">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3292602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的招标投标活动的投标人，郑重作出以下承诺：</w:t>
      </w:r>
    </w:p>
    <w:p w14:paraId="5EB592B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773BBFD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5D3CF2FE">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543CC71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76A7944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w:t>
      </w:r>
    </w:p>
    <w:p w14:paraId="21C1DBEF">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4F0FDB86">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2E784444">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6E673D45">
      <w:pPr>
        <w:spacing w:line="360" w:lineRule="auto"/>
        <w:rPr>
          <w:rFonts w:ascii="宋体" w:hAnsi="宋体"/>
          <w:color w:val="auto"/>
          <w:szCs w:val="21"/>
          <w:highlight w:val="none"/>
        </w:rPr>
      </w:pPr>
    </w:p>
    <w:p w14:paraId="141B53A1">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8531BFB">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41C9C142">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507FD575">
      <w:pPr>
        <w:pStyle w:val="4"/>
        <w:rPr>
          <w:rFonts w:ascii="宋体" w:hAnsi="宋体"/>
          <w:color w:val="auto"/>
          <w:highlight w:val="none"/>
        </w:rPr>
      </w:pPr>
    </w:p>
    <w:p w14:paraId="61169C21">
      <w:pPr>
        <w:spacing w:line="360" w:lineRule="auto"/>
        <w:ind w:firstLine="5638" w:firstLineChars="1755"/>
        <w:jc w:val="center"/>
        <w:rPr>
          <w:rFonts w:ascii="宋体" w:hAnsi="宋体"/>
          <w:b/>
          <w:bCs/>
          <w:color w:val="auto"/>
          <w:sz w:val="32"/>
          <w:highlight w:val="none"/>
        </w:rPr>
      </w:pPr>
    </w:p>
    <w:p w14:paraId="23112AE3">
      <w:pPr>
        <w:spacing w:line="48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w:t>
      </w:r>
      <w:r>
        <w:rPr>
          <w:rFonts w:ascii="宋体" w:hAnsi="宋体"/>
          <w:b/>
          <w:bCs/>
          <w:color w:val="auto"/>
          <w:sz w:val="32"/>
          <w:highlight w:val="none"/>
        </w:rPr>
        <w:t>其他材料</w:t>
      </w:r>
    </w:p>
    <w:p w14:paraId="38CFCEE1">
      <w:pPr>
        <w:spacing w:line="480" w:lineRule="auto"/>
        <w:jc w:val="center"/>
        <w:rPr>
          <w:rFonts w:ascii="宋体" w:hAnsi="宋体"/>
          <w:b/>
          <w:bCs/>
          <w:color w:val="auto"/>
          <w:sz w:val="30"/>
          <w:szCs w:val="30"/>
          <w:highlight w:val="none"/>
        </w:rPr>
      </w:pPr>
    </w:p>
    <w:p w14:paraId="23C94C3F">
      <w:pPr>
        <w:spacing w:line="600" w:lineRule="auto"/>
        <w:jc w:val="left"/>
        <w:rPr>
          <w:rFonts w:ascii="宋体" w:hAnsi="宋体"/>
          <w:color w:val="auto"/>
          <w:sz w:val="24"/>
          <w:highlight w:val="none"/>
        </w:rPr>
      </w:pPr>
      <w:r>
        <w:rPr>
          <w:rFonts w:hint="eastAsia" w:ascii="宋体" w:hAnsi="宋体"/>
          <w:color w:val="auto"/>
          <w:sz w:val="24"/>
          <w:highlight w:val="none"/>
        </w:rPr>
        <w:t>以下资料提供复印件（须每页加盖公章）：</w:t>
      </w:r>
    </w:p>
    <w:p w14:paraId="5911E78B">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p>
    <w:p w14:paraId="6BF19777">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2B81A6EC">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65467121">
      <w:pPr>
        <w:pStyle w:val="5"/>
        <w:spacing w:line="360" w:lineRule="auto"/>
        <w:jc w:val="center"/>
        <w:rPr>
          <w:rFonts w:hAnsi="宋体"/>
          <w:b/>
          <w:bCs/>
          <w:color w:val="auto"/>
          <w:sz w:val="32"/>
          <w:highlight w:val="none"/>
        </w:rPr>
      </w:pPr>
      <w:r>
        <w:rPr>
          <w:rFonts w:hint="eastAsia" w:hAnsi="宋体"/>
          <w:b/>
          <w:bCs/>
          <w:color w:val="auto"/>
          <w:sz w:val="32"/>
          <w:highlight w:val="none"/>
        </w:rPr>
        <w:t>九、设计方案</w:t>
      </w:r>
    </w:p>
    <w:p w14:paraId="5ADCB1E7">
      <w:pPr>
        <w:spacing w:line="360" w:lineRule="auto"/>
        <w:rPr>
          <w:rFonts w:ascii="宋体" w:hAnsi="宋体"/>
          <w:color w:val="auto"/>
          <w:sz w:val="24"/>
          <w:highlight w:val="none"/>
        </w:rPr>
      </w:pPr>
    </w:p>
    <w:p w14:paraId="52AAF92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由投标人根据本项目方案评分条件自行编制设计方案，要求编制目录。</w:t>
      </w:r>
    </w:p>
    <w:p w14:paraId="1274E9E4">
      <w:pPr>
        <w:rPr>
          <w:rFonts w:hint="eastAsia" w:ascii="宋体" w:hAnsi="宋体"/>
          <w:color w:val="auto"/>
          <w:sz w:val="24"/>
          <w:highlight w:val="none"/>
        </w:rPr>
      </w:pPr>
      <w:r>
        <w:rPr>
          <w:rFonts w:hint="eastAsia" w:ascii="宋体" w:hAnsi="宋体"/>
          <w:color w:val="auto"/>
          <w:sz w:val="24"/>
          <w:highlight w:val="none"/>
        </w:rPr>
        <w:br w:type="page"/>
      </w:r>
    </w:p>
    <w:p w14:paraId="4C2F917B">
      <w:pPr>
        <w:spacing w:line="248" w:lineRule="auto"/>
        <w:rPr>
          <w:rFonts w:ascii="Arial"/>
          <w:color w:val="auto"/>
          <w:sz w:val="21"/>
          <w:highlight w:val="none"/>
        </w:rPr>
      </w:pPr>
    </w:p>
    <w:p w14:paraId="407F6547">
      <w:pPr>
        <w:spacing w:line="248" w:lineRule="auto"/>
        <w:rPr>
          <w:rFonts w:ascii="Arial"/>
          <w:color w:val="auto"/>
          <w:sz w:val="21"/>
          <w:highlight w:val="none"/>
        </w:rPr>
      </w:pPr>
    </w:p>
    <w:p w14:paraId="5809700C">
      <w:pPr>
        <w:spacing w:line="248" w:lineRule="auto"/>
        <w:rPr>
          <w:rFonts w:ascii="Arial"/>
          <w:color w:val="auto"/>
          <w:sz w:val="21"/>
          <w:highlight w:val="none"/>
        </w:rPr>
      </w:pPr>
    </w:p>
    <w:p w14:paraId="2CF1510B">
      <w:pPr>
        <w:spacing w:line="480" w:lineRule="auto"/>
        <w:jc w:val="center"/>
        <w:rPr>
          <w:rFonts w:hint="eastAsia" w:ascii="宋体" w:hAnsi="宋体"/>
          <w:b/>
          <w:color w:val="auto"/>
          <w:sz w:val="52"/>
          <w:szCs w:val="52"/>
          <w:highlight w:val="none"/>
          <w:u w:val="none"/>
        </w:rPr>
      </w:pPr>
      <w:r>
        <w:rPr>
          <w:rFonts w:hint="eastAsia" w:ascii="宋体" w:hAnsi="宋体"/>
          <w:b/>
          <w:color w:val="auto"/>
          <w:sz w:val="52"/>
          <w:szCs w:val="52"/>
          <w:highlight w:val="none"/>
          <w:u w:val="none"/>
        </w:rPr>
        <w:t xml:space="preserve"> </w:t>
      </w:r>
    </w:p>
    <w:p w14:paraId="032F2DA5">
      <w:pPr>
        <w:spacing w:line="480" w:lineRule="auto"/>
        <w:jc w:val="center"/>
        <w:rPr>
          <w:rFonts w:ascii="宋体" w:hAnsi="宋体"/>
          <w:b/>
          <w:bCs/>
          <w:color w:val="auto"/>
          <w:sz w:val="46"/>
          <w:szCs w:val="46"/>
          <w:highlight w:val="none"/>
          <w:u w:val="none"/>
        </w:rPr>
      </w:pPr>
      <w:r>
        <w:rPr>
          <w:rFonts w:hint="eastAsia" w:ascii="宋体" w:hAnsi="宋体"/>
          <w:b/>
          <w:color w:val="auto"/>
          <w:sz w:val="52"/>
          <w:szCs w:val="52"/>
          <w:highlight w:val="none"/>
          <w:u w:val="none"/>
          <w:lang w:val="en-US" w:eastAsia="zh-CN"/>
        </w:rPr>
        <w:t>新兴县惠能中学扩容提质工程初步设计（含概算编制）（第二次）</w:t>
      </w:r>
    </w:p>
    <w:p w14:paraId="77CDA2F3">
      <w:pPr>
        <w:spacing w:line="248" w:lineRule="auto"/>
        <w:rPr>
          <w:rFonts w:ascii="Arial"/>
          <w:color w:val="auto"/>
          <w:sz w:val="21"/>
          <w:highlight w:val="none"/>
        </w:rPr>
      </w:pPr>
    </w:p>
    <w:p w14:paraId="56D4FFFB">
      <w:pPr>
        <w:spacing w:line="248" w:lineRule="auto"/>
        <w:rPr>
          <w:rFonts w:ascii="Arial"/>
          <w:color w:val="auto"/>
          <w:sz w:val="21"/>
          <w:highlight w:val="none"/>
        </w:rPr>
      </w:pPr>
    </w:p>
    <w:p w14:paraId="68509317">
      <w:pPr>
        <w:spacing w:line="248" w:lineRule="auto"/>
        <w:rPr>
          <w:rFonts w:ascii="Arial"/>
          <w:color w:val="auto"/>
          <w:sz w:val="21"/>
          <w:highlight w:val="none"/>
        </w:rPr>
      </w:pPr>
    </w:p>
    <w:p w14:paraId="2B2618F5">
      <w:pPr>
        <w:spacing w:line="248" w:lineRule="auto"/>
        <w:rPr>
          <w:rFonts w:ascii="Arial"/>
          <w:color w:val="auto"/>
          <w:sz w:val="21"/>
          <w:highlight w:val="none"/>
        </w:rPr>
      </w:pPr>
    </w:p>
    <w:p w14:paraId="4C78365D">
      <w:pPr>
        <w:pStyle w:val="4"/>
        <w:spacing w:before="270" w:line="222" w:lineRule="auto"/>
        <w:ind w:left="2640"/>
        <w:rPr>
          <w:color w:val="auto"/>
          <w:sz w:val="83"/>
          <w:szCs w:val="83"/>
          <w:highlight w:val="none"/>
        </w:rPr>
      </w:pPr>
      <w:r>
        <w:rPr>
          <w:b/>
          <w:bCs/>
          <w:color w:val="auto"/>
          <w:spacing w:val="-31"/>
          <w:sz w:val="83"/>
          <w:szCs w:val="83"/>
          <w:highlight w:val="none"/>
        </w:rPr>
        <w:t>投</w:t>
      </w:r>
      <w:r>
        <w:rPr>
          <w:color w:val="auto"/>
          <w:spacing w:val="43"/>
          <w:sz w:val="83"/>
          <w:szCs w:val="83"/>
          <w:highlight w:val="none"/>
        </w:rPr>
        <w:t xml:space="preserve"> </w:t>
      </w:r>
      <w:r>
        <w:rPr>
          <w:b/>
          <w:bCs/>
          <w:color w:val="auto"/>
          <w:spacing w:val="-31"/>
          <w:sz w:val="83"/>
          <w:szCs w:val="83"/>
          <w:highlight w:val="none"/>
        </w:rPr>
        <w:t>标</w:t>
      </w:r>
      <w:r>
        <w:rPr>
          <w:color w:val="auto"/>
          <w:spacing w:val="54"/>
          <w:sz w:val="83"/>
          <w:szCs w:val="83"/>
          <w:highlight w:val="none"/>
        </w:rPr>
        <w:t xml:space="preserve"> </w:t>
      </w:r>
      <w:r>
        <w:rPr>
          <w:b/>
          <w:bCs/>
          <w:color w:val="auto"/>
          <w:spacing w:val="-31"/>
          <w:sz w:val="83"/>
          <w:szCs w:val="83"/>
          <w:highlight w:val="none"/>
        </w:rPr>
        <w:t>文</w:t>
      </w:r>
      <w:r>
        <w:rPr>
          <w:color w:val="auto"/>
          <w:spacing w:val="34"/>
          <w:sz w:val="83"/>
          <w:szCs w:val="83"/>
          <w:highlight w:val="none"/>
        </w:rPr>
        <w:t xml:space="preserve"> </w:t>
      </w:r>
      <w:r>
        <w:rPr>
          <w:b/>
          <w:bCs/>
          <w:color w:val="auto"/>
          <w:spacing w:val="-31"/>
          <w:sz w:val="83"/>
          <w:szCs w:val="83"/>
          <w:highlight w:val="none"/>
        </w:rPr>
        <w:t>件</w:t>
      </w:r>
    </w:p>
    <w:p w14:paraId="4B4C5244">
      <w:pPr>
        <w:spacing w:line="255" w:lineRule="auto"/>
        <w:rPr>
          <w:rFonts w:ascii="Arial"/>
          <w:color w:val="auto"/>
          <w:sz w:val="21"/>
          <w:highlight w:val="none"/>
        </w:rPr>
      </w:pPr>
    </w:p>
    <w:p w14:paraId="392B84B1">
      <w:pPr>
        <w:spacing w:line="255" w:lineRule="auto"/>
        <w:rPr>
          <w:rFonts w:ascii="Arial"/>
          <w:color w:val="auto"/>
          <w:sz w:val="21"/>
          <w:highlight w:val="none"/>
        </w:rPr>
      </w:pPr>
    </w:p>
    <w:p w14:paraId="2F4841F9">
      <w:pPr>
        <w:spacing w:line="255" w:lineRule="auto"/>
        <w:rPr>
          <w:rFonts w:ascii="Arial"/>
          <w:color w:val="auto"/>
          <w:sz w:val="21"/>
          <w:highlight w:val="none"/>
        </w:rPr>
      </w:pPr>
    </w:p>
    <w:p w14:paraId="09A5E4F7">
      <w:pPr>
        <w:spacing w:line="255" w:lineRule="auto"/>
        <w:jc w:val="center"/>
        <w:rPr>
          <w:rFonts w:hint="eastAsia" w:ascii="Arial" w:eastAsia="宋体"/>
          <w:b/>
          <w:bCs/>
          <w:color w:val="auto"/>
          <w:sz w:val="28"/>
          <w:szCs w:val="28"/>
          <w:highlight w:val="none"/>
          <w:lang w:eastAsia="zh-CN"/>
        </w:rPr>
      </w:pPr>
      <w:r>
        <w:rPr>
          <w:rFonts w:hint="eastAsia" w:eastAsia="宋体"/>
          <w:b/>
          <w:bCs/>
          <w:color w:val="auto"/>
          <w:sz w:val="28"/>
          <w:szCs w:val="28"/>
          <w:highlight w:val="none"/>
          <w:lang w:eastAsia="zh-CN"/>
        </w:rPr>
        <w:t>（</w:t>
      </w:r>
      <w:r>
        <w:rPr>
          <w:rFonts w:hint="eastAsia" w:eastAsia="宋体"/>
          <w:b/>
          <w:bCs/>
          <w:color w:val="auto"/>
          <w:sz w:val="28"/>
          <w:szCs w:val="28"/>
          <w:highlight w:val="none"/>
          <w:lang w:val="en-US" w:eastAsia="zh-CN"/>
        </w:rPr>
        <w:t>定标部分</w:t>
      </w:r>
      <w:r>
        <w:rPr>
          <w:rFonts w:hint="eastAsia" w:eastAsia="宋体"/>
          <w:b/>
          <w:bCs/>
          <w:color w:val="auto"/>
          <w:sz w:val="28"/>
          <w:szCs w:val="28"/>
          <w:highlight w:val="none"/>
          <w:lang w:eastAsia="zh-CN"/>
        </w:rPr>
        <w:t>）</w:t>
      </w:r>
    </w:p>
    <w:p w14:paraId="1B96D7BF">
      <w:pPr>
        <w:spacing w:line="255" w:lineRule="auto"/>
        <w:rPr>
          <w:rFonts w:ascii="Arial"/>
          <w:color w:val="auto"/>
          <w:sz w:val="21"/>
          <w:highlight w:val="none"/>
        </w:rPr>
      </w:pPr>
    </w:p>
    <w:p w14:paraId="69337CBA">
      <w:pPr>
        <w:spacing w:line="255" w:lineRule="auto"/>
        <w:rPr>
          <w:rFonts w:ascii="Arial"/>
          <w:color w:val="auto"/>
          <w:sz w:val="21"/>
          <w:highlight w:val="none"/>
        </w:rPr>
      </w:pPr>
    </w:p>
    <w:p w14:paraId="3540E748">
      <w:pPr>
        <w:spacing w:line="256" w:lineRule="auto"/>
        <w:rPr>
          <w:rFonts w:ascii="Arial"/>
          <w:color w:val="auto"/>
          <w:sz w:val="21"/>
          <w:highlight w:val="none"/>
        </w:rPr>
      </w:pPr>
    </w:p>
    <w:p w14:paraId="254EEC91">
      <w:pPr>
        <w:spacing w:line="256" w:lineRule="auto"/>
        <w:rPr>
          <w:rFonts w:ascii="Arial"/>
          <w:color w:val="auto"/>
          <w:sz w:val="21"/>
          <w:highlight w:val="none"/>
        </w:rPr>
      </w:pPr>
    </w:p>
    <w:p w14:paraId="456512A6">
      <w:pPr>
        <w:spacing w:line="256" w:lineRule="auto"/>
        <w:rPr>
          <w:rFonts w:ascii="Arial"/>
          <w:color w:val="auto"/>
          <w:sz w:val="21"/>
          <w:highlight w:val="none"/>
        </w:rPr>
      </w:pPr>
    </w:p>
    <w:p w14:paraId="5720004D">
      <w:pPr>
        <w:spacing w:line="256" w:lineRule="auto"/>
        <w:rPr>
          <w:rFonts w:ascii="Arial"/>
          <w:color w:val="auto"/>
          <w:sz w:val="21"/>
          <w:highlight w:val="none"/>
        </w:rPr>
      </w:pPr>
    </w:p>
    <w:p w14:paraId="7E0752FD">
      <w:pPr>
        <w:spacing w:line="256" w:lineRule="auto"/>
        <w:rPr>
          <w:rFonts w:ascii="Arial"/>
          <w:color w:val="auto"/>
          <w:sz w:val="21"/>
          <w:highlight w:val="none"/>
        </w:rPr>
      </w:pPr>
    </w:p>
    <w:p w14:paraId="113624A4">
      <w:pPr>
        <w:spacing w:line="256" w:lineRule="auto"/>
        <w:rPr>
          <w:rFonts w:ascii="Arial"/>
          <w:color w:val="auto"/>
          <w:sz w:val="21"/>
          <w:highlight w:val="none"/>
        </w:rPr>
      </w:pPr>
    </w:p>
    <w:p w14:paraId="2634B090">
      <w:pPr>
        <w:pStyle w:val="4"/>
        <w:spacing w:before="91" w:line="220" w:lineRule="auto"/>
        <w:ind w:left="521"/>
        <w:rPr>
          <w:color w:val="auto"/>
          <w:sz w:val="28"/>
          <w:szCs w:val="28"/>
          <w:highlight w:val="none"/>
        </w:rPr>
      </w:pPr>
      <w:r>
        <w:rPr>
          <w:color w:val="auto"/>
          <w:spacing w:val="2"/>
          <w:sz w:val="28"/>
          <w:szCs w:val="28"/>
          <w:highlight w:val="none"/>
        </w:rPr>
        <w:t>投标人</w:t>
      </w:r>
      <w:r>
        <w:rPr>
          <w:color w:val="auto"/>
          <w:spacing w:val="-20"/>
          <w:sz w:val="28"/>
          <w:szCs w:val="28"/>
          <w:highlight w:val="none"/>
        </w:rPr>
        <w:t>：</w:t>
      </w:r>
      <w:r>
        <w:rPr>
          <w:color w:val="auto"/>
          <w:spacing w:val="9"/>
          <w:sz w:val="28"/>
          <w:szCs w:val="28"/>
          <w:highlight w:val="none"/>
          <w:u w:val="single" w:color="auto"/>
        </w:rPr>
        <w:t xml:space="preserve">               </w:t>
      </w:r>
      <w:r>
        <w:rPr>
          <w:color w:val="auto"/>
          <w:spacing w:val="-20"/>
          <w:sz w:val="28"/>
          <w:szCs w:val="28"/>
          <w:highlight w:val="none"/>
        </w:rPr>
        <w:t>（</w:t>
      </w:r>
      <w:r>
        <w:rPr>
          <w:color w:val="auto"/>
          <w:spacing w:val="2"/>
          <w:sz w:val="28"/>
          <w:szCs w:val="28"/>
          <w:highlight w:val="none"/>
        </w:rPr>
        <w:t>盖公章）</w:t>
      </w:r>
    </w:p>
    <w:p w14:paraId="149D2DFB">
      <w:pPr>
        <w:spacing w:line="285" w:lineRule="auto"/>
        <w:rPr>
          <w:rFonts w:ascii="Arial"/>
          <w:color w:val="auto"/>
          <w:sz w:val="21"/>
          <w:highlight w:val="none"/>
        </w:rPr>
      </w:pPr>
    </w:p>
    <w:p w14:paraId="34EBFC9C">
      <w:pPr>
        <w:spacing w:line="285" w:lineRule="auto"/>
        <w:rPr>
          <w:rFonts w:ascii="Arial"/>
          <w:color w:val="auto"/>
          <w:sz w:val="21"/>
          <w:highlight w:val="none"/>
        </w:rPr>
      </w:pPr>
    </w:p>
    <w:p w14:paraId="0DA5C8BA">
      <w:pPr>
        <w:pStyle w:val="4"/>
        <w:spacing w:before="91" w:line="220" w:lineRule="auto"/>
        <w:ind w:left="507"/>
        <w:rPr>
          <w:color w:val="auto"/>
          <w:sz w:val="28"/>
          <w:szCs w:val="28"/>
          <w:highlight w:val="none"/>
        </w:rPr>
      </w:pPr>
      <w:r>
        <w:rPr>
          <w:color w:val="auto"/>
          <w:spacing w:val="-1"/>
          <w:sz w:val="28"/>
          <w:szCs w:val="28"/>
          <w:highlight w:val="none"/>
        </w:rPr>
        <w:t>法定代表人（或其委托代理人</w:t>
      </w:r>
      <w:r>
        <w:rPr>
          <w:color w:val="auto"/>
          <w:spacing w:val="-7"/>
          <w:sz w:val="28"/>
          <w:szCs w:val="28"/>
          <w:highlight w:val="none"/>
        </w:rPr>
        <w:t>）：</w:t>
      </w:r>
      <w:r>
        <w:rPr>
          <w:color w:val="auto"/>
          <w:spacing w:val="13"/>
          <w:sz w:val="28"/>
          <w:szCs w:val="28"/>
          <w:highlight w:val="none"/>
          <w:u w:val="single" w:color="auto"/>
        </w:rPr>
        <w:t xml:space="preserve">          </w:t>
      </w:r>
      <w:r>
        <w:rPr>
          <w:color w:val="auto"/>
          <w:spacing w:val="-7"/>
          <w:sz w:val="28"/>
          <w:szCs w:val="28"/>
          <w:highlight w:val="none"/>
        </w:rPr>
        <w:t>（</w:t>
      </w:r>
      <w:r>
        <w:rPr>
          <w:color w:val="auto"/>
          <w:spacing w:val="-1"/>
          <w:sz w:val="28"/>
          <w:szCs w:val="28"/>
          <w:highlight w:val="none"/>
        </w:rPr>
        <w:t>签字或盖章）</w:t>
      </w:r>
    </w:p>
    <w:p w14:paraId="7488F29A">
      <w:pPr>
        <w:spacing w:line="284" w:lineRule="auto"/>
        <w:rPr>
          <w:rFonts w:ascii="Arial"/>
          <w:color w:val="auto"/>
          <w:sz w:val="21"/>
          <w:highlight w:val="none"/>
        </w:rPr>
      </w:pPr>
    </w:p>
    <w:p w14:paraId="3631423A">
      <w:pPr>
        <w:spacing w:line="285" w:lineRule="auto"/>
        <w:rPr>
          <w:rFonts w:ascii="Arial"/>
          <w:color w:val="auto"/>
          <w:sz w:val="21"/>
          <w:highlight w:val="none"/>
        </w:rPr>
      </w:pPr>
    </w:p>
    <w:p w14:paraId="14702230">
      <w:pPr>
        <w:pStyle w:val="4"/>
        <w:spacing w:before="91" w:line="221" w:lineRule="auto"/>
        <w:ind w:left="494"/>
        <w:rPr>
          <w:color w:val="auto"/>
          <w:sz w:val="28"/>
          <w:szCs w:val="28"/>
          <w:highlight w:val="none"/>
        </w:rPr>
      </w:pPr>
      <w:r>
        <w:rPr>
          <w:color w:val="auto"/>
          <w:spacing w:val="-23"/>
          <w:sz w:val="28"/>
          <w:szCs w:val="28"/>
          <w:highlight w:val="none"/>
        </w:rPr>
        <w:t>日</w:t>
      </w:r>
      <w:r>
        <w:rPr>
          <w:color w:val="auto"/>
          <w:spacing w:val="12"/>
          <w:sz w:val="28"/>
          <w:szCs w:val="28"/>
          <w:highlight w:val="none"/>
        </w:rPr>
        <w:t xml:space="preserve"> </w:t>
      </w:r>
      <w:r>
        <w:rPr>
          <w:color w:val="auto"/>
          <w:spacing w:val="-23"/>
          <w:sz w:val="28"/>
          <w:szCs w:val="28"/>
          <w:highlight w:val="none"/>
        </w:rPr>
        <w:t>期：</w:t>
      </w:r>
      <w:r>
        <w:rPr>
          <w:color w:val="auto"/>
          <w:spacing w:val="23"/>
          <w:sz w:val="28"/>
          <w:szCs w:val="28"/>
          <w:highlight w:val="none"/>
          <w:u w:val="single" w:color="auto"/>
        </w:rPr>
        <w:t xml:space="preserve">      </w:t>
      </w:r>
      <w:r>
        <w:rPr>
          <w:color w:val="auto"/>
          <w:spacing w:val="-114"/>
          <w:sz w:val="28"/>
          <w:szCs w:val="28"/>
          <w:highlight w:val="none"/>
        </w:rPr>
        <w:t xml:space="preserve"> </w:t>
      </w:r>
      <w:r>
        <w:rPr>
          <w:color w:val="auto"/>
          <w:spacing w:val="-23"/>
          <w:sz w:val="28"/>
          <w:szCs w:val="28"/>
          <w:highlight w:val="none"/>
        </w:rPr>
        <w:t>年</w:t>
      </w:r>
      <w:r>
        <w:rPr>
          <w:color w:val="auto"/>
          <w:spacing w:val="40"/>
          <w:sz w:val="28"/>
          <w:szCs w:val="28"/>
          <w:highlight w:val="none"/>
          <w:u w:val="single" w:color="auto"/>
        </w:rPr>
        <w:t xml:space="preserve">   </w:t>
      </w:r>
      <w:r>
        <w:rPr>
          <w:color w:val="auto"/>
          <w:spacing w:val="-101"/>
          <w:sz w:val="28"/>
          <w:szCs w:val="28"/>
          <w:highlight w:val="none"/>
        </w:rPr>
        <w:t xml:space="preserve"> </w:t>
      </w:r>
      <w:r>
        <w:rPr>
          <w:color w:val="auto"/>
          <w:spacing w:val="-23"/>
          <w:sz w:val="28"/>
          <w:szCs w:val="28"/>
          <w:highlight w:val="none"/>
        </w:rPr>
        <w:t>月</w:t>
      </w:r>
      <w:r>
        <w:rPr>
          <w:color w:val="auto"/>
          <w:spacing w:val="39"/>
          <w:sz w:val="28"/>
          <w:szCs w:val="28"/>
          <w:highlight w:val="none"/>
          <w:u w:val="single" w:color="auto"/>
        </w:rPr>
        <w:t xml:space="preserve">   </w:t>
      </w:r>
      <w:r>
        <w:rPr>
          <w:color w:val="auto"/>
          <w:spacing w:val="-18"/>
          <w:sz w:val="28"/>
          <w:szCs w:val="28"/>
          <w:highlight w:val="none"/>
        </w:rPr>
        <w:t xml:space="preserve"> </w:t>
      </w:r>
      <w:r>
        <w:rPr>
          <w:color w:val="auto"/>
          <w:spacing w:val="-23"/>
          <w:sz w:val="28"/>
          <w:szCs w:val="28"/>
          <w:highlight w:val="none"/>
        </w:rPr>
        <w:t>日</w:t>
      </w:r>
    </w:p>
    <w:p w14:paraId="549EF617">
      <w:pPr>
        <w:spacing w:line="221" w:lineRule="auto"/>
        <w:rPr>
          <w:color w:val="auto"/>
          <w:sz w:val="28"/>
          <w:szCs w:val="28"/>
          <w:highlight w:val="none"/>
        </w:rPr>
        <w:sectPr>
          <w:headerReference r:id="rId3" w:type="default"/>
          <w:footerReference r:id="rId4" w:type="default"/>
          <w:pgSz w:w="11907" w:h="16841"/>
          <w:pgMar w:top="400" w:right="1786" w:bottom="734" w:left="1136" w:header="0" w:footer="495" w:gutter="0"/>
          <w:pgNumType w:fmt="decimal"/>
          <w:cols w:space="720" w:num="1"/>
        </w:sectPr>
      </w:pPr>
    </w:p>
    <w:p w14:paraId="611D8B31">
      <w:pPr>
        <w:pStyle w:val="4"/>
        <w:spacing w:before="91" w:line="220" w:lineRule="auto"/>
        <w:jc w:val="center"/>
        <w:rPr>
          <w:rFonts w:hint="eastAsia"/>
          <w:color w:val="auto"/>
          <w:spacing w:val="-4"/>
          <w:sz w:val="28"/>
          <w:szCs w:val="28"/>
          <w:highlight w:val="none"/>
        </w:rPr>
      </w:pPr>
    </w:p>
    <w:p w14:paraId="652651E9">
      <w:pPr>
        <w:pStyle w:val="4"/>
        <w:spacing w:before="91" w:line="220" w:lineRule="auto"/>
        <w:jc w:val="center"/>
        <w:rPr>
          <w:rFonts w:hint="eastAsia"/>
          <w:color w:val="auto"/>
          <w:spacing w:val="-4"/>
          <w:sz w:val="32"/>
          <w:szCs w:val="32"/>
          <w:highlight w:val="none"/>
        </w:rPr>
      </w:pPr>
      <w:r>
        <w:rPr>
          <w:rFonts w:hint="eastAsia"/>
          <w:color w:val="auto"/>
          <w:spacing w:val="-4"/>
          <w:sz w:val="32"/>
          <w:szCs w:val="32"/>
          <w:highlight w:val="none"/>
        </w:rPr>
        <w:t>目 录</w:t>
      </w:r>
    </w:p>
    <w:p w14:paraId="2A6D8792">
      <w:pPr>
        <w:pStyle w:val="4"/>
        <w:spacing w:before="91" w:line="220" w:lineRule="auto"/>
        <w:rPr>
          <w:rFonts w:hint="eastAsia"/>
          <w:color w:val="auto"/>
          <w:spacing w:val="-4"/>
          <w:sz w:val="28"/>
          <w:szCs w:val="28"/>
          <w:highlight w:val="none"/>
        </w:rPr>
      </w:pPr>
    </w:p>
    <w:p w14:paraId="1F6DB9CF">
      <w:pPr>
        <w:pStyle w:val="4"/>
        <w:spacing w:before="91" w:line="360" w:lineRule="auto"/>
        <w:ind w:firstLine="544" w:firstLineChars="200"/>
        <w:rPr>
          <w:rFonts w:hint="eastAsia"/>
          <w:b/>
          <w:bCs/>
          <w:color w:val="auto"/>
          <w:spacing w:val="-4"/>
          <w:sz w:val="28"/>
          <w:szCs w:val="28"/>
          <w:highlight w:val="none"/>
        </w:rPr>
      </w:pPr>
      <w:r>
        <w:rPr>
          <w:rFonts w:hint="eastAsia"/>
          <w:color w:val="auto"/>
          <w:spacing w:val="-4"/>
          <w:sz w:val="28"/>
          <w:szCs w:val="28"/>
          <w:highlight w:val="none"/>
        </w:rPr>
        <w:t>注:投标人按照本项目定标办法、结合《定标因素表》对应的评分标准自行编制。格式自拟，但需编制目录，且方案总页数控制在300页以内</w:t>
      </w:r>
    </w:p>
    <w:p w14:paraId="2BB7A3AE">
      <w:pPr>
        <w:spacing w:line="360" w:lineRule="auto"/>
        <w:ind w:firstLine="480" w:firstLineChars="200"/>
        <w:jc w:val="left"/>
        <w:rPr>
          <w:rFonts w:hint="eastAsia" w:ascii="宋体" w:hAnsi="宋体"/>
          <w:color w:val="auto"/>
          <w:sz w:val="24"/>
          <w:highlight w:val="none"/>
        </w:rPr>
      </w:pPr>
    </w:p>
    <w:p w14:paraId="11F5AE10">
      <w:pPr>
        <w:spacing w:line="360" w:lineRule="auto"/>
        <w:rPr>
          <w:rFonts w:ascii="宋体" w:hAnsi="宋体"/>
          <w:color w:val="auto"/>
          <w:sz w:val="24"/>
          <w:highlight w:val="none"/>
        </w:rPr>
      </w:pPr>
    </w:p>
    <w:p w14:paraId="093D2E8D">
      <w:pPr>
        <w:spacing w:line="420" w:lineRule="exact"/>
        <w:ind w:left="1" w:firstLine="315" w:firstLineChars="150"/>
        <w:jc w:val="center"/>
        <w:rPr>
          <w:rFonts w:ascii="宋体" w:hAnsi="宋体"/>
          <w:color w:val="auto"/>
          <w:highlight w:val="none"/>
        </w:rPr>
      </w:pPr>
    </w:p>
    <w:p w14:paraId="42772A7D">
      <w:pPr>
        <w:spacing w:line="360" w:lineRule="auto"/>
        <w:jc w:val="center"/>
        <w:rPr>
          <w:rFonts w:ascii="宋体" w:hAnsi="宋体"/>
          <w:color w:val="auto"/>
          <w:highlight w:val="none"/>
        </w:rPr>
      </w:pPr>
      <w:r>
        <w:rPr>
          <w:rFonts w:hint="eastAsia" w:ascii="宋体" w:hAnsi="宋体"/>
          <w:color w:val="auto"/>
          <w:highlight w:val="none"/>
        </w:rPr>
        <w:t xml:space="preserve"> </w:t>
      </w:r>
    </w:p>
    <w:p w14:paraId="2F2F923F">
      <w:pPr>
        <w:rPr>
          <w:rFonts w:ascii="宋体" w:hAnsi="宋体"/>
          <w:color w:val="auto"/>
          <w:highlight w:val="none"/>
        </w:rPr>
      </w:pPr>
    </w:p>
    <w:p w14:paraId="0E074932">
      <w:pPr>
        <w:spacing w:line="360" w:lineRule="auto"/>
        <w:ind w:firstLine="424" w:firstLineChars="202"/>
        <w:jc w:val="left"/>
        <w:rPr>
          <w:rFonts w:ascii="宋体" w:hAnsi="宋体"/>
          <w:color w:val="auto"/>
          <w:highlight w:val="none"/>
        </w:rPr>
      </w:pPr>
    </w:p>
    <w:p w14:paraId="5D93D3EA"/>
    <w:sectPr>
      <w:footerReference r:id="rId5" w:type="default"/>
      <w:type w:val="nextColumn"/>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B7AE">
    <w:pPr>
      <w:spacing w:line="229" w:lineRule="exact"/>
      <w:ind w:left="468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CEB82">
                          <w:pPr>
                            <w:pStyle w:val="6"/>
                          </w:pPr>
                          <w:r>
                            <w:t xml:space="preserve">— </w:t>
                          </w:r>
                          <w:r>
                            <w:fldChar w:fldCharType="begin"/>
                          </w:r>
                          <w:r>
                            <w:instrText xml:space="preserve"> PAGE  \* MERGEFORMAT </w:instrText>
                          </w:r>
                          <w:r>
                            <w:fldChar w:fldCharType="separate"/>
                          </w:r>
                          <w:r>
                            <w:t>164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0F7CEB82">
                    <w:pPr>
                      <w:pStyle w:val="6"/>
                    </w:pPr>
                    <w:r>
                      <w:t xml:space="preserve">— </w:t>
                    </w:r>
                    <w:r>
                      <w:fldChar w:fldCharType="begin"/>
                    </w:r>
                    <w:r>
                      <w:instrText xml:space="preserve"> PAGE  \* MERGEFORMAT </w:instrText>
                    </w:r>
                    <w:r>
                      <w:fldChar w:fldCharType="separate"/>
                    </w:r>
                    <w:r>
                      <w:t>164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BEAF">
    <w:pPr>
      <w:pStyle w:val="6"/>
      <w:jc w:val="center"/>
    </w:pPr>
    <w:r>
      <w:fldChar w:fldCharType="begin"/>
    </w:r>
    <w:r>
      <w:instrText xml:space="preserve">PAGE   \* MERGEFORMAT</w:instrText>
    </w:r>
    <w:r>
      <w:fldChar w:fldCharType="separate"/>
    </w:r>
    <w:r>
      <w:t>70</w:t>
    </w:r>
    <w:r>
      <w:fldChar w:fldCharType="end"/>
    </w:r>
  </w:p>
  <w:p w14:paraId="610EAF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286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1491A"/>
    <w:rsid w:val="291E6F70"/>
    <w:rsid w:val="2F040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lang w:val="zh-CN"/>
    </w:rPr>
  </w:style>
  <w:style w:type="paragraph" w:styleId="4">
    <w:name w:val="Body Text"/>
    <w:basedOn w:val="1"/>
    <w:unhideWhenUsed/>
    <w:qFormat/>
    <w:uiPriority w:val="0"/>
    <w:pPr>
      <w:spacing w:after="120"/>
    </w:p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lang w:val="zh-CN"/>
    </w:rPr>
  </w:style>
  <w:style w:type="paragraph" w:styleId="7">
    <w:name w:val="Body Text First Indent"/>
    <w:basedOn w:val="1"/>
    <w:qFormat/>
    <w:uiPriority w:val="0"/>
    <w:pPr>
      <w:widowControl/>
      <w:ind w:firstLine="420" w:firstLineChars="100"/>
      <w:jc w:val="left"/>
    </w:pPr>
    <w:rPr>
      <w:sz w:val="24"/>
      <w:lang w:val="zh-CN" w:eastAsia="en-US"/>
    </w:rPr>
  </w:style>
  <w:style w:type="paragraph" w:customStyle="1" w:styleId="10">
    <w:name w:val="1"/>
    <w:basedOn w:val="1"/>
    <w:next w:val="11"/>
    <w:qFormat/>
    <w:uiPriority w:val="0"/>
    <w:pPr>
      <w:spacing w:line="360" w:lineRule="auto"/>
      <w:ind w:firstLine="480" w:firstLineChars="200"/>
    </w:pPr>
    <w:rPr>
      <w:rFonts w:ascii="宋体" w:hAnsi="宋体"/>
      <w:iCs/>
      <w:color w:val="FF0000"/>
      <w:sz w:val="24"/>
      <w:szCs w:val="28"/>
      <w:u w:val="wave"/>
    </w:rPr>
  </w:style>
  <w:style w:type="paragraph" w:customStyle="1" w:styleId="11">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3567</Words>
  <Characters>3637</Characters>
  <Lines>0</Lines>
  <Paragraphs>0</Paragraphs>
  <TotalTime>0</TotalTime>
  <ScaleCrop>false</ScaleCrop>
  <LinksUpToDate>false</LinksUpToDate>
  <CharactersWithSpaces>4828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2026-05-07T02:38:00Z</dcterms:created>
  <dc:creator>pc</dc:creator>
  <cp:lastModifiedBy>Mr-阿俊</cp:lastModifiedBy>
  <dcterms:modified xsi:type="dcterms:W3CDTF">2026-06-03T01:09:56Z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1F3403A738684BBEB267396B9F097822_12</vt:lpwstr>
  </property>
</Properties>
</file>