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zh-TW" w:eastAsia="zh-CN"/>
        </w:rPr>
      </w:pPr>
      <w:bookmarkStart w:id="0" w:name="_Toc8179"/>
      <w:bookmarkStart w:id="1" w:name="_Toc31742"/>
    </w:p>
    <w:p w14:paraId="12A1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zh-TW" w:eastAsia="zh-CN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zh-TW" w:eastAsia="zh-CN"/>
        </w:rPr>
        <w:t>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lang w:val="zh-TW" w:eastAsia="zh-CN"/>
        </w:rPr>
        <w:t>投标文件格式</w:t>
      </w:r>
      <w:bookmarkEnd w:id="0"/>
      <w:bookmarkEnd w:id="1"/>
    </w:p>
    <w:p w14:paraId="25C3DEB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exact"/>
        <w:rPr>
          <w:rFonts w:hint="eastAsia" w:asciiTheme="minorEastAsia" w:hAnsiTheme="minorEastAsia" w:eastAsiaTheme="minorEastAsia" w:cstheme="minorEastAsia"/>
          <w:color w:val="auto"/>
          <w:spacing w:val="0"/>
          <w:highlight w:val="none"/>
        </w:rPr>
      </w:pPr>
      <w:bookmarkStart w:id="2" w:name="_GoBack"/>
      <w:bookmarkEnd w:id="2"/>
    </w:p>
    <w:p w14:paraId="0D2C3560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8C8178E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1EAEE14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DA9F32E">
      <w:pPr>
        <w:pStyle w:val="3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  <w:t>云城区居家养老服务中心改扩建工程监理</w:t>
      </w:r>
    </w:p>
    <w:p w14:paraId="6AE02545"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8575A2B"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218F5DE"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CC3248F"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91CBC0D">
      <w:pPr>
        <w:spacing w:line="26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598DFD8">
      <w:pPr>
        <w:spacing w:line="26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DBFE0D9">
      <w:pPr>
        <w:pStyle w:val="3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96"/>
          <w:szCs w:val="96"/>
          <w:highlight w:val="none"/>
          <w:u w:val="none" w:color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96"/>
          <w:szCs w:val="96"/>
          <w:highlight w:val="none"/>
          <w:u w:val="none" w:color="auto"/>
        </w:rPr>
        <w:t>投 标 文 件</w:t>
      </w:r>
    </w:p>
    <w:p w14:paraId="59FD2436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124E5EF">
      <w:pPr>
        <w:pStyle w:val="10"/>
        <w:shd w:val="clear" w:color="auto" w:fill="auto"/>
        <w:ind w:firstLine="3614" w:firstLineChars="1000"/>
        <w:jc w:val="both"/>
        <w:rPr>
          <w:rFonts w:hint="default" w:eastAsia="宋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  <w:u w:val="none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  <w:highlight w:val="none"/>
          <w:u w:val="none"/>
          <w:lang w:val="en-US" w:eastAsia="zh-CN"/>
        </w:rPr>
        <w:t>评标部分）</w:t>
      </w:r>
    </w:p>
    <w:p w14:paraId="5583F0C5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6B7F785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ACBB6BE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A1EB088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9F97E17">
      <w:pPr>
        <w:spacing w:line="2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2F3EF38"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E4FA7FC"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FAFF65C"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918031C"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6F4361D"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07A40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76E40A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（签字或盖章）</w:t>
      </w:r>
    </w:p>
    <w:p w14:paraId="0C46D5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日</w:t>
      </w:r>
    </w:p>
    <w:p w14:paraId="2D4FA195">
      <w:pPr>
        <w:spacing w:line="35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DBE6A2F">
      <w:pPr>
        <w:spacing w:line="35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AD49430">
      <w:pPr>
        <w:spacing w:line="35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F44ACA9">
      <w:pPr>
        <w:spacing w:line="35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sdt>
      <w:sdtP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</w:rPr>
        <w:id w:val="147460923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sdtEndPr>
      <w:sdtContent>
        <w:p w14:paraId="5B269AE7">
          <w:pPr>
            <w:pStyle w:val="3"/>
            <w:spacing w:before="91" w:line="222" w:lineRule="auto"/>
            <w:ind w:left="4052"/>
            <w:rPr>
              <w:rFonts w:hint="eastAsia" w:asciiTheme="minorEastAsia" w:hAnsiTheme="minorEastAsia" w:eastAsiaTheme="minorEastAsia" w:cstheme="minorEastAsia"/>
              <w:color w:val="auto"/>
              <w:spacing w:val="0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highlight w:val="none"/>
            </w:rPr>
            <w:t>目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highlight w:val="none"/>
              <w:lang w:val="en-US" w:eastAsia="zh-CN"/>
            </w:rPr>
            <w:t xml:space="preserve">    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highlight w:val="none"/>
            </w:rPr>
            <w:t>录</w:t>
          </w:r>
        </w:p>
        <w:p w14:paraId="6DF98387">
          <w:pPr>
            <w:spacing w:line="340" w:lineRule="auto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1"/>
              <w:highlight w:val="none"/>
            </w:rPr>
          </w:pPr>
        </w:p>
        <w:p w14:paraId="6970A76E">
          <w:pPr>
            <w:pStyle w:val="3"/>
            <w:spacing w:before="78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一、投标函及投标函附录</w:t>
          </w:r>
        </w:p>
        <w:p w14:paraId="09EA8B42">
          <w:pPr>
            <w:pStyle w:val="3"/>
            <w:spacing w:before="180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二、法定代表人身份证明或授权委托书</w:t>
          </w:r>
        </w:p>
        <w:p w14:paraId="1917886F">
          <w:pPr>
            <w:pStyle w:val="3"/>
            <w:spacing w:before="183" w:line="220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三、投标保证金</w:t>
          </w:r>
        </w:p>
        <w:p w14:paraId="1C7D651C">
          <w:pPr>
            <w:pStyle w:val="3"/>
            <w:spacing w:before="179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四、企业基本情况表</w:t>
          </w:r>
        </w:p>
        <w:p w14:paraId="1E8A6A54">
          <w:pPr>
            <w:pStyle w:val="3"/>
            <w:spacing w:before="183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五、拟派项目总监理工程师资格一览表</w:t>
          </w:r>
        </w:p>
        <w:p w14:paraId="02F57BC4">
          <w:pPr>
            <w:pStyle w:val="3"/>
            <w:spacing w:before="181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六、拟任项目总监理工程师签名确认表</w:t>
          </w:r>
        </w:p>
        <w:p w14:paraId="2AEF6763">
          <w:pPr>
            <w:pStyle w:val="3"/>
            <w:spacing w:before="184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七、拟任的项目班子人员汇总表</w:t>
          </w:r>
        </w:p>
        <w:p w14:paraId="48C6BE9E">
          <w:pPr>
            <w:pStyle w:val="3"/>
            <w:spacing w:before="183" w:line="220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八、投标人的其他评审情况</w:t>
          </w:r>
        </w:p>
        <w:p w14:paraId="56A8795B">
          <w:pPr>
            <w:pStyle w:val="3"/>
            <w:spacing w:before="179" w:line="220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九、投标人声明函</w:t>
          </w:r>
        </w:p>
        <w:p w14:paraId="150C14B3">
          <w:pPr>
            <w:pStyle w:val="3"/>
            <w:spacing w:before="184" w:line="219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十、投标人承诺书</w:t>
          </w:r>
        </w:p>
        <w:p w14:paraId="05E4D7D1">
          <w:pPr>
            <w:pStyle w:val="3"/>
            <w:spacing w:before="182" w:line="220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十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  <w:lang w:val="en-US" w:eastAsia="zh-CN"/>
            </w:rPr>
            <w:t>一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、其他资料</w:t>
          </w:r>
        </w:p>
        <w:p w14:paraId="63519293">
          <w:pPr>
            <w:pStyle w:val="3"/>
            <w:spacing w:before="182" w:line="220" w:lineRule="auto"/>
            <w:ind w:left="4" w:leftChars="0" w:firstLine="636" w:firstLineChars="265"/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</w:pP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十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  <w:lang w:val="en-US" w:eastAsia="zh-CN"/>
            </w:rPr>
            <w:t>二</w:t>
          </w:r>
          <w:r>
            <w:rPr>
              <w:rFonts w:hint="eastAsia" w:asciiTheme="minorEastAsia" w:hAnsiTheme="minorEastAsia" w:eastAsiaTheme="minorEastAsia" w:cstheme="minorEastAsia"/>
              <w:color w:val="auto"/>
              <w:spacing w:val="0"/>
              <w:sz w:val="24"/>
              <w:szCs w:val="24"/>
              <w:highlight w:val="none"/>
            </w:rPr>
            <w:t>、监理方案</w:t>
          </w:r>
        </w:p>
      </w:sdtContent>
    </w:sdt>
    <w:p w14:paraId="01376444">
      <w:pPr>
        <w:pStyle w:val="3"/>
        <w:spacing w:before="179" w:line="220" w:lineRule="auto"/>
        <w:ind w:left="4" w:leftChars="0" w:firstLine="638" w:firstLineChars="265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（投标人可自行调整目录格式）</w:t>
      </w:r>
    </w:p>
    <w:p w14:paraId="4C287D78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266F469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110B0E0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B585416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5818CD8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168061B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73BA270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C92C3DF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3853498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667FAB5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FEC1E66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8DDD7D4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EBB04E4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1048073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9A59544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8A5D773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B7291C2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52B4DC1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ECD5DCB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E8C09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一、投标函及投标函附录</w:t>
      </w:r>
    </w:p>
    <w:p w14:paraId="6E342E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  <w:t>（一）投标函</w:t>
      </w:r>
    </w:p>
    <w:p w14:paraId="78BEEA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云浮市云城区民政局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（招标人名称）：</w:t>
      </w:r>
    </w:p>
    <w:p w14:paraId="6EFD9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1．我方已仔细研究了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招标项目招标文件的全部内容，愿意以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监理费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投标报价下浮率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%（大写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，监理费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投标报价人民币¥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元（大写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），监理服务期限：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，按合同约定完成监理工作。</w:t>
      </w:r>
    </w:p>
    <w:p w14:paraId="1EA8D2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2. 我方的投标文件包括但不仅限于下列内容：</w:t>
      </w:r>
    </w:p>
    <w:p w14:paraId="28A00D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（1）投标函及投标函附录；</w:t>
      </w:r>
    </w:p>
    <w:p w14:paraId="01C406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（2）法定代表人身份证明或授权委托书；</w:t>
      </w:r>
    </w:p>
    <w:p w14:paraId="52CE9C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（3）投标保证金；</w:t>
      </w:r>
    </w:p>
    <w:p w14:paraId="09F5C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（4）企业基本情况表；</w:t>
      </w:r>
    </w:p>
    <w:p w14:paraId="248896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（5）拟派项目总监理工程师资格一览表；</w:t>
      </w:r>
    </w:p>
    <w:p w14:paraId="7B2991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（6）拟任项目总监理工程师签名确认表；</w:t>
      </w:r>
    </w:p>
    <w:p w14:paraId="111A99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（7）拟任的项目班子人员汇总表；</w:t>
      </w:r>
    </w:p>
    <w:p w14:paraId="1F11C1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（8）投标人的其他评审情况；</w:t>
      </w:r>
    </w:p>
    <w:p w14:paraId="38CD0E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（9）投标人声明函；</w:t>
      </w:r>
    </w:p>
    <w:p w14:paraId="39FD8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（10）投标人承诺书；</w:t>
      </w:r>
    </w:p>
    <w:p w14:paraId="35257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（11）其他资料；</w:t>
      </w:r>
    </w:p>
    <w:p w14:paraId="68E077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（12）监理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方案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；</w:t>
      </w:r>
    </w:p>
    <w:p w14:paraId="5FE26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如投标文件的上述组成部分如存在内容不一致的，以投标函为准。</w:t>
      </w:r>
    </w:p>
    <w:p w14:paraId="458D59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3．我方承诺在招标文件规定的投标有效期内不撤销投标文件。</w:t>
      </w:r>
    </w:p>
    <w:p w14:paraId="7ABFC5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4．如我方中标，我方承诺：</w:t>
      </w:r>
    </w:p>
    <w:p w14:paraId="0BD27B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（1）在收到中标通知书后，在中标通知书规定的期限内与你方签订合同；</w:t>
      </w:r>
    </w:p>
    <w:p w14:paraId="7E1AF3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（2）在签订合同时不向你方提出附加条件；</w:t>
      </w:r>
    </w:p>
    <w:p w14:paraId="44102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（3）按照招标文件要求提交履约保证金；</w:t>
      </w:r>
    </w:p>
    <w:p w14:paraId="1881A9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（4）在合同约定的期限内完成合同规定的全部义务。</w:t>
      </w:r>
    </w:p>
    <w:p w14:paraId="199BFD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5．我方在此声明，所递交的投标文件及有关资料内容完整、真实和准确，且不存在第二章“投标人须知 ”第 1.4.3 项规定的任何一种情形。</w:t>
      </w:r>
    </w:p>
    <w:p w14:paraId="51B8DA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2A6DC1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7.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（其他补充说明）。</w:t>
      </w:r>
    </w:p>
    <w:p w14:paraId="109510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53F1BB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5573EC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法定代表人或其委托代理人：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（签字或盖章）</w:t>
      </w:r>
    </w:p>
    <w:p w14:paraId="26E055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2F8D4D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  <w:sectPr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40E1B7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  <w:t>（二）投标函附录</w:t>
      </w:r>
    </w:p>
    <w:tbl>
      <w:tblPr>
        <w:tblStyle w:val="15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988"/>
        <w:gridCol w:w="2327"/>
        <w:gridCol w:w="1633"/>
        <w:gridCol w:w="807"/>
      </w:tblGrid>
      <w:tr w14:paraId="4712C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CF4AF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序号</w:t>
            </w:r>
          </w:p>
        </w:tc>
        <w:tc>
          <w:tcPr>
            <w:tcW w:w="3988" w:type="dxa"/>
            <w:vAlign w:val="center"/>
          </w:tcPr>
          <w:p w14:paraId="42F205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条款名称</w:t>
            </w:r>
          </w:p>
        </w:tc>
        <w:tc>
          <w:tcPr>
            <w:tcW w:w="2327" w:type="dxa"/>
            <w:vAlign w:val="center"/>
          </w:tcPr>
          <w:p w14:paraId="48C809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约定内容</w:t>
            </w:r>
          </w:p>
        </w:tc>
        <w:tc>
          <w:tcPr>
            <w:tcW w:w="1633" w:type="dxa"/>
            <w:vAlign w:val="center"/>
          </w:tcPr>
          <w:p w14:paraId="2FC09BA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是否响应</w:t>
            </w:r>
          </w:p>
        </w:tc>
        <w:tc>
          <w:tcPr>
            <w:tcW w:w="807" w:type="dxa"/>
            <w:vAlign w:val="center"/>
          </w:tcPr>
          <w:p w14:paraId="266A1C1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备注</w:t>
            </w:r>
          </w:p>
        </w:tc>
      </w:tr>
      <w:tr w14:paraId="3AA5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74FE2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1</w:t>
            </w:r>
          </w:p>
        </w:tc>
        <w:tc>
          <w:tcPr>
            <w:tcW w:w="3988" w:type="dxa"/>
            <w:vAlign w:val="center"/>
          </w:tcPr>
          <w:p w14:paraId="74E71A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总监理工程师</w:t>
            </w:r>
          </w:p>
        </w:tc>
        <w:tc>
          <w:tcPr>
            <w:tcW w:w="2327" w:type="dxa"/>
            <w:vAlign w:val="center"/>
          </w:tcPr>
          <w:p w14:paraId="6704B6E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姓名：</w:t>
            </w:r>
          </w:p>
        </w:tc>
        <w:tc>
          <w:tcPr>
            <w:tcW w:w="1633" w:type="dxa"/>
            <w:vAlign w:val="center"/>
          </w:tcPr>
          <w:p w14:paraId="57FF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80D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7487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2BC97C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2</w:t>
            </w:r>
          </w:p>
        </w:tc>
        <w:tc>
          <w:tcPr>
            <w:tcW w:w="3988" w:type="dxa"/>
            <w:vAlign w:val="center"/>
          </w:tcPr>
          <w:p w14:paraId="461468F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投标内容</w:t>
            </w:r>
          </w:p>
        </w:tc>
        <w:tc>
          <w:tcPr>
            <w:tcW w:w="2327" w:type="dxa"/>
            <w:vAlign w:val="center"/>
          </w:tcPr>
          <w:p w14:paraId="7A0B47D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6AB8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5AF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304B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717" w:type="dxa"/>
            <w:vAlign w:val="center"/>
          </w:tcPr>
          <w:p w14:paraId="6F87A82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3</w:t>
            </w:r>
          </w:p>
        </w:tc>
        <w:tc>
          <w:tcPr>
            <w:tcW w:w="3988" w:type="dxa"/>
            <w:vAlign w:val="center"/>
          </w:tcPr>
          <w:p w14:paraId="4399DC7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监理服务期限</w:t>
            </w:r>
          </w:p>
        </w:tc>
        <w:tc>
          <w:tcPr>
            <w:tcW w:w="2327" w:type="dxa"/>
            <w:vAlign w:val="center"/>
          </w:tcPr>
          <w:p w14:paraId="7BA4F4C5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/>
              </w:rPr>
              <w:t>个日历天（含施工工期为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/>
              </w:rPr>
              <w:t>日历天，缺陷责任期（工程质量保修期）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/>
              </w:rPr>
              <w:t>个日历天）</w:t>
            </w:r>
          </w:p>
        </w:tc>
        <w:tc>
          <w:tcPr>
            <w:tcW w:w="1633" w:type="dxa"/>
            <w:vAlign w:val="center"/>
          </w:tcPr>
          <w:p w14:paraId="7AE3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1F5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36C70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FE77D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4</w:t>
            </w:r>
          </w:p>
        </w:tc>
        <w:tc>
          <w:tcPr>
            <w:tcW w:w="3988" w:type="dxa"/>
            <w:vAlign w:val="center"/>
          </w:tcPr>
          <w:p w14:paraId="4711368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质量标准</w:t>
            </w:r>
          </w:p>
        </w:tc>
        <w:tc>
          <w:tcPr>
            <w:tcW w:w="2327" w:type="dxa"/>
            <w:vAlign w:val="center"/>
          </w:tcPr>
          <w:p w14:paraId="7BF339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604C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5315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15B3B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84C4D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5</w:t>
            </w:r>
          </w:p>
        </w:tc>
        <w:tc>
          <w:tcPr>
            <w:tcW w:w="3988" w:type="dxa"/>
            <w:vAlign w:val="center"/>
          </w:tcPr>
          <w:p w14:paraId="59D5C5D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投标有效期</w:t>
            </w:r>
          </w:p>
        </w:tc>
        <w:tc>
          <w:tcPr>
            <w:tcW w:w="2327" w:type="dxa"/>
            <w:vAlign w:val="center"/>
          </w:tcPr>
          <w:p w14:paraId="3E31601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73DA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75D1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7B10B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4835D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6</w:t>
            </w:r>
          </w:p>
        </w:tc>
        <w:tc>
          <w:tcPr>
            <w:tcW w:w="3988" w:type="dxa"/>
            <w:vAlign w:val="center"/>
          </w:tcPr>
          <w:p w14:paraId="16CDCB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投标保证金</w:t>
            </w:r>
          </w:p>
        </w:tc>
        <w:tc>
          <w:tcPr>
            <w:tcW w:w="2327" w:type="dxa"/>
            <w:vAlign w:val="center"/>
          </w:tcPr>
          <w:p w14:paraId="2326356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元</w:t>
            </w:r>
          </w:p>
        </w:tc>
        <w:tc>
          <w:tcPr>
            <w:tcW w:w="1633" w:type="dxa"/>
            <w:vAlign w:val="center"/>
          </w:tcPr>
          <w:p w14:paraId="72FF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E20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  <w:tr w14:paraId="1612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D0D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  <w:p w14:paraId="3159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  <w:p w14:paraId="7C816E1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7</w:t>
            </w:r>
          </w:p>
        </w:tc>
        <w:tc>
          <w:tcPr>
            <w:tcW w:w="3988" w:type="dxa"/>
            <w:vAlign w:val="center"/>
          </w:tcPr>
          <w:p w14:paraId="3A9EDB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第二章“投标人须知”中“投标人须知前附 表” 1.4.1 项规定</w:t>
            </w:r>
          </w:p>
        </w:tc>
        <w:tc>
          <w:tcPr>
            <w:tcW w:w="2327" w:type="dxa"/>
            <w:vAlign w:val="center"/>
          </w:tcPr>
          <w:p w14:paraId="7B0E98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>按招标文件约定</w:t>
            </w:r>
          </w:p>
        </w:tc>
        <w:tc>
          <w:tcPr>
            <w:tcW w:w="1633" w:type="dxa"/>
            <w:vAlign w:val="center"/>
          </w:tcPr>
          <w:p w14:paraId="78AE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0455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highlight w:val="none"/>
              </w:rPr>
            </w:pPr>
          </w:p>
        </w:tc>
      </w:tr>
    </w:tbl>
    <w:p w14:paraId="64AC2EC9">
      <w:pPr>
        <w:spacing w:line="398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41587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（盖公章）</w:t>
      </w:r>
    </w:p>
    <w:p w14:paraId="044547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2A012A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23233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66554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65F419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3D1D5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6838B8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7609AB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55702E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232A5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0CAFD1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二、法定代表人身份证明或授权委托书</w:t>
      </w:r>
    </w:p>
    <w:p w14:paraId="40065F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  <w:t>（一）法定代表人身份证明</w:t>
      </w:r>
    </w:p>
    <w:p w14:paraId="49669A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8"/>
          <w:szCs w:val="28"/>
          <w:highlight w:val="none"/>
        </w:rPr>
        <w:t xml:space="preserve">（或采用工商部门格式） </w:t>
      </w:r>
    </w:p>
    <w:p w14:paraId="22272F38">
      <w:pPr>
        <w:spacing w:line="315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8749464">
      <w:pPr>
        <w:spacing w:line="31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FE77D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6EA969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</w:t>
      </w:r>
    </w:p>
    <w:p w14:paraId="03C325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地    址：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              </w:t>
      </w:r>
    </w:p>
    <w:p w14:paraId="7BAD79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日</w:t>
      </w:r>
    </w:p>
    <w:p w14:paraId="781725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姓    名：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</w:p>
    <w:p w14:paraId="7071B4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（投标人单位名称）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的法定代表人。</w:t>
      </w:r>
    </w:p>
    <w:p w14:paraId="3C4F7D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特此证明。</w:t>
      </w:r>
    </w:p>
    <w:p w14:paraId="25C7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06C3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60DF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6EB10F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711C3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   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4C4A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7AC727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注：后附法定代表人二代身份证复印件或扫描件。</w:t>
      </w:r>
    </w:p>
    <w:p w14:paraId="4089E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sectPr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53D1B65D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62A19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（二）授权委托书（如果有）</w:t>
      </w:r>
    </w:p>
    <w:p w14:paraId="145723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（或采用工商部门格式）</w:t>
      </w:r>
    </w:p>
    <w:p w14:paraId="7D4DDE60">
      <w:pPr>
        <w:spacing w:line="27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6B08D9B">
      <w:pPr>
        <w:spacing w:line="27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73009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本授权委托书声明：我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（姓名）系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（投标人单位名称）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的法定代表人，现授权委托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投标人单位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>名称）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的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（姓名）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为我公司参加投标、签署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 的投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标文件的法定代表人授权委托代理人，我承认代理人全权代表我所签署的本工程的投标文件的内容。</w:t>
      </w:r>
    </w:p>
    <w:p w14:paraId="65351F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委托权限：从本授权委托书发出之日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至投标有效期期满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。</w:t>
      </w:r>
    </w:p>
    <w:p w14:paraId="3C47E0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代理人无转委托权，特此委托。</w:t>
      </w:r>
    </w:p>
    <w:p w14:paraId="1E4A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0C2844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代理人：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（签字）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</w:p>
    <w:p w14:paraId="3A9DF8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 手机号码：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</w:t>
      </w:r>
    </w:p>
    <w:p w14:paraId="706E83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69E07B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（签字或盖章）</w:t>
      </w:r>
    </w:p>
    <w:p w14:paraId="436BCE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授权委托日期：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0C8445B6">
      <w:pPr>
        <w:spacing w:line="29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E35CE13">
      <w:pPr>
        <w:spacing w:line="29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B77ED48">
      <w:pPr>
        <w:pStyle w:val="3"/>
        <w:spacing w:before="69" w:line="220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注：</w:t>
      </w:r>
    </w:p>
    <w:p w14:paraId="2A9E20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1、后附授权委托人二代身份证复印件或扫描件。</w:t>
      </w:r>
    </w:p>
    <w:p w14:paraId="7EA923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3BE566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7D92439F">
      <w:pPr>
        <w:spacing w:line="30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sectPr>
          <w:footerReference r:id="rId3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0F7C72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三、投标保证金</w:t>
      </w:r>
    </w:p>
    <w:p w14:paraId="550A8BBB">
      <w:pPr>
        <w:spacing w:line="285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FCD26A5">
      <w:pPr>
        <w:spacing w:line="28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D8B6BAC">
      <w:pPr>
        <w:pStyle w:val="3"/>
        <w:spacing w:before="68" w:line="220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附上投标保证金的相关凭证资料。</w:t>
      </w:r>
    </w:p>
    <w:p w14:paraId="7935F007">
      <w:pPr>
        <w:spacing w:line="220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  <w:highlight w:val="none"/>
        </w:rPr>
        <w:sectPr>
          <w:footerReference r:id="rId4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2D3146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四、企业基本情况表</w:t>
      </w:r>
    </w:p>
    <w:p w14:paraId="66D06766">
      <w:pPr>
        <w:spacing w:line="149" w:lineRule="exact"/>
        <w:rPr>
          <w:rFonts w:hint="eastAsia" w:asciiTheme="minorEastAsia" w:hAnsiTheme="minorEastAsia" w:eastAsiaTheme="minorEastAsia" w:cstheme="minorEastAsia"/>
          <w:color w:val="auto"/>
          <w:spacing w:val="0"/>
          <w:highlight w:val="none"/>
        </w:rPr>
      </w:pPr>
    </w:p>
    <w:tbl>
      <w:tblPr>
        <w:tblStyle w:val="15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3CF2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924A1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  <w:vAlign w:val="center"/>
          </w:tcPr>
          <w:p w14:paraId="4ACD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100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2D8459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  <w:vAlign w:val="center"/>
          </w:tcPr>
          <w:p w14:paraId="7EF0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4B9952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  <w:vAlign w:val="center"/>
          </w:tcPr>
          <w:p w14:paraId="54F4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B03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restart"/>
            <w:tcBorders>
              <w:bottom w:val="nil"/>
            </w:tcBorders>
            <w:vAlign w:val="center"/>
          </w:tcPr>
          <w:p w14:paraId="1513DC0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97" w:type="dxa"/>
            <w:vAlign w:val="center"/>
          </w:tcPr>
          <w:p w14:paraId="18BC437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  <w:vAlign w:val="center"/>
          </w:tcPr>
          <w:p w14:paraId="146B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64768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147" w:type="dxa"/>
            <w:gridSpan w:val="3"/>
            <w:vAlign w:val="center"/>
          </w:tcPr>
          <w:p w14:paraId="53E7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7E14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Merge w:val="continue"/>
            <w:tcBorders>
              <w:top w:val="nil"/>
            </w:tcBorders>
            <w:vAlign w:val="center"/>
          </w:tcPr>
          <w:p w14:paraId="204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Align w:val="center"/>
          </w:tcPr>
          <w:p w14:paraId="60170DC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312" w:type="dxa"/>
            <w:gridSpan w:val="2"/>
            <w:vAlign w:val="center"/>
          </w:tcPr>
          <w:p w14:paraId="5A8F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F6414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2147" w:type="dxa"/>
            <w:gridSpan w:val="3"/>
            <w:vAlign w:val="center"/>
          </w:tcPr>
          <w:p w14:paraId="5DA8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0EC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2E95D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897" w:type="dxa"/>
            <w:vAlign w:val="center"/>
          </w:tcPr>
          <w:p w14:paraId="2A1869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2256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4BDCD37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6221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0E3FA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005F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241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6D10A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897" w:type="dxa"/>
            <w:vAlign w:val="center"/>
          </w:tcPr>
          <w:p w14:paraId="6ED097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4" w:type="dxa"/>
            <w:vAlign w:val="center"/>
          </w:tcPr>
          <w:p w14:paraId="6C5C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 w14:paraId="045D5D7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center"/>
          </w:tcPr>
          <w:p w14:paraId="290E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5FEC5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036" w:type="dxa"/>
            <w:vAlign w:val="center"/>
          </w:tcPr>
          <w:p w14:paraId="299E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2A66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6EA5AC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  <w:vAlign w:val="center"/>
          </w:tcPr>
          <w:p w14:paraId="1EEB222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类型：                    等级：      证书号：</w:t>
            </w:r>
          </w:p>
        </w:tc>
      </w:tr>
      <w:tr w14:paraId="701F3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E2490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  <w:vAlign w:val="center"/>
          </w:tcPr>
          <w:p w14:paraId="2CE7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433" w:type="dxa"/>
            <w:gridSpan w:val="5"/>
            <w:vAlign w:val="center"/>
          </w:tcPr>
          <w:p w14:paraId="6B6B0E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员工总人数：</w:t>
            </w:r>
          </w:p>
        </w:tc>
      </w:tr>
      <w:tr w14:paraId="1D51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7F4E7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  <w:vAlign w:val="center"/>
          </w:tcPr>
          <w:p w14:paraId="23E9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C7AF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其 中</w:t>
            </w:r>
          </w:p>
        </w:tc>
        <w:tc>
          <w:tcPr>
            <w:tcW w:w="1701" w:type="dxa"/>
            <w:gridSpan w:val="2"/>
            <w:vAlign w:val="center"/>
          </w:tcPr>
          <w:p w14:paraId="0486D3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  <w:vAlign w:val="center"/>
          </w:tcPr>
          <w:p w14:paraId="3DCB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C16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17AF1F3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  <w:vAlign w:val="center"/>
          </w:tcPr>
          <w:p w14:paraId="44A4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BA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CBB5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  <w:vAlign w:val="center"/>
          </w:tcPr>
          <w:p w14:paraId="22D8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813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3747A9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  <w:vAlign w:val="center"/>
          </w:tcPr>
          <w:p w14:paraId="3DA8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90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68C8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  <w:vAlign w:val="center"/>
          </w:tcPr>
          <w:p w14:paraId="3A9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8438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572D0C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  <w:vAlign w:val="center"/>
          </w:tcPr>
          <w:p w14:paraId="7561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center"/>
          </w:tcPr>
          <w:p w14:paraId="20F9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9FAA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  <w:vAlign w:val="center"/>
          </w:tcPr>
          <w:p w14:paraId="28ED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F66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5CF676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  <w:vAlign w:val="center"/>
          </w:tcPr>
          <w:p w14:paraId="1742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FFB6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818" w:type="dxa"/>
            <w:vAlign w:val="center"/>
          </w:tcPr>
          <w:p w14:paraId="26596C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投标人关联企业情况（包括 但不限于与投标人法定代表 人为同一人或者存在控股、管理关系的不同单位）</w:t>
            </w:r>
          </w:p>
        </w:tc>
        <w:tc>
          <w:tcPr>
            <w:tcW w:w="6642" w:type="dxa"/>
            <w:gridSpan w:val="8"/>
            <w:vAlign w:val="center"/>
          </w:tcPr>
          <w:p w14:paraId="61CE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114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18" w:type="dxa"/>
            <w:vAlign w:val="center"/>
          </w:tcPr>
          <w:p w14:paraId="4A8CEA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  <w:vAlign w:val="center"/>
          </w:tcPr>
          <w:p w14:paraId="1079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0208C4E4">
      <w:pPr>
        <w:spacing w:line="369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F5D6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0CD5F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25D0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5ADE7A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注：于本表页后面附以上证明资料：①有效期内的营业执照；②有效期内的资质证书；③投标人开户许可证或银行出具基本账户证明④“云浮市智慧建筑管理服务信息平台”注册并通过审核的网页截图或网页打印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⑤广东省外的投标人，须具备在广东建设信息网（网址：www.gdcic.net）“进粤企业和人员诚信信息登记平台”专栏关于投标人进粤企业信息录入的网页截图或网页打印件；</w:t>
      </w:r>
    </w:p>
    <w:p w14:paraId="000B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sectPr>
          <w:footerReference r:id="rId5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2E7B28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五、拟派项目总监理工程师资格一览表</w:t>
      </w:r>
    </w:p>
    <w:tbl>
      <w:tblPr>
        <w:tblStyle w:val="15"/>
        <w:tblW w:w="9525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4365"/>
        <w:gridCol w:w="1172"/>
      </w:tblGrid>
      <w:tr w14:paraId="28D9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4B99622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365" w:type="dxa"/>
            <w:vAlign w:val="center"/>
          </w:tcPr>
          <w:p w14:paraId="003F72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72" w:type="dxa"/>
            <w:vAlign w:val="center"/>
          </w:tcPr>
          <w:p w14:paraId="58A4E49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6D25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72BC168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姓       名</w:t>
            </w:r>
          </w:p>
        </w:tc>
        <w:tc>
          <w:tcPr>
            <w:tcW w:w="4365" w:type="dxa"/>
            <w:vAlign w:val="center"/>
          </w:tcPr>
          <w:p w14:paraId="67A119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0177EF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45EA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7452BE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性       别</w:t>
            </w:r>
          </w:p>
        </w:tc>
        <w:tc>
          <w:tcPr>
            <w:tcW w:w="4365" w:type="dxa"/>
            <w:vAlign w:val="center"/>
          </w:tcPr>
          <w:p w14:paraId="4F4D06D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3194013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BBE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334ED9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年       龄</w:t>
            </w:r>
          </w:p>
        </w:tc>
        <w:tc>
          <w:tcPr>
            <w:tcW w:w="4365" w:type="dxa"/>
            <w:vAlign w:val="center"/>
          </w:tcPr>
          <w:p w14:paraId="4BB81A3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1E99EB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9268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5CAF132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职       称</w:t>
            </w:r>
          </w:p>
        </w:tc>
        <w:tc>
          <w:tcPr>
            <w:tcW w:w="4365" w:type="dxa"/>
            <w:vAlign w:val="center"/>
          </w:tcPr>
          <w:p w14:paraId="666DB1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01FBA7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314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6B3DC5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注册证书（或资格证书）编号</w:t>
            </w:r>
          </w:p>
        </w:tc>
        <w:tc>
          <w:tcPr>
            <w:tcW w:w="4365" w:type="dxa"/>
            <w:vAlign w:val="center"/>
          </w:tcPr>
          <w:p w14:paraId="619B90E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7354BDB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B311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8" w:type="dxa"/>
            <w:vAlign w:val="center"/>
          </w:tcPr>
          <w:p w14:paraId="22D2540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注册证书（或资格证书） 证书的专业</w:t>
            </w:r>
          </w:p>
        </w:tc>
        <w:tc>
          <w:tcPr>
            <w:tcW w:w="4365" w:type="dxa"/>
            <w:vAlign w:val="center"/>
          </w:tcPr>
          <w:p w14:paraId="772E27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vAlign w:val="center"/>
          </w:tcPr>
          <w:p w14:paraId="62DE4E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2A1D0D45">
      <w:pPr>
        <w:spacing w:line="251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1A39561">
      <w:pPr>
        <w:spacing w:line="25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BCCD0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1EAF93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164B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491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7D980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  <w:t>注：</w:t>
      </w:r>
    </w:p>
    <w:p w14:paraId="7D0DA5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  <w:t>1、于本表页后面附项目总监理工程师的注册执业证书、职称证书（如有）；</w:t>
      </w:r>
    </w:p>
    <w:p w14:paraId="1847CF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  <w:t>2、《拟任项目总监理工程师未完工合同项目申报表》（格式自制，须注明项目名称、总建筑面积）。</w:t>
      </w:r>
    </w:p>
    <w:p w14:paraId="5A5B5F9B">
      <w:pPr>
        <w:spacing w:line="22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18"/>
          <w:szCs w:val="18"/>
          <w:highlight w:val="none"/>
        </w:rPr>
        <w:sectPr>
          <w:footerReference r:id="rId6" w:type="default"/>
          <w:pgSz w:w="11907" w:h="16839"/>
          <w:pgMar w:top="1134" w:right="1134" w:bottom="1134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108C5D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六、拟任项目总监理工程师签名确认表</w:t>
      </w:r>
    </w:p>
    <w:p w14:paraId="2C5DD7C4">
      <w:pPr>
        <w:spacing w:line="26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A8BF667">
      <w:pPr>
        <w:spacing w:line="263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BAB71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本人姓名：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，性别：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，身份证证号：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， 已认真阅读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总监理工程师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一职，并承担相应的责任。</w:t>
      </w:r>
    </w:p>
    <w:p w14:paraId="3FCF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31D1A2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413E60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总监理工程师：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（签字）</w:t>
      </w:r>
    </w:p>
    <w:p w14:paraId="79E895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67BB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2979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1FFA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2B08A0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注：后附相关人员的二代身份证复印件或扫描件。此表由投标单位根据实际情况填写，必须由对应的负责人签字确认。</w:t>
      </w:r>
    </w:p>
    <w:p w14:paraId="2D34202D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A483DAB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6275999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A995D1D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1AA4F7E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142DEE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C477F72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955DDD4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4FFB96C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8D401BF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244091F">
      <w:pPr>
        <w:spacing w:line="342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62064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七、拟任的项目班子人员汇总表</w:t>
      </w:r>
    </w:p>
    <w:p w14:paraId="0D90F83C">
      <w:pPr>
        <w:spacing w:line="149" w:lineRule="exact"/>
        <w:rPr>
          <w:rFonts w:hint="eastAsia" w:asciiTheme="minorEastAsia" w:hAnsiTheme="minorEastAsia" w:eastAsiaTheme="minorEastAsia" w:cstheme="minorEastAsia"/>
          <w:color w:val="auto"/>
          <w:spacing w:val="0"/>
          <w:highlight w:val="none"/>
        </w:rPr>
      </w:pPr>
    </w:p>
    <w:tbl>
      <w:tblPr>
        <w:tblStyle w:val="15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7C10D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restart"/>
            <w:tcBorders>
              <w:bottom w:val="nil"/>
            </w:tcBorders>
            <w:vAlign w:val="center"/>
          </w:tcPr>
          <w:p w14:paraId="48E6347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70F7203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本项目任 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14:paraId="0B0D7B0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63154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职称证书</w:t>
            </w:r>
          </w:p>
          <w:p w14:paraId="5A5C84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EBA91E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职称证书专</w:t>
            </w:r>
          </w:p>
          <w:p w14:paraId="5707C1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493" w:type="dxa"/>
            <w:gridSpan w:val="3"/>
            <w:vAlign w:val="center"/>
          </w:tcPr>
          <w:p w14:paraId="46BF9BC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1425C0E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925BF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1FDD4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Merge w:val="continue"/>
            <w:tcBorders>
              <w:top w:val="nil"/>
            </w:tcBorders>
            <w:vAlign w:val="center"/>
          </w:tcPr>
          <w:p w14:paraId="053A5B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7B98F2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center"/>
          </w:tcPr>
          <w:p w14:paraId="1E29D1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 w14:paraId="3AEFD9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5F760C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3450E0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135" w:type="dxa"/>
            <w:vAlign w:val="center"/>
          </w:tcPr>
          <w:p w14:paraId="11022F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84" w:type="dxa"/>
            <w:vAlign w:val="center"/>
          </w:tcPr>
          <w:p w14:paraId="6F09602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 w14:paraId="5E23AE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05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18EF8E1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F039B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6D3A05B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0B3ECA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DF8167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A600CD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D49A72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F7BA9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32303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CE9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2A3CA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7BA5B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9236D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B66D19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FFE8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084CF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52D4BB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D6E08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F9026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E21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FE6F9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EFAF9C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0100E75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D5DB1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2DF1A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BEFA9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6F6212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67179F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AC6EA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10E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62D4DB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63595A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2FB952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2F89C3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6E1CFD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1C9E14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22AA5D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22DBA8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EBE384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FBC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741D02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5300B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F129C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16B3C0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09C29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B6E33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7CCB932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23287D9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B9C4CF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781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29950B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B5664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445B40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FD67A9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C8B6F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ADE7F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14DB2CA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268F0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5DC75C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1FA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1F36D4B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670F9ED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3E849F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29E6B3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AE40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82260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244A58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0472909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B345F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6DE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DC9C23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A17168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16E121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21BE0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E0086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26883E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EA193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E3FB74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6F1C8A4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0206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0745F0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D839E7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7636E4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5C63EF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9731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9E9209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78B26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7B1BFCE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F18EE7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B4B0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372034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EB70E1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5175F19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1D327F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0831E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5FB0F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3FA3B3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575A710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D1B84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7AC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8" w:type="dxa"/>
            <w:vAlign w:val="center"/>
          </w:tcPr>
          <w:p w14:paraId="5656E2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71B39D7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Align w:val="center"/>
          </w:tcPr>
          <w:p w14:paraId="41468C9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5B09C2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703FC9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111514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vAlign w:val="center"/>
          </w:tcPr>
          <w:p w14:paraId="63E67E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  <w:vAlign w:val="center"/>
          </w:tcPr>
          <w:p w14:paraId="3E80DC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3D98DA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0BB5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7" w:type="dxa"/>
            <w:gridSpan w:val="9"/>
            <w:vAlign w:val="center"/>
          </w:tcPr>
          <w:p w14:paraId="1AEBA66E">
            <w:pPr>
              <w:pStyle w:val="14"/>
              <w:spacing w:before="178" w:line="388" w:lineRule="auto"/>
              <w:ind w:left="119" w:right="47" w:firstLine="424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一旦我单位中标,将实行项目总监负责制,并配备上述项目监理机构。我方保证上述填报内容真实，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highlight w:val="none"/>
              </w:rPr>
              <w:t>若不真实，愿按有关规定接受处理并承担违约责任。</w:t>
            </w:r>
          </w:p>
        </w:tc>
      </w:tr>
    </w:tbl>
    <w:p w14:paraId="03D467E0">
      <w:pPr>
        <w:spacing w:line="269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52FE0D6">
      <w:pPr>
        <w:spacing w:line="269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01E1F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3967CE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726A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710C7E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说明：于本表页后面附项目监理机构人员的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证明资料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。</w:t>
      </w:r>
    </w:p>
    <w:p w14:paraId="404341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75E0E7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八、投标人的其他评审情况</w:t>
      </w:r>
    </w:p>
    <w:p w14:paraId="450C1320">
      <w:pPr>
        <w:spacing w:line="30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19F1423">
      <w:pPr>
        <w:spacing w:line="30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BDDFED3">
      <w:pPr>
        <w:spacing w:line="30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009DB67A">
      <w:pPr>
        <w:pStyle w:val="3"/>
        <w:spacing w:before="68" w:line="220" w:lineRule="auto"/>
        <w:ind w:left="479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投标人根据“第三章  评标办法”自行编制格式。</w:t>
      </w:r>
    </w:p>
    <w:p w14:paraId="4E50987B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0CCDB6B6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5C6F091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54C5612">
      <w:pPr>
        <w:spacing w:line="256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BA6DF9A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2F1C04FC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642C8FBF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46D67E3B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026CA07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7CA3F6CC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28EB7E8">
      <w:pPr>
        <w:spacing w:line="257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1C6541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642B76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4B4B2833">
      <w:pPr>
        <w:spacing w:line="300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35527E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说明：于本表页后面附所有证明材料。</w:t>
      </w:r>
    </w:p>
    <w:p w14:paraId="7871F2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3A7F6A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13009E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7F80BC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37D27F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5C1CB5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10F587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597417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</w:p>
    <w:p w14:paraId="7C25AA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九、投标人声明函</w:t>
      </w:r>
    </w:p>
    <w:p w14:paraId="4EF56424">
      <w:pPr>
        <w:pStyle w:val="3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sz w:val="24"/>
          <w:szCs w:val="24"/>
          <w:highlight w:val="none"/>
          <w:u w:val="single"/>
          <w:lang w:val="en-US" w:eastAsia="zh-CN"/>
        </w:rPr>
        <w:t>云浮市云城区民政局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>（招标人名称）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：</w:t>
      </w:r>
    </w:p>
    <w:p w14:paraId="34DE3A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</w:rPr>
        <w:t>我公司作为贵单位拟建的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</w:rPr>
        <w:t>（项目名称）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招标的投标人，郑重作出以下承诺：</w:t>
      </w:r>
    </w:p>
    <w:p w14:paraId="2F9B2B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一、我公司没有处于责令停业，财产被接管、冻结，破产状况等。</w:t>
      </w:r>
    </w:p>
    <w:p w14:paraId="35D96B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二、本单位保证投标材料及其后提供的一切材料都是真实有效的。</w:t>
      </w:r>
    </w:p>
    <w:p w14:paraId="28CC69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三、我公司保证在本项目投标中不与其他单位围标、串标，不出让投标资格，不向招标人或评标委员会成员行贿。</w:t>
      </w:r>
    </w:p>
    <w:p w14:paraId="755DEE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四、我公司近三年没有下列情形之一：</w:t>
      </w:r>
    </w:p>
    <w:p w14:paraId="5D5522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1.捏造事实、伪造证明材料投诉；</w:t>
      </w:r>
    </w:p>
    <w:p w14:paraId="0530FC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2.无故放弃中标的；</w:t>
      </w:r>
    </w:p>
    <w:p w14:paraId="3FB228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717FD7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62FD62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2D196F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五、我公司不存在“第二章、投标人须知”第1.4.2项、第1.4.3项规定的任何一种情形；</w:t>
      </w:r>
    </w:p>
    <w:p w14:paraId="6DC1FB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 法规的变更条件，且须经招标人同意、建设行政主管部门审核同意后方可变更。</w:t>
      </w:r>
    </w:p>
    <w:p w14:paraId="78A8CD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七、我司没有与招标人存在利害关系可能影响招标公正性的法人、其他组织或者个人。</w:t>
      </w:r>
    </w:p>
    <w:p w14:paraId="43103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八、单位负责人为同一人或者存在控股、管理关系的不同单位，不得同时参加本招标项目投标。</w:t>
      </w:r>
    </w:p>
    <w:p w14:paraId="3A3B1A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08FAFF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52089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18D37E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5B58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sectPr>
          <w:footerReference r:id="rId7" w:type="default"/>
          <w:pgSz w:w="11907" w:h="16839"/>
          <w:pgMar w:top="1354" w:right="1134" w:bottom="1625" w:left="1134" w:header="567" w:footer="567" w:gutter="0"/>
          <w:pgNumType w:fmt="decimal"/>
          <w:cols w:space="0" w:num="1"/>
          <w:rtlGutter w:val="0"/>
          <w:docGrid w:linePitch="0" w:charSpace="0"/>
        </w:sectPr>
      </w:pPr>
    </w:p>
    <w:p w14:paraId="599A46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十、投标人承诺书</w:t>
      </w:r>
    </w:p>
    <w:p w14:paraId="11122650">
      <w:pPr>
        <w:pStyle w:val="3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 w:color="auto"/>
          <w:shd w:val="clear" w:fill="FFFFFF"/>
        </w:rPr>
      </w:pPr>
    </w:p>
    <w:p w14:paraId="6B55AD01">
      <w:pPr>
        <w:pStyle w:val="3"/>
        <w:keepNext w:val="0"/>
        <w:keepLines w:val="0"/>
        <w:pageBreakBefore w:val="0"/>
        <w:widowControl w:val="0"/>
        <w:tabs>
          <w:tab w:val="left" w:pos="2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sz w:val="24"/>
          <w:szCs w:val="24"/>
          <w:highlight w:val="none"/>
          <w:u w:val="single"/>
          <w:lang w:val="en-US" w:eastAsia="zh-CN"/>
        </w:rPr>
        <w:t>云浮市云城区民政局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（招标人名称）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：</w:t>
      </w:r>
    </w:p>
    <w:p w14:paraId="1FA3C3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我公司作为参与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（项目名称）招标投标活动的投标人，郑重作出以下承诺：</w:t>
      </w:r>
    </w:p>
    <w:p w14:paraId="6728A7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D03AD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二、同意你方对我司在本次招标投标活动中提供的证明材料，包括但不限于营业执照、资质、业绩 （如有）、获奖（如有）、人员、财务（如有）、社保（如有）、纳税（如有）、各类证书等证明材料在有关 平台进行向社会公开，接受社会监督。</w:t>
      </w:r>
    </w:p>
    <w:p w14:paraId="52932C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三、基本信息</w:t>
      </w:r>
    </w:p>
    <w:p w14:paraId="6BC2C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1、承诺人类别：法人</w:t>
      </w:r>
    </w:p>
    <w:p w14:paraId="49118F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2、承诺人代码：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highlight w:val="none"/>
          <w:u w:val="single" w:color="auto"/>
        </w:rPr>
        <w:t>（统一社会信用代码）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；</w:t>
      </w:r>
    </w:p>
    <w:p w14:paraId="7EED2E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四、承诺类型：主动型</w:t>
      </w:r>
    </w:p>
    <w:p w14:paraId="271435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五、承诺事由：参与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云城区居家养老服务中心改扩建工程监理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>项目名称）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的招标投标活动。</w:t>
      </w:r>
    </w:p>
    <w:p w14:paraId="599BD9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六、承诺有效期：同投标有效期。</w:t>
      </w:r>
    </w:p>
    <w:p w14:paraId="45436F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七、公开类型：向社会公开。</w:t>
      </w:r>
    </w:p>
    <w:p w14:paraId="3F3C26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如本公司违反上述承诺，由此带来的一切法律责任由我方承担。</w:t>
      </w:r>
    </w:p>
    <w:p w14:paraId="5629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583A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2"/>
          <w:highlight w:val="none"/>
        </w:rPr>
      </w:pPr>
    </w:p>
    <w:p w14:paraId="39610C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承诺人：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72FCF8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法定代表人或授权委托人：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（签字或盖章）</w:t>
      </w:r>
    </w:p>
    <w:p w14:paraId="32DF54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</w:t>
      </w:r>
    </w:p>
    <w:p w14:paraId="15DE71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、其他资料</w:t>
      </w:r>
    </w:p>
    <w:p w14:paraId="1360ACC7">
      <w:pPr>
        <w:spacing w:line="380" w:lineRule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highlight w:val="none"/>
        </w:rPr>
      </w:pPr>
    </w:p>
    <w:p w14:paraId="5C152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1、投标人没有在“中国执行信息公开网”被列为执行期内的失信被执行人，须提供在“中国执行信息公开网”（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instrText xml:space="preserve"> HYPERLINK "http://zxgk.court.gov.cn/shixin/" </w:instrTex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http://zxgk.court.gov.cn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）的网页截图或网页打印件。</w:t>
      </w:r>
    </w:p>
    <w:p w14:paraId="2D9919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2、投标人认为需要提交的其他资料。</w:t>
      </w:r>
    </w:p>
    <w:p w14:paraId="74392E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683FE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7FADAD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5C320F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5F2202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5B4EE8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320BF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B581F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0EE179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23830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4EAD10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3C0237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25CF01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0A755B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82AB6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B184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78AF9E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sectPr>
          <w:headerReference r:id="rId8" w:type="default"/>
          <w:footerReference r:id="rId9" w:type="default"/>
          <w:pgSz w:w="11906" w:h="16838"/>
          <w:pgMar w:top="1554" w:right="1134" w:bottom="1134" w:left="1134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41B461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highlight w:val="none"/>
        </w:rPr>
        <w:t>、监理方案</w:t>
      </w:r>
    </w:p>
    <w:p w14:paraId="5CD5A3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</w:p>
    <w:p w14:paraId="11882F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投标人自行编制格式。</w:t>
      </w:r>
    </w:p>
    <w:p w14:paraId="770D6960">
      <w:pP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sectPr>
          <w:pgSz w:w="11906" w:h="16838"/>
          <w:pgMar w:top="1554" w:right="1134" w:bottom="1134" w:left="1134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注：监理方案含文字说明在内，总页数不宜超过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eastAsia="zh-CN"/>
        </w:rPr>
        <w:t>00页。</w:t>
      </w:r>
    </w:p>
    <w:p w14:paraId="741F8AD9">
      <w:pPr>
        <w:shd w:val="clear" w:color="auto" w:fill="auto"/>
        <w:jc w:val="both"/>
        <w:rPr>
          <w:rFonts w:hint="eastAsia" w:ascii="宋体" w:hAnsi="宋体"/>
          <w:b/>
          <w:color w:val="auto"/>
          <w:sz w:val="40"/>
          <w:szCs w:val="40"/>
          <w:highlight w:val="none"/>
          <w:u w:val="none"/>
          <w:lang w:eastAsia="zh-CN"/>
        </w:rPr>
      </w:pPr>
    </w:p>
    <w:p w14:paraId="3DFE3890">
      <w:pPr>
        <w:pStyle w:val="3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  <w:t>云城区居家养老服务中心改扩建工程</w:t>
      </w:r>
    </w:p>
    <w:p w14:paraId="170513AD">
      <w:pPr>
        <w:pStyle w:val="3"/>
        <w:keepNext w:val="0"/>
        <w:keepLines w:val="0"/>
        <w:pageBreakBefore w:val="0"/>
        <w:widowControl w:val="0"/>
        <w:tabs>
          <w:tab w:val="left" w:pos="32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48"/>
          <w:szCs w:val="48"/>
          <w:highlight w:val="none"/>
          <w:u w:val="none" w:color="auto"/>
          <w:lang w:eastAsia="zh-CN"/>
        </w:rPr>
        <w:t>监理</w:t>
      </w:r>
    </w:p>
    <w:p w14:paraId="3B4254B0">
      <w:pPr>
        <w:shd w:val="clear" w:color="auto" w:fill="auto"/>
        <w:ind w:firstLine="480"/>
        <w:jc w:val="center"/>
        <w:rPr>
          <w:rFonts w:ascii="宋体" w:hAnsi="宋体"/>
          <w:b/>
          <w:bCs/>
          <w:color w:val="auto"/>
          <w:sz w:val="44"/>
          <w:szCs w:val="44"/>
          <w:highlight w:val="none"/>
        </w:rPr>
      </w:pPr>
    </w:p>
    <w:p w14:paraId="7D01FE08">
      <w:pPr>
        <w:pStyle w:val="10"/>
        <w:rPr>
          <w:color w:val="auto"/>
          <w:highlight w:val="none"/>
        </w:rPr>
      </w:pPr>
    </w:p>
    <w:p w14:paraId="409E6E00">
      <w:pPr>
        <w:pStyle w:val="10"/>
        <w:shd w:val="clear" w:color="auto" w:fill="auto"/>
        <w:rPr>
          <w:color w:val="auto"/>
          <w:highlight w:val="none"/>
        </w:rPr>
      </w:pPr>
    </w:p>
    <w:p w14:paraId="79247A4C">
      <w:pPr>
        <w:shd w:val="clear" w:color="auto" w:fill="auto"/>
        <w:spacing w:line="480" w:lineRule="auto"/>
        <w:jc w:val="center"/>
        <w:rPr>
          <w:rFonts w:hint="eastAsia" w:ascii="宋体" w:hAnsi="宋体"/>
          <w:b/>
          <w:color w:val="auto"/>
          <w:sz w:val="84"/>
          <w:szCs w:val="84"/>
          <w:highlight w:val="none"/>
        </w:rPr>
      </w:pPr>
      <w:r>
        <w:rPr>
          <w:rFonts w:hint="eastAsia" w:ascii="宋体" w:hAnsi="宋体"/>
          <w:b/>
          <w:color w:val="auto"/>
          <w:sz w:val="84"/>
          <w:szCs w:val="84"/>
          <w:highlight w:val="none"/>
        </w:rPr>
        <w:t>投 标 文 件</w:t>
      </w:r>
    </w:p>
    <w:p w14:paraId="7B0A526E">
      <w:pPr>
        <w:pStyle w:val="10"/>
        <w:shd w:val="clear" w:color="auto" w:fill="auto"/>
        <w:jc w:val="center"/>
        <w:rPr>
          <w:rFonts w:hint="default" w:eastAsia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/>
          <w:b/>
          <w:color w:val="auto"/>
          <w:sz w:val="30"/>
          <w:szCs w:val="30"/>
          <w:highlight w:val="none"/>
          <w:u w:val="none"/>
          <w:lang w:val="en-US" w:eastAsia="zh-CN"/>
        </w:rPr>
        <w:t>定标部分）</w:t>
      </w:r>
    </w:p>
    <w:p w14:paraId="6462D5CE">
      <w:pPr>
        <w:pStyle w:val="7"/>
        <w:shd w:val="clear" w:color="auto" w:fill="auto"/>
        <w:ind w:firstLine="240"/>
        <w:rPr>
          <w:rFonts w:ascii="宋体" w:hAnsi="宋体"/>
          <w:color w:val="auto"/>
          <w:highlight w:val="none"/>
          <w:lang w:val="en-US" w:eastAsia="zh-CN"/>
        </w:rPr>
      </w:pPr>
    </w:p>
    <w:p w14:paraId="510BA4DB">
      <w:pPr>
        <w:shd w:val="clear" w:color="auto" w:fill="auto"/>
        <w:autoSpaceDE w:val="0"/>
        <w:autoSpaceDN w:val="0"/>
        <w:adjustRightInd w:val="0"/>
        <w:spacing w:line="200" w:lineRule="exact"/>
        <w:jc w:val="left"/>
        <w:rPr>
          <w:rFonts w:ascii="宋体" w:hAnsi="宋体"/>
          <w:color w:val="auto"/>
          <w:kern w:val="0"/>
          <w:sz w:val="20"/>
          <w:szCs w:val="20"/>
          <w:highlight w:val="none"/>
        </w:rPr>
      </w:pPr>
    </w:p>
    <w:p w14:paraId="15112A91">
      <w:pPr>
        <w:shd w:val="clear" w:color="auto" w:fill="auto"/>
        <w:autoSpaceDE w:val="0"/>
        <w:autoSpaceDN w:val="0"/>
        <w:adjustRightInd w:val="0"/>
        <w:spacing w:line="200" w:lineRule="exact"/>
        <w:jc w:val="left"/>
        <w:rPr>
          <w:rFonts w:ascii="宋体" w:hAnsi="宋体"/>
          <w:color w:val="auto"/>
          <w:kern w:val="0"/>
          <w:sz w:val="20"/>
          <w:szCs w:val="20"/>
          <w:highlight w:val="none"/>
        </w:rPr>
      </w:pPr>
    </w:p>
    <w:p w14:paraId="14290AD2">
      <w:pPr>
        <w:shd w:val="clear" w:color="auto" w:fill="auto"/>
        <w:autoSpaceDE w:val="0"/>
        <w:autoSpaceDN w:val="0"/>
        <w:adjustRightInd w:val="0"/>
        <w:spacing w:line="420" w:lineRule="exact"/>
        <w:jc w:val="left"/>
        <w:rPr>
          <w:rFonts w:ascii="宋体" w:hAnsi="宋体"/>
          <w:color w:val="auto"/>
          <w:kern w:val="0"/>
          <w:sz w:val="24"/>
          <w:highlight w:val="none"/>
        </w:rPr>
      </w:pPr>
    </w:p>
    <w:p w14:paraId="1E77CDA1">
      <w:pPr>
        <w:shd w:val="clear" w:color="auto" w:fill="auto"/>
        <w:autoSpaceDE w:val="0"/>
        <w:autoSpaceDN w:val="0"/>
        <w:adjustRightInd w:val="0"/>
        <w:spacing w:line="500" w:lineRule="exact"/>
        <w:rPr>
          <w:rFonts w:ascii="宋体" w:hAnsi="宋体"/>
          <w:color w:val="auto"/>
          <w:kern w:val="0"/>
          <w:sz w:val="32"/>
          <w:szCs w:val="32"/>
          <w:highlight w:val="none"/>
        </w:rPr>
      </w:pPr>
    </w:p>
    <w:p w14:paraId="0A2CF6C1">
      <w:pPr>
        <w:shd w:val="clear" w:color="auto" w:fill="auto"/>
        <w:autoSpaceDE w:val="0"/>
        <w:autoSpaceDN w:val="0"/>
        <w:adjustRightInd w:val="0"/>
        <w:spacing w:line="500" w:lineRule="exact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</w:p>
    <w:p w14:paraId="053A2AB9">
      <w:pPr>
        <w:pStyle w:val="10"/>
        <w:shd w:val="clear" w:color="auto" w:fill="auto"/>
        <w:ind w:left="0" w:leftChars="0" w:firstLine="0" w:firstLineChars="0"/>
        <w:rPr>
          <w:color w:val="auto"/>
          <w:highlight w:val="none"/>
        </w:rPr>
      </w:pPr>
    </w:p>
    <w:p w14:paraId="4581BD60">
      <w:pPr>
        <w:pStyle w:val="11"/>
        <w:shd w:val="clear" w:color="auto" w:fill="auto"/>
        <w:ind w:left="0" w:leftChars="0" w:firstLine="0" w:firstLineChars="0"/>
        <w:rPr>
          <w:color w:val="auto"/>
          <w:highlight w:val="none"/>
          <w:lang w:val="en-US"/>
        </w:rPr>
      </w:pPr>
    </w:p>
    <w:p w14:paraId="31710153">
      <w:pPr>
        <w:shd w:val="clear" w:color="auto" w:fill="auto"/>
        <w:autoSpaceDE w:val="0"/>
        <w:autoSpaceDN w:val="0"/>
        <w:adjustRightInd w:val="0"/>
        <w:spacing w:line="500" w:lineRule="exact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</w:p>
    <w:p w14:paraId="34DF17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1058" w:firstLineChars="441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投标人：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（盖公章）</w:t>
      </w:r>
    </w:p>
    <w:p w14:paraId="51A117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1058" w:firstLineChars="441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（签字或盖章）</w:t>
      </w:r>
    </w:p>
    <w:p w14:paraId="3E4426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1058" w:firstLineChars="441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u w:val="none" w:color="auto"/>
        </w:rPr>
        <w:t>日</w:t>
      </w:r>
    </w:p>
    <w:p w14:paraId="175F0E7A">
      <w:pPr>
        <w:keepNext w:val="0"/>
        <w:keepLines w:val="0"/>
        <w:widowControl/>
        <w:suppressLineNumbers w:val="0"/>
        <w:shd w:val="clear" w:color="auto" w:fill="auto"/>
        <w:spacing w:line="480" w:lineRule="auto"/>
        <w:ind w:left="0" w:leftChars="0" w:firstLine="1367" w:firstLineChars="441"/>
        <w:jc w:val="left"/>
        <w:rPr>
          <w:rFonts w:hint="eastAsia" w:ascii="宋体" w:hAnsi="宋体" w:eastAsia="宋体" w:cs="宋体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3BC5B6EE">
      <w:pPr>
        <w:keepNext w:val="0"/>
        <w:keepLines w:val="0"/>
        <w:widowControl/>
        <w:suppressLineNumbers w:val="0"/>
        <w:shd w:val="clear" w:color="auto" w:fill="auto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37AB9A3">
      <w:pPr>
        <w:keepNext w:val="0"/>
        <w:keepLines w:val="0"/>
        <w:widowControl/>
        <w:suppressLineNumbers w:val="0"/>
        <w:shd w:val="clear" w:color="auto" w:fill="auto"/>
        <w:spacing w:line="240" w:lineRule="auto"/>
        <w:jc w:val="center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目 录</w:t>
      </w:r>
    </w:p>
    <w:p w14:paraId="6C6721B3">
      <w:pPr>
        <w:keepNext w:val="0"/>
        <w:keepLines w:val="0"/>
        <w:widowControl/>
        <w:suppressLineNumbers w:val="0"/>
        <w:shd w:val="clear" w:color="auto" w:fill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721BD13C">
      <w:pP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  <w:t>投标人按照本项目定标办法、结合《定标因素表》对应的评分标准自行编制。</w:t>
      </w:r>
    </w:p>
    <w:p w14:paraId="35C6F55C">
      <w:pP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6F6D738">
      <w:pP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lang w:val="en-US" w:eastAsia="zh-CN"/>
        </w:rPr>
        <w:t>注：监理方案含文字说明在内，总页数不宜超过300页。</w:t>
      </w:r>
    </w:p>
    <w:p w14:paraId="238CD2A7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49D847F2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4CCB5A67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5EF558A8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53F50C49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6976F65D">
      <w:pPr>
        <w:shd w:val="clear" w:color="auto" w:fill="auto"/>
        <w:spacing w:before="91" w:line="219" w:lineRule="auto"/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</w:pPr>
    </w:p>
    <w:p w14:paraId="66C7A557">
      <w:pPr>
        <w:pStyle w:val="10"/>
        <w:rPr>
          <w:rFonts w:hint="eastAsia"/>
          <w:color w:val="auto"/>
          <w:highlight w:val="none"/>
          <w:lang w:eastAsia="zh-CN"/>
        </w:rPr>
      </w:pPr>
    </w:p>
    <w:p w14:paraId="329C7057"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5597D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681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681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19F1D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2AA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2AA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9325C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A6A4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A6A4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3242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E81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E81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02E1B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600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600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75BA">
    <w:pPr>
      <w:spacing w:line="174" w:lineRule="auto"/>
      <w:ind w:left="46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668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668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1B2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E949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E949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89A0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EEE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/>
      <w:spacing w:after="120" w:line="480" w:lineRule="auto"/>
    </w:pPr>
    <w:rPr>
      <w:rFonts w:ascii="Calibri" w:hAnsi="Calibri"/>
      <w:szCs w:val="22"/>
    </w:rPr>
  </w:style>
  <w:style w:type="paragraph" w:styleId="7">
    <w:name w:val="Body Text First Indent"/>
    <w:basedOn w:val="1"/>
    <w:unhideWhenUsed/>
    <w:qFormat/>
    <w:uiPriority w:val="99"/>
    <w:pPr>
      <w:ind w:firstLine="420" w:firstLineChars="100"/>
    </w:pPr>
    <w:rPr>
      <w:kern w:val="2"/>
      <w:sz w:val="21"/>
    </w:rPr>
  </w:style>
  <w:style w:type="paragraph" w:customStyle="1" w:styleId="10">
    <w:name w:val="1"/>
    <w:basedOn w:val="1"/>
    <w:next w:val="11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11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12">
    <w:name w:val="正文空2字"/>
    <w:basedOn w:val="6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shd w:val="clear" w:color="auto" w:fill="FFFFFF"/>
      <w:lang w:val="zh-TW"/>
    </w:rPr>
  </w:style>
  <w:style w:type="paragraph" w:customStyle="1" w:styleId="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2026-05-13T07:37:34Z</dcterms:created>
  <dc:creator>Administrator</dc:creator>
  <cp:lastModifiedBy>Administrator</cp:lastModifiedBy>
  <dcterms:modified xsi:type="dcterms:W3CDTF">2026-05-13T07:40:57Z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eyJoZGlkIjoiNjczNzNiYTE4ZDA5MzdkY2MyMzNmZWYwNmFkMGMyYjgiLCJ1c2VySWQiOiI2NzA0MzA2MTEifQ==</vt:lpwstr>
  </property>
  <property fmtid="{D5CDD505-2E9C-101B-9397-08002B2CF9AE}" pid="4" name="ICV">
    <vt:lpwstr>8DA4A35F1E9D48138BB74763C0D86F81_12</vt:lpwstr>
  </property>
</Properties>
</file>