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9D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8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</w:pPr>
      <w:bookmarkStart w:id="0" w:name="_Toc9823"/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lang w:val="en-US" w:eastAsia="zh-CN"/>
        </w:rPr>
        <w:t>第六</w:t>
      </w:r>
      <w:r>
        <w:rPr>
          <w:rFonts w:hint="eastAsia" w:cs="宋体"/>
          <w:b/>
          <w:bCs/>
          <w:color w:val="auto"/>
          <w:spacing w:val="-3"/>
          <w:sz w:val="24"/>
          <w:szCs w:val="24"/>
          <w:lang w:val="en-US" w:eastAsia="zh-CN"/>
        </w:rPr>
        <w:t xml:space="preserve">章 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投标文件格式</w:t>
      </w:r>
      <w:bookmarkEnd w:id="0"/>
    </w:p>
    <w:p w14:paraId="2A9404B7">
      <w:pPr>
        <w:spacing w:line="267" w:lineRule="auto"/>
        <w:rPr>
          <w:rFonts w:hint="eastAsia" w:ascii="宋体" w:hAnsi="宋体" w:eastAsia="宋体" w:cs="宋体"/>
          <w:color w:val="auto"/>
          <w:sz w:val="21"/>
        </w:rPr>
      </w:pPr>
    </w:p>
    <w:p w14:paraId="17CB8CA7">
      <w:pPr>
        <w:spacing w:line="268" w:lineRule="auto"/>
        <w:rPr>
          <w:rFonts w:hint="eastAsia" w:ascii="宋体" w:hAnsi="宋体" w:eastAsia="宋体" w:cs="宋体"/>
          <w:color w:val="auto"/>
          <w:sz w:val="21"/>
        </w:rPr>
      </w:pPr>
    </w:p>
    <w:p w14:paraId="7979295C">
      <w:pPr>
        <w:spacing w:line="268" w:lineRule="auto"/>
        <w:rPr>
          <w:rFonts w:hint="eastAsia" w:ascii="宋体" w:hAnsi="宋体" w:eastAsia="宋体" w:cs="宋体"/>
          <w:color w:val="auto"/>
          <w:sz w:val="21"/>
        </w:rPr>
      </w:pPr>
    </w:p>
    <w:p w14:paraId="7CFDB9A4">
      <w:pPr>
        <w:spacing w:line="268" w:lineRule="auto"/>
        <w:rPr>
          <w:rFonts w:hint="eastAsia" w:ascii="宋体" w:hAnsi="宋体" w:eastAsia="宋体" w:cs="宋体"/>
          <w:color w:val="auto"/>
          <w:sz w:val="21"/>
        </w:rPr>
      </w:pPr>
    </w:p>
    <w:p w14:paraId="556216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color w:val="auto"/>
          <w:sz w:val="46"/>
          <w:szCs w:val="46"/>
        </w:rPr>
      </w:pPr>
      <w:r>
        <w:rPr>
          <w:rFonts w:hint="eastAsia" w:ascii="宋体" w:hAnsi="宋体" w:eastAsia="宋体" w:cs="宋体"/>
          <w:b/>
          <w:bCs/>
          <w:color w:val="auto"/>
          <w:spacing w:val="-8"/>
          <w:sz w:val="46"/>
          <w:szCs w:val="46"/>
        </w:rPr>
        <w:t>新兴县城乡供水一体化(农村供水“三同五化”)改造提升项目(一期)——智慧化平台建设(一期)监理</w:t>
      </w:r>
    </w:p>
    <w:p w14:paraId="1E53E0B5">
      <w:pPr>
        <w:spacing w:line="255" w:lineRule="auto"/>
        <w:rPr>
          <w:rFonts w:hint="eastAsia" w:ascii="宋体" w:hAnsi="宋体" w:eastAsia="宋体" w:cs="宋体"/>
          <w:color w:val="auto"/>
          <w:sz w:val="21"/>
        </w:rPr>
      </w:pPr>
    </w:p>
    <w:p w14:paraId="3298084C">
      <w:pPr>
        <w:spacing w:line="255" w:lineRule="auto"/>
        <w:rPr>
          <w:rFonts w:hint="eastAsia" w:ascii="宋体" w:hAnsi="宋体" w:eastAsia="宋体" w:cs="宋体"/>
          <w:color w:val="auto"/>
          <w:sz w:val="21"/>
        </w:rPr>
      </w:pPr>
    </w:p>
    <w:p w14:paraId="71BD1986">
      <w:pPr>
        <w:spacing w:line="256" w:lineRule="auto"/>
        <w:rPr>
          <w:rFonts w:hint="eastAsia" w:ascii="宋体" w:hAnsi="宋体" w:eastAsia="宋体" w:cs="宋体"/>
          <w:color w:val="auto"/>
          <w:sz w:val="21"/>
        </w:rPr>
      </w:pPr>
    </w:p>
    <w:p w14:paraId="407C9494">
      <w:pPr>
        <w:spacing w:line="256" w:lineRule="auto"/>
        <w:rPr>
          <w:rFonts w:hint="eastAsia" w:ascii="宋体" w:hAnsi="宋体" w:eastAsia="宋体" w:cs="宋体"/>
          <w:color w:val="auto"/>
          <w:sz w:val="21"/>
        </w:rPr>
      </w:pPr>
    </w:p>
    <w:p w14:paraId="4B2E0C9F">
      <w:pPr>
        <w:spacing w:line="256" w:lineRule="auto"/>
        <w:rPr>
          <w:rFonts w:hint="eastAsia" w:ascii="宋体" w:hAnsi="宋体" w:eastAsia="宋体" w:cs="宋体"/>
          <w:color w:val="auto"/>
          <w:sz w:val="21"/>
        </w:rPr>
      </w:pPr>
    </w:p>
    <w:p w14:paraId="2AEAACDB">
      <w:pPr>
        <w:spacing w:line="256" w:lineRule="auto"/>
        <w:rPr>
          <w:rFonts w:hint="eastAsia" w:ascii="宋体" w:hAnsi="宋体" w:eastAsia="宋体" w:cs="宋体"/>
          <w:color w:val="auto"/>
          <w:sz w:val="21"/>
        </w:rPr>
      </w:pPr>
    </w:p>
    <w:p w14:paraId="1FBA07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/>
        <w:jc w:val="center"/>
        <w:textAlignment w:val="baseline"/>
        <w:rPr>
          <w:rFonts w:hint="eastAsia" w:ascii="宋体" w:hAnsi="宋体" w:eastAsia="宋体" w:cs="宋体"/>
          <w:color w:val="auto"/>
          <w:sz w:val="71"/>
          <w:szCs w:val="71"/>
        </w:rPr>
      </w:pPr>
      <w:r>
        <w:rPr>
          <w:rFonts w:hint="eastAsia" w:ascii="宋体" w:hAnsi="宋体" w:eastAsia="宋体" w:cs="宋体"/>
          <w:b/>
          <w:bCs/>
          <w:color w:val="auto"/>
          <w:spacing w:val="-26"/>
          <w:sz w:val="71"/>
          <w:szCs w:val="71"/>
        </w:rPr>
        <w:t>投标文件</w:t>
      </w:r>
    </w:p>
    <w:p w14:paraId="7B383F61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4716F697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3CFD142D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77DDA803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6BB758CE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78A9D792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4EFF71A4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47C2732D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4615E9F8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30BF8134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752F93CC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06EA83FF">
      <w:pPr>
        <w:spacing w:line="242" w:lineRule="auto"/>
        <w:rPr>
          <w:rFonts w:hint="eastAsia" w:ascii="宋体" w:hAnsi="宋体" w:eastAsia="宋体" w:cs="宋体"/>
          <w:color w:val="auto"/>
          <w:sz w:val="21"/>
        </w:rPr>
      </w:pPr>
    </w:p>
    <w:p w14:paraId="441D25B6">
      <w:pPr>
        <w:spacing w:line="243" w:lineRule="auto"/>
        <w:rPr>
          <w:rFonts w:hint="eastAsia" w:ascii="宋体" w:hAnsi="宋体" w:eastAsia="宋体" w:cs="宋体"/>
          <w:color w:val="auto"/>
          <w:sz w:val="21"/>
        </w:rPr>
      </w:pPr>
    </w:p>
    <w:p w14:paraId="0447E589">
      <w:pPr>
        <w:spacing w:line="243" w:lineRule="auto"/>
        <w:rPr>
          <w:rFonts w:hint="eastAsia" w:ascii="宋体" w:hAnsi="宋体" w:eastAsia="宋体" w:cs="宋体"/>
          <w:color w:val="auto"/>
          <w:sz w:val="21"/>
        </w:rPr>
      </w:pPr>
    </w:p>
    <w:p w14:paraId="71F38693">
      <w:pPr>
        <w:spacing w:line="243" w:lineRule="auto"/>
        <w:rPr>
          <w:rFonts w:hint="eastAsia" w:ascii="宋体" w:hAnsi="宋体" w:eastAsia="宋体" w:cs="宋体"/>
          <w:color w:val="auto"/>
          <w:sz w:val="21"/>
        </w:rPr>
      </w:pPr>
    </w:p>
    <w:p w14:paraId="6CEBA6C2">
      <w:pPr>
        <w:spacing w:line="243" w:lineRule="auto"/>
        <w:rPr>
          <w:rFonts w:hint="eastAsia" w:ascii="宋体" w:hAnsi="宋体" w:eastAsia="宋体" w:cs="宋体"/>
          <w:color w:val="auto"/>
          <w:sz w:val="21"/>
        </w:rPr>
      </w:pPr>
    </w:p>
    <w:p w14:paraId="219E6F7D">
      <w:pPr>
        <w:spacing w:line="243" w:lineRule="auto"/>
        <w:rPr>
          <w:rFonts w:hint="eastAsia" w:ascii="宋体" w:hAnsi="宋体" w:eastAsia="宋体" w:cs="宋体"/>
          <w:color w:val="auto"/>
          <w:sz w:val="21"/>
        </w:rPr>
      </w:pPr>
    </w:p>
    <w:p w14:paraId="34C2089A">
      <w:pPr>
        <w:spacing w:line="243" w:lineRule="auto"/>
        <w:rPr>
          <w:rFonts w:hint="eastAsia" w:ascii="宋体" w:hAnsi="宋体" w:eastAsia="宋体" w:cs="宋体"/>
          <w:color w:val="auto"/>
          <w:sz w:val="21"/>
        </w:rPr>
      </w:pPr>
    </w:p>
    <w:p w14:paraId="3D93E49B">
      <w:pPr>
        <w:pStyle w:val="2"/>
        <w:spacing w:before="91" w:line="219" w:lineRule="auto"/>
        <w:ind w:left="1002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3"/>
          <w:sz w:val="28"/>
          <w:szCs w:val="28"/>
        </w:rPr>
        <w:t>投标人</w:t>
      </w:r>
      <w:r>
        <w:rPr>
          <w:rFonts w:hint="eastAsia" w:ascii="宋体" w:hAnsi="宋体" w:eastAsia="宋体" w:cs="宋体"/>
          <w:color w:val="auto"/>
          <w:spacing w:val="-19"/>
          <w:sz w:val="28"/>
          <w:szCs w:val="28"/>
        </w:rPr>
        <w:t>：（</w:t>
      </w:r>
      <w:r>
        <w:rPr>
          <w:rFonts w:hint="eastAsia" w:ascii="宋体" w:hAnsi="宋体" w:eastAsia="宋体" w:cs="宋体"/>
          <w:color w:val="auto"/>
          <w:spacing w:val="3"/>
          <w:sz w:val="28"/>
          <w:szCs w:val="28"/>
        </w:rPr>
        <w:t>盖单位章）</w:t>
      </w:r>
    </w:p>
    <w:p w14:paraId="6328F344">
      <w:pPr>
        <w:spacing w:line="299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2F7A617">
      <w:pPr>
        <w:pStyle w:val="2"/>
        <w:spacing w:before="91" w:line="220" w:lineRule="auto"/>
        <w:ind w:left="10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2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color w:val="auto"/>
          <w:spacing w:val="-20"/>
          <w:sz w:val="28"/>
          <w:szCs w:val="28"/>
        </w:rPr>
        <w:t>：（</w:t>
      </w:r>
      <w:r>
        <w:rPr>
          <w:rFonts w:hint="eastAsia" w:ascii="宋体" w:hAnsi="宋体" w:eastAsia="宋体" w:cs="宋体"/>
          <w:color w:val="auto"/>
          <w:spacing w:val="2"/>
          <w:sz w:val="28"/>
          <w:szCs w:val="28"/>
        </w:rPr>
        <w:t>签字）</w:t>
      </w:r>
    </w:p>
    <w:p w14:paraId="60D2CDF6">
      <w:pPr>
        <w:spacing w:line="338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CCDBF7B">
      <w:pPr>
        <w:pStyle w:val="2"/>
        <w:tabs>
          <w:tab w:val="left" w:pos="3810"/>
        </w:tabs>
        <w:spacing w:before="92" w:line="220" w:lineRule="auto"/>
        <w:ind w:left="3076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-10"/>
          <w:sz w:val="28"/>
          <w:szCs w:val="28"/>
        </w:rPr>
        <w:t>日</w:t>
      </w:r>
    </w:p>
    <w:p w14:paraId="76059AFA">
      <w:pPr>
        <w:spacing w:line="220" w:lineRule="auto"/>
        <w:rPr>
          <w:rFonts w:hint="eastAsia" w:ascii="宋体" w:hAnsi="宋体" w:eastAsia="宋体" w:cs="宋体"/>
          <w:color w:val="auto"/>
        </w:rPr>
        <w:sectPr>
          <w:footerReference r:id="rId5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69D2F5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目录</w:t>
      </w:r>
    </w:p>
    <w:p w14:paraId="1B5887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一、投标函及投标函附录</w:t>
      </w:r>
    </w:p>
    <w:p w14:paraId="3E84CF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二、法定代表人身份证明</w:t>
      </w:r>
    </w:p>
    <w:p w14:paraId="1E212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三、授权委托书（如果有）</w:t>
      </w:r>
    </w:p>
    <w:p w14:paraId="277F83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四、企业基本情况表</w:t>
      </w:r>
    </w:p>
    <w:p w14:paraId="4A042A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五、拟派项目总监理工程师资格一览表</w:t>
      </w:r>
    </w:p>
    <w:p w14:paraId="60D848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六、拟任项目总监理工程师签名确认表</w:t>
      </w:r>
    </w:p>
    <w:p w14:paraId="165674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七、拟任的主要人员汇总表</w:t>
      </w:r>
    </w:p>
    <w:p w14:paraId="6807E0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八、投标人的其他评审情况</w:t>
      </w:r>
    </w:p>
    <w:p w14:paraId="657E86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九、投标人声明函</w:t>
      </w:r>
    </w:p>
    <w:p w14:paraId="21218F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十、投标人承诺书</w:t>
      </w:r>
    </w:p>
    <w:p w14:paraId="33172D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十一、其他资料</w:t>
      </w:r>
    </w:p>
    <w:p w14:paraId="67F6FD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十二、监理大纲</w:t>
      </w:r>
    </w:p>
    <w:p w14:paraId="636B38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（投标人可自行调整目录格式。文件须编制目录）</w:t>
      </w:r>
    </w:p>
    <w:p w14:paraId="6A1AC4E9">
      <w:pPr>
        <w:spacing w:line="219" w:lineRule="auto"/>
        <w:rPr>
          <w:rFonts w:hint="eastAsia" w:ascii="宋体" w:hAnsi="宋体" w:eastAsia="宋体" w:cs="宋体"/>
          <w:color w:val="auto"/>
          <w:sz w:val="24"/>
          <w:szCs w:val="24"/>
        </w:rPr>
        <w:sectPr>
          <w:footerReference r:id="rId6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7F47A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一、投标函及投标函附录</w:t>
      </w:r>
    </w:p>
    <w:p w14:paraId="155FA1FC">
      <w:pPr>
        <w:spacing w:line="317" w:lineRule="auto"/>
        <w:rPr>
          <w:rFonts w:hint="eastAsia" w:ascii="宋体" w:hAnsi="宋体" w:eastAsia="宋体" w:cs="宋体"/>
          <w:color w:val="auto"/>
          <w:sz w:val="21"/>
        </w:rPr>
      </w:pPr>
    </w:p>
    <w:p w14:paraId="146260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</w:rPr>
        <w:t>（一）投标函</w:t>
      </w:r>
    </w:p>
    <w:p w14:paraId="2453FA42">
      <w:pPr>
        <w:pStyle w:val="2"/>
        <w:spacing w:before="215" w:line="227" w:lineRule="auto"/>
        <w:ind w:left="1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cs="宋体"/>
          <w:b/>
          <w:bCs/>
          <w:color w:val="auto"/>
          <w:spacing w:val="8"/>
          <w:sz w:val="20"/>
          <w:szCs w:val="20"/>
          <w:u w:val="single" w:color="auto"/>
          <w:lang w:eastAsia="zh-CN"/>
        </w:rPr>
        <w:t>新兴县水利工程建设管理中心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（招标人名称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）：</w:t>
      </w:r>
    </w:p>
    <w:p w14:paraId="4E35B66B">
      <w:pPr>
        <w:pStyle w:val="2"/>
        <w:spacing w:before="93" w:line="285" w:lineRule="auto"/>
        <w:ind w:firstLine="43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1．我方已仔细研究了</w:t>
      </w:r>
      <w:r>
        <w:rPr>
          <w:rFonts w:hint="eastAsia" w:cs="宋体"/>
          <w:b/>
          <w:bCs/>
          <w:color w:val="auto"/>
          <w:spacing w:val="10"/>
          <w:sz w:val="20"/>
          <w:szCs w:val="20"/>
          <w:u w:val="single" w:color="auto"/>
          <w:lang w:eastAsia="zh-CN"/>
        </w:rPr>
        <w:t>新兴县城乡供水一体化(农村供水“三同五化”)改造提升项目(一期)——智慧化平台建设(一期)监理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（项目名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称）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0"/>
          <w:szCs w:val="20"/>
        </w:rPr>
        <w:t>监理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招标项目招标文件的全部内容，我方愿以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%（大写</w:t>
      </w:r>
      <w:r>
        <w:rPr>
          <w:rFonts w:hint="eastAsia" w:ascii="宋体" w:hAnsi="宋体" w:eastAsia="宋体" w:cs="宋体"/>
          <w:color w:val="auto"/>
          <w:spacing w:val="-29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29"/>
          <w:sz w:val="20"/>
          <w:szCs w:val="20"/>
        </w:rPr>
        <w:t>）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的监理费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下浮率为投标报价（即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监理费为¥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元，大写：人民币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），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监理服务期限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，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按合同约定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完成监理工作。</w:t>
      </w:r>
    </w:p>
    <w:p w14:paraId="123DA511">
      <w:pPr>
        <w:pStyle w:val="2"/>
        <w:spacing w:before="92" w:line="228" w:lineRule="auto"/>
        <w:ind w:left="42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2.我方的投标文件包括下列内容：</w:t>
      </w:r>
    </w:p>
    <w:p w14:paraId="2958DDD5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（1）投标函及投标函附录</w:t>
      </w:r>
    </w:p>
    <w:p w14:paraId="428031FD">
      <w:pPr>
        <w:pStyle w:val="2"/>
        <w:spacing w:before="95" w:line="228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（2）法定代表人身份证明</w:t>
      </w:r>
    </w:p>
    <w:p w14:paraId="1C82981E">
      <w:pPr>
        <w:pStyle w:val="2"/>
        <w:spacing w:before="91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（3）授权委托书（如有）</w:t>
      </w:r>
    </w:p>
    <w:p w14:paraId="74CCD299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（4）企业基本情况表</w:t>
      </w:r>
    </w:p>
    <w:p w14:paraId="0B4FD1B8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（5）拟派项目总监理工程师资格一览表</w:t>
      </w:r>
    </w:p>
    <w:p w14:paraId="6614F86A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（6）拟任项目总监理工程师签名确认表</w:t>
      </w:r>
    </w:p>
    <w:p w14:paraId="5E0B207E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（7）拟委任的主要人员汇总表</w:t>
      </w:r>
    </w:p>
    <w:p w14:paraId="2DDF12A8">
      <w:pPr>
        <w:pStyle w:val="2"/>
        <w:spacing w:before="95" w:line="228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（8）投标人的其他评审情况</w:t>
      </w:r>
    </w:p>
    <w:p w14:paraId="4BCC5FE0">
      <w:pPr>
        <w:pStyle w:val="2"/>
        <w:spacing w:before="91" w:line="228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（9）投标人声明函</w:t>
      </w:r>
    </w:p>
    <w:p w14:paraId="324E29A1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（10）投标人承诺书</w:t>
      </w:r>
    </w:p>
    <w:p w14:paraId="3D0C1732">
      <w:pPr>
        <w:pStyle w:val="2"/>
        <w:spacing w:before="95" w:line="228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（11）其他资料</w:t>
      </w:r>
    </w:p>
    <w:p w14:paraId="60965B02">
      <w:pPr>
        <w:pStyle w:val="2"/>
        <w:spacing w:before="91" w:line="228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（12）监理大纲</w:t>
      </w:r>
    </w:p>
    <w:p w14:paraId="0E63A1D5">
      <w:pPr>
        <w:pStyle w:val="2"/>
        <w:spacing w:before="93" w:line="228" w:lineRule="auto"/>
        <w:ind w:left="42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投标文件的上述组成部分如存在内容不一致的，以投标函为准。</w:t>
      </w:r>
    </w:p>
    <w:p w14:paraId="79084944">
      <w:pPr>
        <w:pStyle w:val="2"/>
        <w:spacing w:before="94" w:line="228" w:lineRule="auto"/>
        <w:ind w:left="425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3．我方承诺在招标文件规定的投标有效期内不撤销投标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文件。</w:t>
      </w:r>
    </w:p>
    <w:p w14:paraId="6876A792">
      <w:pPr>
        <w:pStyle w:val="2"/>
        <w:spacing w:before="92" w:line="228" w:lineRule="auto"/>
        <w:ind w:left="4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4．如我方中标，我方承诺：</w:t>
      </w:r>
    </w:p>
    <w:p w14:paraId="1571281D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（1）在收到中标通知书后，在中标通知书规定的期限内与你方签订合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同；</w:t>
      </w:r>
    </w:p>
    <w:p w14:paraId="59D2959B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（2）在签订合同时不向你方提出附加条件；</w:t>
      </w:r>
    </w:p>
    <w:p w14:paraId="35D2BFA7">
      <w:pPr>
        <w:pStyle w:val="2"/>
        <w:spacing w:before="92" w:line="228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（3）按照招标文件要求提交履约保证金；</w:t>
      </w:r>
    </w:p>
    <w:p w14:paraId="5660F878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（4）在合同约定的期限内完成合同规定的全部义务。</w:t>
      </w:r>
    </w:p>
    <w:p w14:paraId="471993CC">
      <w:pPr>
        <w:pStyle w:val="2"/>
        <w:spacing w:before="94" w:line="270" w:lineRule="auto"/>
        <w:ind w:left="4" w:firstLine="4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5．我方在此声明，所递交的投标文件及有关资料内容完整、真实和准确，且不存在第二章“投标人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须知”第1.4.3项规定的任何一种情形。</w:t>
      </w:r>
    </w:p>
    <w:p w14:paraId="3A924E93">
      <w:pPr>
        <w:pStyle w:val="2"/>
        <w:spacing w:before="94" w:line="285" w:lineRule="auto"/>
        <w:ind w:firstLine="42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9"/>
          <w:sz w:val="20"/>
          <w:szCs w:val="20"/>
        </w:rPr>
        <w:t>6．我方已经详细地阅读了全部招标文件及其附件，包括澄清及参考文件（如有）。我方已完全清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0"/>
          <w:szCs w:val="20"/>
        </w:rPr>
        <w:t>晰理解招标文件的要求，不存在任何含糊不清和误解之处，同意放弃对这些文件所提出的异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议和投诉的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0"/>
          <w:szCs w:val="20"/>
        </w:rPr>
        <w:t>权利。</w:t>
      </w:r>
    </w:p>
    <w:p w14:paraId="18E95F24">
      <w:pPr>
        <w:pStyle w:val="2"/>
        <w:spacing w:before="93" w:line="228" w:lineRule="auto"/>
        <w:ind w:left="425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7.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（其他补充说明）。</w:t>
      </w:r>
    </w:p>
    <w:p w14:paraId="4B487B56">
      <w:pPr>
        <w:spacing w:line="305" w:lineRule="auto"/>
        <w:rPr>
          <w:rFonts w:hint="eastAsia" w:ascii="宋体" w:hAnsi="宋体" w:eastAsia="宋体" w:cs="宋体"/>
          <w:color w:val="auto"/>
          <w:sz w:val="21"/>
        </w:rPr>
      </w:pPr>
    </w:p>
    <w:p w14:paraId="38AB24F8">
      <w:pPr>
        <w:pStyle w:val="2"/>
        <w:spacing w:before="66" w:line="227" w:lineRule="auto"/>
        <w:ind w:left="42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2"/>
          <w:sz w:val="20"/>
          <w:szCs w:val="20"/>
        </w:rPr>
        <w:t>盖单位章）</w:t>
      </w:r>
    </w:p>
    <w:p w14:paraId="26E1B69A">
      <w:pPr>
        <w:pStyle w:val="2"/>
        <w:spacing w:before="162" w:line="227" w:lineRule="auto"/>
        <w:ind w:left="421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法定代表人或其委托代理人</w:t>
      </w:r>
      <w:r>
        <w:rPr>
          <w:rFonts w:hint="eastAsia" w:ascii="宋体" w:hAnsi="宋体" w:eastAsia="宋体" w:cs="宋体"/>
          <w:color w:val="auto"/>
          <w:spacing w:val="-1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签字或盖章）</w:t>
      </w:r>
    </w:p>
    <w:p w14:paraId="6E5C1019">
      <w:pPr>
        <w:pStyle w:val="2"/>
        <w:spacing w:before="162" w:line="228" w:lineRule="auto"/>
        <w:ind w:left="45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</w:t>
      </w:r>
    </w:p>
    <w:p w14:paraId="0A1A7A9C">
      <w:pPr>
        <w:spacing w:line="228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7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63421C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2"/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</w:rPr>
        <w:t>（二）投标函附录</w:t>
      </w:r>
    </w:p>
    <w:p w14:paraId="6C934878">
      <w:pPr>
        <w:pStyle w:val="2"/>
        <w:spacing w:before="181" w:line="219" w:lineRule="auto"/>
        <w:ind w:left="22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项目名称：</w:t>
      </w:r>
      <w:r>
        <w:rPr>
          <w:rFonts w:hint="eastAsia" w:cs="宋体"/>
          <w:b/>
          <w:bCs/>
          <w:color w:val="auto"/>
          <w:spacing w:val="-3"/>
          <w:sz w:val="24"/>
          <w:szCs w:val="24"/>
          <w:lang w:eastAsia="zh-CN"/>
        </w:rPr>
        <w:t>新兴县城乡供水一体化(农村供水“三同五化”)改造提升项目(一期)——智慧化平台建设(一期)监理</w:t>
      </w:r>
    </w:p>
    <w:p w14:paraId="67FAEC97">
      <w:pPr>
        <w:spacing w:line="14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94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125"/>
        <w:gridCol w:w="4191"/>
        <w:gridCol w:w="1275"/>
        <w:gridCol w:w="1166"/>
      </w:tblGrid>
      <w:tr w14:paraId="19AA1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16" w:type="dxa"/>
            <w:vAlign w:val="top"/>
          </w:tcPr>
          <w:p w14:paraId="39287615">
            <w:pPr>
              <w:pStyle w:val="6"/>
              <w:spacing w:before="210" w:line="229" w:lineRule="auto"/>
              <w:ind w:left="15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</w:rPr>
              <w:t>序号</w:t>
            </w:r>
          </w:p>
        </w:tc>
        <w:tc>
          <w:tcPr>
            <w:tcW w:w="2125" w:type="dxa"/>
            <w:vAlign w:val="top"/>
          </w:tcPr>
          <w:p w14:paraId="07D246B5">
            <w:pPr>
              <w:pStyle w:val="6"/>
              <w:spacing w:before="209" w:line="228" w:lineRule="auto"/>
              <w:ind w:left="64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</w:rPr>
              <w:t>条款名称</w:t>
            </w:r>
          </w:p>
        </w:tc>
        <w:tc>
          <w:tcPr>
            <w:tcW w:w="4191" w:type="dxa"/>
            <w:vAlign w:val="top"/>
          </w:tcPr>
          <w:p w14:paraId="43CFBD6B">
            <w:pPr>
              <w:pStyle w:val="6"/>
              <w:spacing w:before="209" w:line="228" w:lineRule="auto"/>
              <w:ind w:left="168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</w:rPr>
              <w:t>约定内容</w:t>
            </w:r>
          </w:p>
        </w:tc>
        <w:tc>
          <w:tcPr>
            <w:tcW w:w="1275" w:type="dxa"/>
            <w:vAlign w:val="top"/>
          </w:tcPr>
          <w:p w14:paraId="749AA720">
            <w:pPr>
              <w:pStyle w:val="6"/>
              <w:spacing w:before="210" w:line="228" w:lineRule="auto"/>
              <w:ind w:left="22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</w:rPr>
              <w:t>是否响应</w:t>
            </w:r>
          </w:p>
        </w:tc>
        <w:tc>
          <w:tcPr>
            <w:tcW w:w="1166" w:type="dxa"/>
            <w:vAlign w:val="top"/>
          </w:tcPr>
          <w:p w14:paraId="62DF6202">
            <w:pPr>
              <w:pStyle w:val="6"/>
              <w:spacing w:before="210" w:line="229" w:lineRule="auto"/>
              <w:ind w:left="38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</w:rPr>
              <w:t>备注</w:t>
            </w:r>
          </w:p>
        </w:tc>
      </w:tr>
      <w:tr w14:paraId="2250F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16" w:type="dxa"/>
            <w:vAlign w:val="top"/>
          </w:tcPr>
          <w:p w14:paraId="1D8DFF03">
            <w:pPr>
              <w:pStyle w:val="6"/>
              <w:spacing w:before="206" w:line="270" w:lineRule="exact"/>
              <w:ind w:left="32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1</w:t>
            </w:r>
          </w:p>
        </w:tc>
        <w:tc>
          <w:tcPr>
            <w:tcW w:w="2125" w:type="dxa"/>
            <w:vAlign w:val="top"/>
          </w:tcPr>
          <w:p w14:paraId="1F1B5195">
            <w:pPr>
              <w:pStyle w:val="6"/>
              <w:spacing w:before="263" w:line="228" w:lineRule="auto"/>
              <w:ind w:left="44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总监理工程师</w:t>
            </w:r>
          </w:p>
        </w:tc>
        <w:tc>
          <w:tcPr>
            <w:tcW w:w="4191" w:type="dxa"/>
            <w:vAlign w:val="top"/>
          </w:tcPr>
          <w:p w14:paraId="465366E2">
            <w:pPr>
              <w:pStyle w:val="6"/>
              <w:spacing w:before="251" w:line="228" w:lineRule="auto"/>
              <w:ind w:left="113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姓名：</w:t>
            </w:r>
            <w:r>
              <w:rPr>
                <w:rFonts w:hint="eastAsia" w:cs="宋体"/>
                <w:color w:val="auto"/>
                <w:spacing w:val="4"/>
                <w:sz w:val="20"/>
                <w:szCs w:val="20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275" w:type="dxa"/>
            <w:vAlign w:val="top"/>
          </w:tcPr>
          <w:p w14:paraId="48F9B56F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top"/>
          </w:tcPr>
          <w:p w14:paraId="4DFF9781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E5F4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716" w:type="dxa"/>
            <w:vAlign w:val="top"/>
          </w:tcPr>
          <w:p w14:paraId="60C41D95">
            <w:pPr>
              <w:spacing w:line="321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563B0CBC">
            <w:pPr>
              <w:spacing w:line="322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594FA5F2">
            <w:pPr>
              <w:pStyle w:val="6"/>
              <w:spacing w:before="65" w:line="270" w:lineRule="exact"/>
              <w:ind w:left="31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2</w:t>
            </w:r>
          </w:p>
        </w:tc>
        <w:tc>
          <w:tcPr>
            <w:tcW w:w="2125" w:type="dxa"/>
            <w:vAlign w:val="top"/>
          </w:tcPr>
          <w:p w14:paraId="64A2806F">
            <w:pPr>
              <w:spacing w:line="350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5482434F">
            <w:pPr>
              <w:spacing w:line="350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13EC1C88">
            <w:pPr>
              <w:pStyle w:val="6"/>
              <w:spacing w:before="65" w:line="228" w:lineRule="auto"/>
              <w:ind w:left="43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监理服务期限</w:t>
            </w:r>
          </w:p>
        </w:tc>
        <w:tc>
          <w:tcPr>
            <w:tcW w:w="4191" w:type="dxa"/>
            <w:vAlign w:val="center"/>
          </w:tcPr>
          <w:p w14:paraId="08D95E0B">
            <w:pPr>
              <w:pStyle w:val="6"/>
              <w:spacing w:before="29" w:line="369" w:lineRule="auto"/>
              <w:ind w:left="115" w:right="106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cs="宋体"/>
                <w:color w:val="auto"/>
                <w:spacing w:val="7"/>
                <w:lang w:eastAsia="zh-CN"/>
              </w:rPr>
              <w:t>工期要求18个月，项目质保期5年。（具体开工日期以招标人开工报告批准日期为准）</w:t>
            </w:r>
            <w:r>
              <w:rPr>
                <w:rFonts w:hint="eastAsia" w:ascii="宋体" w:hAnsi="宋体" w:eastAsia="宋体" w:cs="宋体"/>
                <w:color w:val="auto"/>
                <w:spacing w:val="8"/>
              </w:rPr>
              <w:t>。</w:t>
            </w:r>
          </w:p>
        </w:tc>
        <w:tc>
          <w:tcPr>
            <w:tcW w:w="1275" w:type="dxa"/>
            <w:vAlign w:val="center"/>
          </w:tcPr>
          <w:p w14:paraId="5C111CE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center"/>
          </w:tcPr>
          <w:p w14:paraId="2A680A45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4EB2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16" w:type="dxa"/>
            <w:vAlign w:val="top"/>
          </w:tcPr>
          <w:p w14:paraId="4FC423C7">
            <w:pPr>
              <w:pStyle w:val="6"/>
              <w:spacing w:before="276" w:line="268" w:lineRule="exact"/>
              <w:ind w:left="31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3</w:t>
            </w:r>
          </w:p>
        </w:tc>
        <w:tc>
          <w:tcPr>
            <w:tcW w:w="2125" w:type="dxa"/>
            <w:vAlign w:val="top"/>
          </w:tcPr>
          <w:p w14:paraId="0027B155">
            <w:pPr>
              <w:pStyle w:val="6"/>
              <w:spacing w:before="276" w:line="228" w:lineRule="auto"/>
              <w:ind w:left="54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投标有效期</w:t>
            </w:r>
          </w:p>
        </w:tc>
        <w:tc>
          <w:tcPr>
            <w:tcW w:w="4191" w:type="dxa"/>
            <w:vAlign w:val="top"/>
          </w:tcPr>
          <w:p w14:paraId="5157B4BD">
            <w:pPr>
              <w:pStyle w:val="6"/>
              <w:spacing w:before="124" w:line="291" w:lineRule="auto"/>
              <w:ind w:left="117" w:right="248" w:firstLine="3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</w:rPr>
              <w:t>自投标人递交投标文件截止之日起计算90</w:t>
            </w:r>
            <w:r>
              <w:rPr>
                <w:rFonts w:hint="eastAsia" w:ascii="宋体" w:hAnsi="宋体" w:eastAsia="宋体" w:cs="宋体"/>
                <w:color w:val="auto"/>
              </w:rPr>
              <w:t>天</w:t>
            </w:r>
          </w:p>
        </w:tc>
        <w:tc>
          <w:tcPr>
            <w:tcW w:w="1275" w:type="dxa"/>
            <w:vAlign w:val="top"/>
          </w:tcPr>
          <w:p w14:paraId="30061FAD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top"/>
          </w:tcPr>
          <w:p w14:paraId="78CED373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7DD23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716" w:type="dxa"/>
            <w:vAlign w:val="top"/>
          </w:tcPr>
          <w:p w14:paraId="36F4B716">
            <w:pPr>
              <w:spacing w:line="399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515BCDC3">
            <w:pPr>
              <w:pStyle w:val="6"/>
              <w:spacing w:before="65" w:line="270" w:lineRule="exact"/>
              <w:ind w:left="308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4</w:t>
            </w:r>
          </w:p>
        </w:tc>
        <w:tc>
          <w:tcPr>
            <w:tcW w:w="2125" w:type="dxa"/>
            <w:vAlign w:val="top"/>
          </w:tcPr>
          <w:p w14:paraId="1966D7BC">
            <w:pPr>
              <w:spacing w:line="399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779FD4D2">
            <w:pPr>
              <w:pStyle w:val="6"/>
              <w:spacing w:before="65" w:line="228" w:lineRule="auto"/>
              <w:ind w:left="43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质量控制目标</w:t>
            </w:r>
          </w:p>
        </w:tc>
        <w:tc>
          <w:tcPr>
            <w:tcW w:w="4191" w:type="dxa"/>
            <w:vAlign w:val="top"/>
          </w:tcPr>
          <w:p w14:paraId="36C24080">
            <w:pPr>
              <w:pStyle w:val="6"/>
              <w:spacing w:before="126" w:line="310" w:lineRule="auto"/>
              <w:ind w:left="114" w:right="106" w:hanging="2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达到合格或以上标准，执行《建设工程质量管理条例》等国家现行相关工程质量验评标准及广东省、云浮市有关规定。</w:t>
            </w:r>
          </w:p>
        </w:tc>
        <w:tc>
          <w:tcPr>
            <w:tcW w:w="1275" w:type="dxa"/>
            <w:vAlign w:val="top"/>
          </w:tcPr>
          <w:p w14:paraId="26F5CB90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top"/>
          </w:tcPr>
          <w:p w14:paraId="1F5C4BFE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785F9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716" w:type="dxa"/>
            <w:vAlign w:val="top"/>
          </w:tcPr>
          <w:p w14:paraId="2412A919">
            <w:pPr>
              <w:spacing w:line="256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491FE8B1">
            <w:pPr>
              <w:pStyle w:val="6"/>
              <w:spacing w:before="65" w:line="268" w:lineRule="exact"/>
              <w:ind w:left="31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5</w:t>
            </w:r>
          </w:p>
        </w:tc>
        <w:tc>
          <w:tcPr>
            <w:tcW w:w="2125" w:type="dxa"/>
            <w:vAlign w:val="top"/>
          </w:tcPr>
          <w:p w14:paraId="7EB99C1E">
            <w:pPr>
              <w:pStyle w:val="6"/>
              <w:spacing w:before="185" w:line="228" w:lineRule="auto"/>
              <w:ind w:left="12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</w:rPr>
              <w:t>对招标文件的确认和</w:t>
            </w:r>
          </w:p>
          <w:p w14:paraId="25E17964">
            <w:pPr>
              <w:pStyle w:val="6"/>
              <w:spacing w:before="24" w:line="228" w:lineRule="auto"/>
              <w:ind w:left="86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</w:rPr>
              <w:t>意见</w:t>
            </w:r>
          </w:p>
        </w:tc>
        <w:tc>
          <w:tcPr>
            <w:tcW w:w="4191" w:type="dxa"/>
            <w:vAlign w:val="top"/>
          </w:tcPr>
          <w:p w14:paraId="2CC74A6E">
            <w:pPr>
              <w:spacing w:line="256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11E27901">
            <w:pPr>
              <w:pStyle w:val="6"/>
              <w:spacing w:before="65" w:line="228" w:lineRule="auto"/>
              <w:ind w:left="11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</w:rPr>
              <w:t>确认招标文件的全部内容</w:t>
            </w:r>
          </w:p>
        </w:tc>
        <w:tc>
          <w:tcPr>
            <w:tcW w:w="1275" w:type="dxa"/>
            <w:vAlign w:val="top"/>
          </w:tcPr>
          <w:p w14:paraId="19B2D0D1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top"/>
          </w:tcPr>
          <w:p w14:paraId="03E9F529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55812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16" w:type="dxa"/>
            <w:vAlign w:val="top"/>
          </w:tcPr>
          <w:p w14:paraId="6591085A">
            <w:pPr>
              <w:spacing w:line="254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10A6D838">
            <w:pPr>
              <w:pStyle w:val="6"/>
              <w:spacing w:before="65" w:line="269" w:lineRule="exact"/>
              <w:ind w:left="31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6</w:t>
            </w:r>
          </w:p>
        </w:tc>
        <w:tc>
          <w:tcPr>
            <w:tcW w:w="2125" w:type="dxa"/>
            <w:vAlign w:val="top"/>
          </w:tcPr>
          <w:p w14:paraId="09262215">
            <w:pPr>
              <w:pStyle w:val="6"/>
              <w:spacing w:before="186" w:line="252" w:lineRule="auto"/>
              <w:ind w:left="881" w:right="223" w:hanging="65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监理报价中未包含</w:t>
            </w:r>
            <w:r>
              <w:rPr>
                <w:rFonts w:hint="eastAsia" w:ascii="宋体" w:hAnsi="宋体" w:eastAsia="宋体" w:cs="宋体"/>
                <w:color w:val="auto"/>
                <w:spacing w:val="-8"/>
              </w:rPr>
              <w:t>内容</w:t>
            </w:r>
          </w:p>
        </w:tc>
        <w:tc>
          <w:tcPr>
            <w:tcW w:w="4191" w:type="dxa"/>
            <w:vAlign w:val="top"/>
          </w:tcPr>
          <w:p w14:paraId="2A8E828A">
            <w:pPr>
              <w:spacing w:line="254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1BD4ECDA">
            <w:pPr>
              <w:pStyle w:val="6"/>
              <w:spacing w:before="65" w:line="226" w:lineRule="auto"/>
              <w:ind w:left="11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</w:rPr>
              <w:t>监理报价中无未包含的内容</w:t>
            </w:r>
          </w:p>
        </w:tc>
        <w:tc>
          <w:tcPr>
            <w:tcW w:w="1275" w:type="dxa"/>
            <w:vAlign w:val="top"/>
          </w:tcPr>
          <w:p w14:paraId="306E8F1F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top"/>
          </w:tcPr>
          <w:p w14:paraId="2F5409C9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43AA3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716" w:type="dxa"/>
            <w:vAlign w:val="top"/>
          </w:tcPr>
          <w:p w14:paraId="1DDE0DDA">
            <w:pPr>
              <w:spacing w:line="356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52B812E0">
            <w:pPr>
              <w:pStyle w:val="6"/>
              <w:spacing w:before="65" w:line="268" w:lineRule="exact"/>
              <w:ind w:left="31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7</w:t>
            </w:r>
          </w:p>
        </w:tc>
        <w:tc>
          <w:tcPr>
            <w:tcW w:w="2125" w:type="dxa"/>
            <w:vAlign w:val="top"/>
          </w:tcPr>
          <w:p w14:paraId="061148BE">
            <w:pPr>
              <w:pStyle w:val="6"/>
              <w:spacing w:before="149" w:line="227" w:lineRule="auto"/>
              <w:ind w:left="12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第二章“投标人须知</w:t>
            </w:r>
          </w:p>
          <w:p w14:paraId="768AB20F">
            <w:pPr>
              <w:pStyle w:val="6"/>
              <w:spacing w:before="25" w:line="227" w:lineRule="auto"/>
              <w:ind w:left="12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前附表”第1.4.1项</w:t>
            </w:r>
          </w:p>
          <w:p w14:paraId="4E6D31A0">
            <w:pPr>
              <w:pStyle w:val="6"/>
              <w:spacing w:before="28" w:line="228" w:lineRule="auto"/>
              <w:ind w:left="85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</w:rPr>
              <w:t>规定</w:t>
            </w:r>
          </w:p>
        </w:tc>
        <w:tc>
          <w:tcPr>
            <w:tcW w:w="4191" w:type="dxa"/>
            <w:vAlign w:val="top"/>
          </w:tcPr>
          <w:p w14:paraId="730F97C8">
            <w:pPr>
              <w:spacing w:line="356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466F535D">
            <w:pPr>
              <w:pStyle w:val="6"/>
              <w:spacing w:before="65" w:line="228" w:lineRule="auto"/>
              <w:ind w:left="11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按招标文件规定</w:t>
            </w:r>
          </w:p>
        </w:tc>
        <w:tc>
          <w:tcPr>
            <w:tcW w:w="1275" w:type="dxa"/>
            <w:vAlign w:val="top"/>
          </w:tcPr>
          <w:p w14:paraId="0ECD3CAB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top"/>
          </w:tcPr>
          <w:p w14:paraId="1F07FDEF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2D62B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716" w:type="dxa"/>
            <w:vAlign w:val="top"/>
          </w:tcPr>
          <w:p w14:paraId="7FB2A28D">
            <w:pPr>
              <w:spacing w:line="357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54A3F01D">
            <w:pPr>
              <w:pStyle w:val="6"/>
              <w:spacing w:before="65" w:line="268" w:lineRule="exact"/>
              <w:ind w:left="31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position w:val="1"/>
              </w:rPr>
              <w:t>8</w:t>
            </w:r>
          </w:p>
        </w:tc>
        <w:tc>
          <w:tcPr>
            <w:tcW w:w="2125" w:type="dxa"/>
            <w:vAlign w:val="top"/>
          </w:tcPr>
          <w:p w14:paraId="261D3EEE">
            <w:pPr>
              <w:spacing w:line="357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25B5FBD1">
            <w:pPr>
              <w:pStyle w:val="6"/>
              <w:spacing w:before="65" w:line="228" w:lineRule="auto"/>
              <w:ind w:left="64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投标范围</w:t>
            </w:r>
          </w:p>
        </w:tc>
        <w:tc>
          <w:tcPr>
            <w:tcW w:w="4191" w:type="dxa"/>
            <w:vAlign w:val="top"/>
          </w:tcPr>
          <w:p w14:paraId="7A285E56">
            <w:pPr>
              <w:spacing w:line="356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6785E798">
            <w:pPr>
              <w:pStyle w:val="6"/>
              <w:spacing w:before="65" w:line="228" w:lineRule="auto"/>
              <w:ind w:left="11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按招标文件规定</w:t>
            </w:r>
          </w:p>
        </w:tc>
        <w:tc>
          <w:tcPr>
            <w:tcW w:w="1275" w:type="dxa"/>
            <w:vAlign w:val="top"/>
          </w:tcPr>
          <w:p w14:paraId="2F97AF02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66" w:type="dxa"/>
            <w:vAlign w:val="top"/>
          </w:tcPr>
          <w:p w14:paraId="00F348E7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</w:tbl>
    <w:p w14:paraId="33076CA1">
      <w:pPr>
        <w:spacing w:line="402" w:lineRule="auto"/>
        <w:rPr>
          <w:rFonts w:hint="eastAsia" w:ascii="宋体" w:hAnsi="宋体" w:eastAsia="宋体" w:cs="宋体"/>
          <w:color w:val="auto"/>
          <w:sz w:val="21"/>
        </w:rPr>
      </w:pPr>
    </w:p>
    <w:p w14:paraId="0ECCF7A4">
      <w:pPr>
        <w:pStyle w:val="2"/>
        <w:spacing w:before="65" w:line="227" w:lineRule="auto"/>
        <w:ind w:left="49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45BB78BE">
      <w:pPr>
        <w:pStyle w:val="2"/>
        <w:spacing w:before="164" w:line="228" w:lineRule="auto"/>
        <w:ind w:left="53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</w:t>
      </w:r>
    </w:p>
    <w:p w14:paraId="46567B41">
      <w:pPr>
        <w:spacing w:line="228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8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4094F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二、法定代表人身份证明</w:t>
      </w:r>
    </w:p>
    <w:p w14:paraId="6B481417">
      <w:pPr>
        <w:pStyle w:val="2"/>
        <w:spacing w:before="175" w:line="227" w:lineRule="auto"/>
        <w:ind w:left="338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20"/>
          <w:szCs w:val="20"/>
        </w:rPr>
        <w:t>（或采用工商部门格式）</w:t>
      </w:r>
    </w:p>
    <w:p w14:paraId="17C582D4">
      <w:pPr>
        <w:spacing w:line="320" w:lineRule="auto"/>
        <w:rPr>
          <w:rFonts w:hint="eastAsia" w:ascii="宋体" w:hAnsi="宋体" w:eastAsia="宋体" w:cs="宋体"/>
          <w:color w:val="auto"/>
          <w:sz w:val="21"/>
        </w:rPr>
      </w:pPr>
    </w:p>
    <w:p w14:paraId="2813C9D4">
      <w:pPr>
        <w:spacing w:line="320" w:lineRule="auto"/>
        <w:rPr>
          <w:rFonts w:hint="eastAsia" w:ascii="宋体" w:hAnsi="宋体" w:eastAsia="宋体" w:cs="宋体"/>
          <w:color w:val="auto"/>
          <w:sz w:val="21"/>
        </w:rPr>
      </w:pPr>
    </w:p>
    <w:p w14:paraId="3167B4C4">
      <w:pPr>
        <w:pStyle w:val="2"/>
        <w:spacing w:before="65" w:line="228" w:lineRule="auto"/>
        <w:ind w:left="138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单位名称：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</w:p>
    <w:p w14:paraId="7BC18C6E">
      <w:pPr>
        <w:pStyle w:val="2"/>
        <w:spacing w:before="297" w:line="228" w:lineRule="auto"/>
        <w:ind w:left="136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单位性质：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</w:p>
    <w:p w14:paraId="41477FB8">
      <w:pPr>
        <w:pStyle w:val="2"/>
        <w:spacing w:before="298" w:line="237" w:lineRule="auto"/>
        <w:ind w:left="134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地址：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</w:p>
    <w:p w14:paraId="66523FE1">
      <w:pPr>
        <w:pStyle w:val="2"/>
        <w:spacing w:before="287" w:line="228" w:lineRule="auto"/>
        <w:ind w:left="13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成立时间：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日</w:t>
      </w:r>
    </w:p>
    <w:p w14:paraId="128CB4FF">
      <w:pPr>
        <w:pStyle w:val="2"/>
        <w:spacing w:before="296" w:line="228" w:lineRule="auto"/>
        <w:ind w:left="134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姓名：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性别：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年龄：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职务：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</w:p>
    <w:p w14:paraId="11BF4883">
      <w:pPr>
        <w:pStyle w:val="2"/>
        <w:spacing w:before="298" w:line="228" w:lineRule="auto"/>
        <w:ind w:left="13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系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u w:val="single" w:color="auto"/>
        </w:rPr>
        <w:t>（投标人单位名称）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的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法定代表人。</w:t>
      </w:r>
    </w:p>
    <w:p w14:paraId="6960800F">
      <w:pPr>
        <w:spacing w:line="319" w:lineRule="auto"/>
        <w:rPr>
          <w:rFonts w:hint="eastAsia" w:ascii="宋体" w:hAnsi="宋体" w:eastAsia="宋体" w:cs="宋体"/>
          <w:color w:val="auto"/>
          <w:sz w:val="21"/>
        </w:rPr>
      </w:pPr>
    </w:p>
    <w:p w14:paraId="2E2E6555">
      <w:pPr>
        <w:spacing w:line="320" w:lineRule="auto"/>
        <w:rPr>
          <w:rFonts w:hint="eastAsia" w:ascii="宋体" w:hAnsi="宋体" w:eastAsia="宋体" w:cs="宋体"/>
          <w:color w:val="auto"/>
          <w:sz w:val="21"/>
        </w:rPr>
      </w:pPr>
    </w:p>
    <w:p w14:paraId="0B9252BA">
      <w:pPr>
        <w:pStyle w:val="2"/>
        <w:spacing w:before="65" w:line="228" w:lineRule="auto"/>
        <w:ind w:left="94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特此证明。</w:t>
      </w:r>
    </w:p>
    <w:p w14:paraId="70DFB46E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611C2F91">
      <w:pPr>
        <w:spacing w:line="258" w:lineRule="auto"/>
        <w:rPr>
          <w:rFonts w:hint="eastAsia" w:ascii="宋体" w:hAnsi="宋体" w:eastAsia="宋体" w:cs="宋体"/>
          <w:color w:val="auto"/>
          <w:sz w:val="21"/>
        </w:rPr>
      </w:pPr>
    </w:p>
    <w:p w14:paraId="73A72BB7">
      <w:pPr>
        <w:spacing w:line="258" w:lineRule="auto"/>
        <w:rPr>
          <w:rFonts w:hint="eastAsia" w:ascii="宋体" w:hAnsi="宋体" w:eastAsia="宋体" w:cs="宋体"/>
          <w:color w:val="auto"/>
          <w:sz w:val="21"/>
        </w:rPr>
      </w:pPr>
    </w:p>
    <w:p w14:paraId="529CAD94">
      <w:pPr>
        <w:pStyle w:val="2"/>
        <w:spacing w:before="65" w:line="227" w:lineRule="auto"/>
        <w:ind w:left="307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盖单位章）</w:t>
      </w:r>
    </w:p>
    <w:p w14:paraId="72EF7A33">
      <w:pPr>
        <w:pStyle w:val="2"/>
        <w:spacing w:before="162" w:line="228" w:lineRule="auto"/>
        <w:ind w:left="3077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日</w:t>
      </w:r>
    </w:p>
    <w:p w14:paraId="309E758D">
      <w:pPr>
        <w:spacing w:line="275" w:lineRule="auto"/>
        <w:rPr>
          <w:rFonts w:hint="eastAsia" w:ascii="宋体" w:hAnsi="宋体" w:eastAsia="宋体" w:cs="宋体"/>
          <w:color w:val="auto"/>
          <w:sz w:val="21"/>
        </w:rPr>
      </w:pPr>
    </w:p>
    <w:p w14:paraId="5A8C8971">
      <w:pPr>
        <w:spacing w:line="275" w:lineRule="auto"/>
        <w:rPr>
          <w:rFonts w:hint="eastAsia" w:ascii="宋体" w:hAnsi="宋体" w:eastAsia="宋体" w:cs="宋体"/>
          <w:color w:val="auto"/>
          <w:sz w:val="21"/>
        </w:rPr>
      </w:pPr>
    </w:p>
    <w:p w14:paraId="1E0464D2">
      <w:pPr>
        <w:spacing w:line="275" w:lineRule="auto"/>
        <w:rPr>
          <w:rFonts w:hint="eastAsia" w:ascii="宋体" w:hAnsi="宋体" w:eastAsia="宋体" w:cs="宋体"/>
          <w:color w:val="auto"/>
          <w:sz w:val="21"/>
        </w:rPr>
      </w:pPr>
    </w:p>
    <w:p w14:paraId="0DD2C363">
      <w:pPr>
        <w:spacing w:line="275" w:lineRule="auto"/>
        <w:rPr>
          <w:rFonts w:hint="eastAsia" w:ascii="宋体" w:hAnsi="宋体" w:eastAsia="宋体" w:cs="宋体"/>
          <w:color w:val="auto"/>
          <w:sz w:val="21"/>
        </w:rPr>
      </w:pPr>
    </w:p>
    <w:p w14:paraId="71263287">
      <w:pPr>
        <w:spacing w:line="275" w:lineRule="auto"/>
        <w:rPr>
          <w:rFonts w:hint="eastAsia" w:ascii="宋体" w:hAnsi="宋体" w:eastAsia="宋体" w:cs="宋体"/>
          <w:color w:val="auto"/>
          <w:sz w:val="21"/>
        </w:rPr>
      </w:pPr>
    </w:p>
    <w:p w14:paraId="7E357F45">
      <w:pPr>
        <w:spacing w:line="275" w:lineRule="auto"/>
        <w:rPr>
          <w:rFonts w:hint="eastAsia" w:ascii="宋体" w:hAnsi="宋体" w:eastAsia="宋体" w:cs="宋体"/>
          <w:color w:val="auto"/>
          <w:sz w:val="21"/>
        </w:rPr>
      </w:pPr>
    </w:p>
    <w:p w14:paraId="355B0287">
      <w:pPr>
        <w:pStyle w:val="2"/>
        <w:spacing w:before="66" w:line="227" w:lineRule="auto"/>
        <w:ind w:left="94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注：后附法定代表人二代身份证复印件或扫描件。</w:t>
      </w:r>
    </w:p>
    <w:p w14:paraId="5CC8DE8C">
      <w:pPr>
        <w:spacing w:line="227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9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7D87C5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三、授权委托书（如有）</w:t>
      </w:r>
    </w:p>
    <w:p w14:paraId="262E453B">
      <w:pPr>
        <w:pStyle w:val="2"/>
        <w:spacing w:before="180" w:line="219" w:lineRule="auto"/>
        <w:ind w:left="341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</w:rPr>
        <w:t>（或采用工商部门格式）</w:t>
      </w:r>
    </w:p>
    <w:p w14:paraId="7BEB10F6">
      <w:pPr>
        <w:spacing w:line="274" w:lineRule="auto"/>
        <w:rPr>
          <w:rFonts w:hint="eastAsia" w:ascii="宋体" w:hAnsi="宋体" w:eastAsia="宋体" w:cs="宋体"/>
          <w:color w:val="auto"/>
          <w:sz w:val="21"/>
        </w:rPr>
      </w:pPr>
    </w:p>
    <w:p w14:paraId="38C6D0F8">
      <w:pPr>
        <w:spacing w:line="275" w:lineRule="auto"/>
        <w:rPr>
          <w:rFonts w:hint="eastAsia" w:ascii="宋体" w:hAnsi="宋体" w:eastAsia="宋体" w:cs="宋体"/>
          <w:color w:val="auto"/>
          <w:sz w:val="21"/>
        </w:rPr>
      </w:pPr>
    </w:p>
    <w:p w14:paraId="673F123F">
      <w:pPr>
        <w:pStyle w:val="2"/>
        <w:spacing w:before="65" w:line="503" w:lineRule="auto"/>
        <w:ind w:firstLine="611"/>
        <w:jc w:val="both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本授权委托书声明：我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（姓名）系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u w:val="single" w:color="auto"/>
        </w:rPr>
        <w:t>（投标人单位名称）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的法定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代表人，现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授权委托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u w:val="single" w:color="auto"/>
        </w:rPr>
        <w:t>（投标人单位名称）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的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u w:val="single" w:color="auto"/>
        </w:rPr>
        <w:t>（姓名）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为我公司参加投标、签署</w:t>
      </w:r>
      <w:r>
        <w:rPr>
          <w:rFonts w:hint="eastAsia" w:cs="宋体"/>
          <w:b/>
          <w:bCs/>
          <w:color w:val="auto"/>
          <w:spacing w:val="6"/>
          <w:sz w:val="20"/>
          <w:szCs w:val="20"/>
          <w:u w:val="single" w:color="auto"/>
          <w:lang w:eastAsia="zh-CN"/>
        </w:rPr>
        <w:t>新兴县城乡供水一体化(农村供水“三同五化”)改造提升项目(一期)——智慧化平台建设(一期)监理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0"/>
          <w:szCs w:val="20"/>
        </w:rPr>
        <w:t>监理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投标文件的法定代表人授权委托代理人，我承认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代理人全权代表我所签署的本工程的投标文件的内容。</w:t>
      </w:r>
    </w:p>
    <w:p w14:paraId="4BBF6DDC">
      <w:pPr>
        <w:pStyle w:val="2"/>
        <w:spacing w:line="226" w:lineRule="auto"/>
        <w:ind w:left="60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委托权限：从本授权委托书发出之日至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日。</w:t>
      </w:r>
    </w:p>
    <w:p w14:paraId="3C3632F0">
      <w:pPr>
        <w:pStyle w:val="2"/>
        <w:spacing w:before="299" w:line="228" w:lineRule="auto"/>
        <w:ind w:left="698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代理人无转委托权，特此委托。</w:t>
      </w:r>
    </w:p>
    <w:p w14:paraId="7BE3E0AD">
      <w:pPr>
        <w:spacing w:line="260" w:lineRule="auto"/>
        <w:rPr>
          <w:rFonts w:hint="eastAsia" w:ascii="宋体" w:hAnsi="宋体" w:eastAsia="宋体" w:cs="宋体"/>
          <w:color w:val="auto"/>
          <w:sz w:val="21"/>
        </w:rPr>
      </w:pPr>
    </w:p>
    <w:p w14:paraId="269C9312">
      <w:pPr>
        <w:spacing w:line="260" w:lineRule="auto"/>
        <w:rPr>
          <w:rFonts w:hint="eastAsia" w:ascii="宋体" w:hAnsi="宋体" w:eastAsia="宋体" w:cs="宋体"/>
          <w:color w:val="auto"/>
          <w:sz w:val="21"/>
        </w:rPr>
      </w:pPr>
    </w:p>
    <w:p w14:paraId="4AAE35A9">
      <w:pPr>
        <w:spacing w:line="261" w:lineRule="auto"/>
        <w:rPr>
          <w:rFonts w:hint="eastAsia" w:ascii="宋体" w:hAnsi="宋体" w:eastAsia="宋体" w:cs="宋体"/>
          <w:color w:val="auto"/>
          <w:sz w:val="21"/>
        </w:rPr>
      </w:pPr>
    </w:p>
    <w:p w14:paraId="533854C6">
      <w:pPr>
        <w:spacing w:line="261" w:lineRule="auto"/>
        <w:rPr>
          <w:rFonts w:hint="eastAsia" w:ascii="宋体" w:hAnsi="宋体" w:eastAsia="宋体" w:cs="宋体"/>
          <w:color w:val="auto"/>
          <w:sz w:val="21"/>
        </w:rPr>
      </w:pPr>
    </w:p>
    <w:p w14:paraId="73E04806">
      <w:pPr>
        <w:pStyle w:val="2"/>
        <w:spacing w:before="65" w:line="228" w:lineRule="auto"/>
        <w:ind w:left="2836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代理人</w:t>
      </w:r>
      <w:r>
        <w:rPr>
          <w:rFonts w:hint="eastAsia" w:ascii="宋体" w:hAnsi="宋体" w:eastAsia="宋体" w:cs="宋体"/>
          <w:color w:val="auto"/>
          <w:spacing w:val="-2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2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u w:val="single" w:color="auto"/>
        </w:rPr>
        <w:t>签字）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性别：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年龄：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</w:p>
    <w:p w14:paraId="61985E0F">
      <w:pPr>
        <w:spacing w:line="367" w:lineRule="auto"/>
        <w:rPr>
          <w:rFonts w:hint="eastAsia" w:ascii="宋体" w:hAnsi="宋体" w:eastAsia="宋体" w:cs="宋体"/>
          <w:color w:val="auto"/>
          <w:sz w:val="21"/>
        </w:rPr>
      </w:pPr>
    </w:p>
    <w:p w14:paraId="2AFCDB94">
      <w:pPr>
        <w:pStyle w:val="2"/>
        <w:spacing w:before="66" w:line="227" w:lineRule="auto"/>
        <w:ind w:left="2843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身份证号码：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手机号码：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</w:p>
    <w:p w14:paraId="21DC545F">
      <w:pPr>
        <w:spacing w:line="368" w:lineRule="auto"/>
        <w:rPr>
          <w:rFonts w:hint="eastAsia" w:ascii="宋体" w:hAnsi="宋体" w:eastAsia="宋体" w:cs="宋体"/>
          <w:color w:val="auto"/>
          <w:sz w:val="21"/>
        </w:rPr>
      </w:pPr>
    </w:p>
    <w:p w14:paraId="6E33C970">
      <w:pPr>
        <w:pStyle w:val="2"/>
        <w:spacing w:before="65" w:line="227" w:lineRule="auto"/>
        <w:ind w:left="28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71AD96E3">
      <w:pPr>
        <w:spacing w:line="368" w:lineRule="auto"/>
        <w:rPr>
          <w:rFonts w:hint="eastAsia" w:ascii="宋体" w:hAnsi="宋体" w:eastAsia="宋体" w:cs="宋体"/>
          <w:color w:val="auto"/>
          <w:sz w:val="21"/>
        </w:rPr>
      </w:pPr>
    </w:p>
    <w:p w14:paraId="3B96686F">
      <w:pPr>
        <w:pStyle w:val="2"/>
        <w:spacing w:before="66" w:line="227" w:lineRule="auto"/>
        <w:ind w:left="2838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法定代表人</w:t>
      </w:r>
      <w:r>
        <w:rPr>
          <w:rFonts w:hint="eastAsia" w:ascii="宋体" w:hAnsi="宋体" w:eastAsia="宋体" w:cs="宋体"/>
          <w:color w:val="auto"/>
          <w:spacing w:val="-1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签字或盖章）</w:t>
      </w:r>
    </w:p>
    <w:p w14:paraId="6A8A8C8A">
      <w:pPr>
        <w:spacing w:line="365" w:lineRule="auto"/>
        <w:rPr>
          <w:rFonts w:hint="eastAsia" w:ascii="宋体" w:hAnsi="宋体" w:eastAsia="宋体" w:cs="宋体"/>
          <w:color w:val="auto"/>
          <w:sz w:val="21"/>
        </w:rPr>
      </w:pPr>
    </w:p>
    <w:p w14:paraId="773D1443">
      <w:pPr>
        <w:pStyle w:val="2"/>
        <w:spacing w:before="66" w:line="228" w:lineRule="auto"/>
        <w:ind w:left="283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授权委托日期：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日</w:t>
      </w:r>
    </w:p>
    <w:p w14:paraId="7DD1AD3C">
      <w:pPr>
        <w:spacing w:line="295" w:lineRule="auto"/>
        <w:rPr>
          <w:rFonts w:hint="eastAsia" w:ascii="宋体" w:hAnsi="宋体" w:eastAsia="宋体" w:cs="宋体"/>
          <w:color w:val="auto"/>
          <w:sz w:val="21"/>
        </w:rPr>
      </w:pPr>
    </w:p>
    <w:p w14:paraId="1DCFEC5C">
      <w:pPr>
        <w:spacing w:line="295" w:lineRule="auto"/>
        <w:rPr>
          <w:rFonts w:hint="eastAsia" w:ascii="宋体" w:hAnsi="宋体" w:eastAsia="宋体" w:cs="宋体"/>
          <w:color w:val="auto"/>
          <w:sz w:val="21"/>
        </w:rPr>
      </w:pPr>
    </w:p>
    <w:p w14:paraId="47CA5F37">
      <w:pPr>
        <w:spacing w:line="295" w:lineRule="auto"/>
        <w:rPr>
          <w:rFonts w:hint="eastAsia" w:ascii="宋体" w:hAnsi="宋体" w:eastAsia="宋体" w:cs="宋体"/>
          <w:color w:val="auto"/>
          <w:sz w:val="21"/>
        </w:rPr>
      </w:pPr>
    </w:p>
    <w:p w14:paraId="0A7FCB4D">
      <w:pPr>
        <w:spacing w:line="296" w:lineRule="auto"/>
        <w:rPr>
          <w:rFonts w:hint="eastAsia" w:ascii="宋体" w:hAnsi="宋体" w:eastAsia="宋体" w:cs="宋体"/>
          <w:color w:val="auto"/>
          <w:sz w:val="21"/>
        </w:rPr>
      </w:pPr>
    </w:p>
    <w:p w14:paraId="1865ACF5">
      <w:pPr>
        <w:pStyle w:val="2"/>
        <w:spacing w:before="65" w:line="227" w:lineRule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注：1、后附授权委托人二代身份证复印件或扫描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件。</w:t>
      </w:r>
    </w:p>
    <w:p w14:paraId="219352A9">
      <w:pPr>
        <w:pStyle w:val="2"/>
        <w:spacing w:before="162" w:line="227" w:lineRule="auto"/>
        <w:ind w:left="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2、如由法定代表人投标的，不须填写本授权书，本授权书的格式可以删除。</w:t>
      </w:r>
    </w:p>
    <w:p w14:paraId="181BFC93">
      <w:pPr>
        <w:pStyle w:val="2"/>
        <w:spacing w:before="162" w:line="302" w:lineRule="auto"/>
        <w:ind w:left="5" w:right="7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3、本项目采用全电子远程开评标，在本项目开标评标期间，请授权人保持手机畅通，以便可以及时联系处理开评标时候出现的一切情况。</w:t>
      </w:r>
    </w:p>
    <w:p w14:paraId="7A84FCD7">
      <w:pPr>
        <w:spacing w:line="302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0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30951F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四、企业基本情况表</w:t>
      </w:r>
    </w:p>
    <w:p w14:paraId="3B32B1BD">
      <w:pPr>
        <w:pStyle w:val="2"/>
        <w:spacing w:before="181" w:line="219" w:lineRule="auto"/>
        <w:ind w:left="15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项目名称：</w:t>
      </w:r>
      <w:r>
        <w:rPr>
          <w:rFonts w:hint="eastAsia" w:cs="宋体"/>
          <w:b/>
          <w:bCs/>
          <w:color w:val="auto"/>
          <w:spacing w:val="-3"/>
          <w:sz w:val="24"/>
          <w:szCs w:val="24"/>
          <w:lang w:eastAsia="zh-CN"/>
        </w:rPr>
        <w:t>新兴县城乡供水一体化(农村供水“三同五化”)改造提升项目(一期)——智慧化平台建设(一期)监理</w:t>
      </w:r>
    </w:p>
    <w:p w14:paraId="5428056C">
      <w:pPr>
        <w:spacing w:before="146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96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914"/>
        <w:gridCol w:w="1044"/>
        <w:gridCol w:w="1311"/>
        <w:gridCol w:w="421"/>
        <w:gridCol w:w="890"/>
        <w:gridCol w:w="843"/>
        <w:gridCol w:w="290"/>
        <w:gridCol w:w="1056"/>
      </w:tblGrid>
      <w:tr w14:paraId="233F7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870" w:type="dxa"/>
            <w:vAlign w:val="top"/>
          </w:tcPr>
          <w:p w14:paraId="4EBEED85">
            <w:pPr>
              <w:pStyle w:val="6"/>
              <w:spacing w:before="129" w:line="228" w:lineRule="auto"/>
              <w:ind w:left="89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投标人名称</w:t>
            </w:r>
          </w:p>
        </w:tc>
        <w:tc>
          <w:tcPr>
            <w:tcW w:w="6769" w:type="dxa"/>
            <w:gridSpan w:val="8"/>
            <w:vAlign w:val="top"/>
          </w:tcPr>
          <w:p w14:paraId="493B0DE3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CF49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870" w:type="dxa"/>
            <w:vAlign w:val="top"/>
          </w:tcPr>
          <w:p w14:paraId="1DB93A2B">
            <w:pPr>
              <w:pStyle w:val="6"/>
              <w:spacing w:before="123" w:line="229" w:lineRule="auto"/>
              <w:ind w:left="99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注册地址</w:t>
            </w:r>
          </w:p>
        </w:tc>
        <w:tc>
          <w:tcPr>
            <w:tcW w:w="3269" w:type="dxa"/>
            <w:gridSpan w:val="3"/>
            <w:vAlign w:val="top"/>
          </w:tcPr>
          <w:p w14:paraId="79F5CF92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311" w:type="dxa"/>
            <w:gridSpan w:val="2"/>
            <w:vAlign w:val="top"/>
          </w:tcPr>
          <w:p w14:paraId="50FB0090">
            <w:pPr>
              <w:pStyle w:val="6"/>
              <w:spacing w:before="123" w:line="228" w:lineRule="auto"/>
              <w:ind w:left="24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</w:rPr>
              <w:t>邮政编码</w:t>
            </w:r>
          </w:p>
        </w:tc>
        <w:tc>
          <w:tcPr>
            <w:tcW w:w="2189" w:type="dxa"/>
            <w:gridSpan w:val="3"/>
            <w:vAlign w:val="top"/>
          </w:tcPr>
          <w:p w14:paraId="733371D1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EF31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870" w:type="dxa"/>
            <w:vMerge w:val="restart"/>
            <w:tcBorders>
              <w:bottom w:val="nil"/>
            </w:tcBorders>
            <w:vAlign w:val="top"/>
          </w:tcPr>
          <w:p w14:paraId="012E9E9D">
            <w:pPr>
              <w:spacing w:line="253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1D3B5CFB">
            <w:pPr>
              <w:pStyle w:val="6"/>
              <w:spacing w:before="65" w:line="229" w:lineRule="auto"/>
              <w:ind w:left="99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联系方式</w:t>
            </w:r>
          </w:p>
        </w:tc>
        <w:tc>
          <w:tcPr>
            <w:tcW w:w="914" w:type="dxa"/>
            <w:vAlign w:val="top"/>
          </w:tcPr>
          <w:p w14:paraId="0EAC9D4C">
            <w:pPr>
              <w:pStyle w:val="6"/>
              <w:spacing w:before="125" w:line="229" w:lineRule="auto"/>
              <w:ind w:left="138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联系人</w:t>
            </w:r>
          </w:p>
        </w:tc>
        <w:tc>
          <w:tcPr>
            <w:tcW w:w="2355" w:type="dxa"/>
            <w:gridSpan w:val="2"/>
            <w:vAlign w:val="top"/>
          </w:tcPr>
          <w:p w14:paraId="27CB75BE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311" w:type="dxa"/>
            <w:gridSpan w:val="2"/>
            <w:vAlign w:val="top"/>
          </w:tcPr>
          <w:p w14:paraId="17D2C0D9">
            <w:pPr>
              <w:pStyle w:val="6"/>
              <w:spacing w:before="125" w:line="229" w:lineRule="auto"/>
              <w:ind w:left="41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2"/>
              </w:rPr>
              <w:t>电话</w:t>
            </w:r>
          </w:p>
        </w:tc>
        <w:tc>
          <w:tcPr>
            <w:tcW w:w="2189" w:type="dxa"/>
            <w:gridSpan w:val="3"/>
            <w:vAlign w:val="top"/>
          </w:tcPr>
          <w:p w14:paraId="156B648D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1E125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870" w:type="dxa"/>
            <w:vMerge w:val="continue"/>
            <w:tcBorders>
              <w:top w:val="nil"/>
            </w:tcBorders>
            <w:vAlign w:val="top"/>
          </w:tcPr>
          <w:p w14:paraId="24BE0038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14" w:type="dxa"/>
            <w:vAlign w:val="top"/>
          </w:tcPr>
          <w:p w14:paraId="2A629EA9">
            <w:pPr>
              <w:pStyle w:val="6"/>
              <w:spacing w:before="125" w:line="227" w:lineRule="auto"/>
              <w:ind w:left="136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</w:rPr>
              <w:t>传真</w:t>
            </w:r>
          </w:p>
        </w:tc>
        <w:tc>
          <w:tcPr>
            <w:tcW w:w="2355" w:type="dxa"/>
            <w:gridSpan w:val="2"/>
            <w:vAlign w:val="top"/>
          </w:tcPr>
          <w:p w14:paraId="3DD9077C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311" w:type="dxa"/>
            <w:gridSpan w:val="2"/>
            <w:vAlign w:val="top"/>
          </w:tcPr>
          <w:p w14:paraId="089E21F2">
            <w:pPr>
              <w:pStyle w:val="6"/>
              <w:spacing w:before="125" w:line="229" w:lineRule="auto"/>
              <w:ind w:left="40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网址</w:t>
            </w:r>
          </w:p>
        </w:tc>
        <w:tc>
          <w:tcPr>
            <w:tcW w:w="2189" w:type="dxa"/>
            <w:gridSpan w:val="3"/>
            <w:vAlign w:val="top"/>
          </w:tcPr>
          <w:p w14:paraId="48882DE2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6473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758FAC14">
            <w:pPr>
              <w:pStyle w:val="6"/>
              <w:spacing w:before="127" w:line="228" w:lineRule="auto"/>
              <w:ind w:left="89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法定代表人</w:t>
            </w:r>
          </w:p>
        </w:tc>
        <w:tc>
          <w:tcPr>
            <w:tcW w:w="914" w:type="dxa"/>
            <w:vAlign w:val="top"/>
          </w:tcPr>
          <w:p w14:paraId="5978FEE7">
            <w:pPr>
              <w:pStyle w:val="6"/>
              <w:spacing w:before="127" w:line="228" w:lineRule="auto"/>
              <w:ind w:left="24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</w:rPr>
              <w:t>姓名</w:t>
            </w:r>
          </w:p>
        </w:tc>
        <w:tc>
          <w:tcPr>
            <w:tcW w:w="1044" w:type="dxa"/>
            <w:vAlign w:val="top"/>
          </w:tcPr>
          <w:p w14:paraId="4A51BF49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311" w:type="dxa"/>
            <w:vAlign w:val="top"/>
          </w:tcPr>
          <w:p w14:paraId="39F0DFA1">
            <w:pPr>
              <w:pStyle w:val="6"/>
              <w:spacing w:before="127" w:line="228" w:lineRule="auto"/>
              <w:ind w:left="23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技术职称</w:t>
            </w:r>
          </w:p>
        </w:tc>
        <w:tc>
          <w:tcPr>
            <w:tcW w:w="1311" w:type="dxa"/>
            <w:gridSpan w:val="2"/>
            <w:vAlign w:val="top"/>
          </w:tcPr>
          <w:p w14:paraId="7FB24E30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 w14:paraId="4F409ABD">
            <w:pPr>
              <w:pStyle w:val="6"/>
              <w:spacing w:before="128" w:line="228" w:lineRule="auto"/>
              <w:ind w:left="378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电话</w:t>
            </w:r>
          </w:p>
        </w:tc>
        <w:tc>
          <w:tcPr>
            <w:tcW w:w="1056" w:type="dxa"/>
            <w:vAlign w:val="top"/>
          </w:tcPr>
          <w:p w14:paraId="27553CAC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1B579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50244A17">
            <w:pPr>
              <w:pStyle w:val="6"/>
              <w:spacing w:before="126" w:line="228" w:lineRule="auto"/>
              <w:ind w:left="89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技术负责人</w:t>
            </w:r>
          </w:p>
        </w:tc>
        <w:tc>
          <w:tcPr>
            <w:tcW w:w="914" w:type="dxa"/>
            <w:vAlign w:val="top"/>
          </w:tcPr>
          <w:p w14:paraId="134AC646">
            <w:pPr>
              <w:pStyle w:val="6"/>
              <w:spacing w:before="126" w:line="228" w:lineRule="auto"/>
              <w:ind w:left="24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</w:rPr>
              <w:t>姓名</w:t>
            </w:r>
          </w:p>
        </w:tc>
        <w:tc>
          <w:tcPr>
            <w:tcW w:w="1044" w:type="dxa"/>
            <w:vAlign w:val="top"/>
          </w:tcPr>
          <w:p w14:paraId="5A326DBE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311" w:type="dxa"/>
            <w:vAlign w:val="top"/>
          </w:tcPr>
          <w:p w14:paraId="521AE67F">
            <w:pPr>
              <w:pStyle w:val="6"/>
              <w:spacing w:before="126" w:line="228" w:lineRule="auto"/>
              <w:ind w:left="23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技术职称</w:t>
            </w:r>
          </w:p>
        </w:tc>
        <w:tc>
          <w:tcPr>
            <w:tcW w:w="1311" w:type="dxa"/>
            <w:gridSpan w:val="2"/>
            <w:vAlign w:val="top"/>
          </w:tcPr>
          <w:p w14:paraId="65689FAE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gridSpan w:val="2"/>
            <w:vAlign w:val="top"/>
          </w:tcPr>
          <w:p w14:paraId="45C2D813">
            <w:pPr>
              <w:pStyle w:val="6"/>
              <w:spacing w:before="126" w:line="229" w:lineRule="auto"/>
              <w:ind w:left="378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</w:rPr>
              <w:t>电话</w:t>
            </w:r>
          </w:p>
        </w:tc>
        <w:tc>
          <w:tcPr>
            <w:tcW w:w="1056" w:type="dxa"/>
            <w:vAlign w:val="top"/>
          </w:tcPr>
          <w:p w14:paraId="5A8AFE55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1BBC4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1C3A465B">
            <w:pPr>
              <w:pStyle w:val="6"/>
              <w:spacing w:before="127" w:line="227" w:lineRule="auto"/>
              <w:ind w:left="577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企业监理资质证书</w:t>
            </w:r>
          </w:p>
        </w:tc>
        <w:tc>
          <w:tcPr>
            <w:tcW w:w="6769" w:type="dxa"/>
            <w:gridSpan w:val="8"/>
            <w:vAlign w:val="top"/>
          </w:tcPr>
          <w:p w14:paraId="7193E45D">
            <w:pPr>
              <w:pStyle w:val="6"/>
              <w:spacing w:before="127" w:line="227" w:lineRule="auto"/>
              <w:ind w:left="96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</w:rPr>
              <w:t>类型：等级：证书号：</w:t>
            </w:r>
          </w:p>
        </w:tc>
      </w:tr>
      <w:tr w14:paraId="52DD2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640976FC">
            <w:pPr>
              <w:pStyle w:val="6"/>
              <w:spacing w:before="126" w:line="228" w:lineRule="auto"/>
              <w:ind w:left="897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营业执照号</w:t>
            </w:r>
          </w:p>
        </w:tc>
        <w:tc>
          <w:tcPr>
            <w:tcW w:w="3269" w:type="dxa"/>
            <w:gridSpan w:val="3"/>
            <w:vAlign w:val="top"/>
          </w:tcPr>
          <w:p w14:paraId="47EA33FE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3500" w:type="dxa"/>
            <w:gridSpan w:val="5"/>
            <w:vAlign w:val="top"/>
          </w:tcPr>
          <w:p w14:paraId="5BA5953E">
            <w:pPr>
              <w:pStyle w:val="6"/>
              <w:spacing w:before="126" w:line="228" w:lineRule="auto"/>
              <w:ind w:left="110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员工总人数：</w:t>
            </w:r>
          </w:p>
        </w:tc>
      </w:tr>
      <w:tr w14:paraId="705F5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6CD74B66">
            <w:pPr>
              <w:pStyle w:val="6"/>
              <w:spacing w:before="127" w:line="227" w:lineRule="auto"/>
              <w:ind w:left="99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注册资本</w:t>
            </w:r>
          </w:p>
        </w:tc>
        <w:tc>
          <w:tcPr>
            <w:tcW w:w="3269" w:type="dxa"/>
            <w:gridSpan w:val="3"/>
            <w:vAlign w:val="top"/>
          </w:tcPr>
          <w:p w14:paraId="3899F020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421" w:type="dxa"/>
            <w:vMerge w:val="restart"/>
            <w:tcBorders>
              <w:bottom w:val="nil"/>
            </w:tcBorders>
            <w:textDirection w:val="tbRlV"/>
            <w:vAlign w:val="top"/>
          </w:tcPr>
          <w:p w14:paraId="3057A8B1">
            <w:pPr>
              <w:pStyle w:val="6"/>
              <w:spacing w:before="90" w:line="216" w:lineRule="auto"/>
              <w:ind w:left="52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其中</w:t>
            </w:r>
          </w:p>
        </w:tc>
        <w:tc>
          <w:tcPr>
            <w:tcW w:w="1733" w:type="dxa"/>
            <w:gridSpan w:val="2"/>
            <w:vAlign w:val="top"/>
          </w:tcPr>
          <w:p w14:paraId="37FC2449">
            <w:pPr>
              <w:pStyle w:val="6"/>
              <w:spacing w:before="127" w:line="228" w:lineRule="auto"/>
              <w:ind w:left="23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高级职称人员</w:t>
            </w:r>
          </w:p>
        </w:tc>
        <w:tc>
          <w:tcPr>
            <w:tcW w:w="1346" w:type="dxa"/>
            <w:gridSpan w:val="2"/>
            <w:vAlign w:val="top"/>
          </w:tcPr>
          <w:p w14:paraId="79B339F6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60AF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5A7EA59C">
            <w:pPr>
              <w:pStyle w:val="6"/>
              <w:spacing w:before="126" w:line="228" w:lineRule="auto"/>
              <w:ind w:left="995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成立日期</w:t>
            </w:r>
          </w:p>
        </w:tc>
        <w:tc>
          <w:tcPr>
            <w:tcW w:w="3269" w:type="dxa"/>
            <w:gridSpan w:val="3"/>
            <w:vAlign w:val="top"/>
          </w:tcPr>
          <w:p w14:paraId="0F6EE2AD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4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1FC16A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33" w:type="dxa"/>
            <w:gridSpan w:val="2"/>
            <w:vAlign w:val="top"/>
          </w:tcPr>
          <w:p w14:paraId="62E5DB0B">
            <w:pPr>
              <w:pStyle w:val="6"/>
              <w:spacing w:before="126" w:line="228" w:lineRule="auto"/>
              <w:ind w:left="248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</w:rPr>
              <w:t>中级职称人员</w:t>
            </w:r>
          </w:p>
        </w:tc>
        <w:tc>
          <w:tcPr>
            <w:tcW w:w="1346" w:type="dxa"/>
            <w:gridSpan w:val="2"/>
            <w:vAlign w:val="top"/>
          </w:tcPr>
          <w:p w14:paraId="575A3CC9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1F86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68F86848">
            <w:pPr>
              <w:pStyle w:val="6"/>
              <w:spacing w:before="127" w:line="227" w:lineRule="auto"/>
              <w:ind w:left="57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基本账户开户银行</w:t>
            </w:r>
          </w:p>
        </w:tc>
        <w:tc>
          <w:tcPr>
            <w:tcW w:w="3269" w:type="dxa"/>
            <w:gridSpan w:val="3"/>
            <w:vAlign w:val="top"/>
          </w:tcPr>
          <w:p w14:paraId="1CA1D4F4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42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0F2E20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33" w:type="dxa"/>
            <w:gridSpan w:val="2"/>
            <w:vAlign w:val="top"/>
          </w:tcPr>
          <w:p w14:paraId="31CAE731">
            <w:pPr>
              <w:pStyle w:val="6"/>
              <w:spacing w:before="127" w:line="228" w:lineRule="auto"/>
              <w:ind w:left="22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技术人员数量</w:t>
            </w:r>
          </w:p>
        </w:tc>
        <w:tc>
          <w:tcPr>
            <w:tcW w:w="1346" w:type="dxa"/>
            <w:gridSpan w:val="2"/>
            <w:vAlign w:val="top"/>
          </w:tcPr>
          <w:p w14:paraId="363E0D2F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8CBB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669C10C5">
            <w:pPr>
              <w:pStyle w:val="6"/>
              <w:spacing w:before="126" w:line="227" w:lineRule="auto"/>
              <w:ind w:left="573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基本账户银行账号</w:t>
            </w:r>
          </w:p>
        </w:tc>
        <w:tc>
          <w:tcPr>
            <w:tcW w:w="3269" w:type="dxa"/>
            <w:gridSpan w:val="3"/>
            <w:vAlign w:val="top"/>
          </w:tcPr>
          <w:p w14:paraId="15F0B7E7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421" w:type="dxa"/>
            <w:vMerge w:val="continue"/>
            <w:tcBorders>
              <w:top w:val="nil"/>
            </w:tcBorders>
            <w:textDirection w:val="tbRlV"/>
            <w:vAlign w:val="top"/>
          </w:tcPr>
          <w:p w14:paraId="27C8BAB1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33" w:type="dxa"/>
            <w:gridSpan w:val="2"/>
            <w:vAlign w:val="top"/>
          </w:tcPr>
          <w:p w14:paraId="1AAA9685">
            <w:pPr>
              <w:pStyle w:val="6"/>
              <w:spacing w:before="126" w:line="228" w:lineRule="auto"/>
              <w:ind w:left="23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</w:rPr>
              <w:t>各类注册人员</w:t>
            </w:r>
          </w:p>
        </w:tc>
        <w:tc>
          <w:tcPr>
            <w:tcW w:w="1346" w:type="dxa"/>
            <w:gridSpan w:val="2"/>
            <w:vAlign w:val="top"/>
          </w:tcPr>
          <w:p w14:paraId="023160E8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67C5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870" w:type="dxa"/>
            <w:vAlign w:val="top"/>
          </w:tcPr>
          <w:p w14:paraId="67A01439">
            <w:pPr>
              <w:pStyle w:val="6"/>
              <w:spacing w:before="128" w:line="228" w:lineRule="auto"/>
              <w:ind w:left="110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经营范围</w:t>
            </w:r>
          </w:p>
        </w:tc>
        <w:tc>
          <w:tcPr>
            <w:tcW w:w="6769" w:type="dxa"/>
            <w:gridSpan w:val="8"/>
            <w:vAlign w:val="top"/>
          </w:tcPr>
          <w:p w14:paraId="05BC4D9B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694F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2870" w:type="dxa"/>
            <w:vAlign w:val="top"/>
          </w:tcPr>
          <w:p w14:paraId="39F4698C">
            <w:pPr>
              <w:pStyle w:val="6"/>
              <w:spacing w:before="125" w:line="351" w:lineRule="auto"/>
              <w:ind w:left="152" w:right="148" w:firstLine="4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投标人关联企业情况（包括</w:t>
            </w:r>
            <w:r>
              <w:rPr>
                <w:rFonts w:hint="eastAsia" w:ascii="宋体" w:hAnsi="宋体" w:eastAsia="宋体" w:cs="宋体"/>
                <w:color w:val="auto"/>
                <w:spacing w:val="9"/>
              </w:rPr>
              <w:t>但不限于与投标人法定代表</w:t>
            </w:r>
            <w:r>
              <w:rPr>
                <w:rFonts w:hint="eastAsia" w:ascii="宋体" w:hAnsi="宋体" w:eastAsia="宋体" w:cs="宋体"/>
                <w:color w:val="auto"/>
                <w:spacing w:val="8"/>
              </w:rPr>
              <w:t>人为同一人或者存在控股、</w:t>
            </w:r>
            <w:r>
              <w:rPr>
                <w:rFonts w:hint="eastAsia" w:ascii="宋体" w:hAnsi="宋体" w:eastAsia="宋体" w:cs="宋体"/>
                <w:color w:val="auto"/>
                <w:spacing w:val="7"/>
              </w:rPr>
              <w:t>管理关系的不同单位）</w:t>
            </w:r>
          </w:p>
        </w:tc>
        <w:tc>
          <w:tcPr>
            <w:tcW w:w="6769" w:type="dxa"/>
            <w:gridSpan w:val="8"/>
            <w:vAlign w:val="top"/>
          </w:tcPr>
          <w:p w14:paraId="4F30F274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58672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870" w:type="dxa"/>
            <w:vAlign w:val="top"/>
          </w:tcPr>
          <w:p w14:paraId="5B4E193B">
            <w:pPr>
              <w:pStyle w:val="6"/>
              <w:spacing w:before="128" w:line="229" w:lineRule="auto"/>
              <w:ind w:left="1207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</w:rPr>
              <w:t>备注</w:t>
            </w:r>
          </w:p>
        </w:tc>
        <w:tc>
          <w:tcPr>
            <w:tcW w:w="6769" w:type="dxa"/>
            <w:gridSpan w:val="8"/>
            <w:vAlign w:val="top"/>
          </w:tcPr>
          <w:p w14:paraId="50D67030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</w:tbl>
    <w:p w14:paraId="1A429A57">
      <w:pPr>
        <w:spacing w:line="372" w:lineRule="auto"/>
        <w:rPr>
          <w:rFonts w:hint="eastAsia" w:ascii="宋体" w:hAnsi="宋体" w:eastAsia="宋体" w:cs="宋体"/>
          <w:color w:val="auto"/>
          <w:sz w:val="21"/>
        </w:rPr>
      </w:pPr>
    </w:p>
    <w:p w14:paraId="304B2544">
      <w:pPr>
        <w:pStyle w:val="2"/>
        <w:spacing w:before="65" w:line="227" w:lineRule="auto"/>
        <w:ind w:left="49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04EA836F">
      <w:pPr>
        <w:pStyle w:val="2"/>
        <w:spacing w:before="161" w:line="228" w:lineRule="auto"/>
        <w:ind w:left="52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年</w:t>
      </w:r>
      <w:r>
        <w:rPr>
          <w:rFonts w:hint="eastAsia" w:cs="宋体"/>
          <w:color w:val="auto"/>
          <w:spacing w:val="-3"/>
          <w:sz w:val="20"/>
          <w:szCs w:val="20"/>
          <w:lang w:val="en-US" w:eastAsia="zh-CN"/>
        </w:rPr>
        <w:t xml:space="preserve"> 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</w:t>
      </w:r>
    </w:p>
    <w:p w14:paraId="4A86343E">
      <w:pPr>
        <w:spacing w:line="366" w:lineRule="auto"/>
        <w:rPr>
          <w:rFonts w:hint="eastAsia" w:ascii="宋体" w:hAnsi="宋体" w:eastAsia="宋体" w:cs="宋体"/>
          <w:color w:val="auto"/>
          <w:sz w:val="21"/>
        </w:rPr>
      </w:pPr>
    </w:p>
    <w:p w14:paraId="7B4758DF">
      <w:pPr>
        <w:pStyle w:val="2"/>
        <w:spacing w:before="66" w:line="378" w:lineRule="auto"/>
        <w:ind w:left="10" w:right="4" w:firstLine="41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注：于本表页后面附以上资料复印件：①有效期内的营业执照；②有效期内的资质证书；③投标人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开户许可证或银行出具基本账户证明。</w:t>
      </w:r>
    </w:p>
    <w:p w14:paraId="563A7FEB">
      <w:pPr>
        <w:spacing w:line="378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1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2AD41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五、拟派项目总监理工程师资格一览表</w:t>
      </w:r>
    </w:p>
    <w:p w14:paraId="33C8BE73">
      <w:pPr>
        <w:spacing w:line="375" w:lineRule="auto"/>
        <w:rPr>
          <w:rFonts w:hint="eastAsia" w:ascii="宋体" w:hAnsi="宋体" w:eastAsia="宋体" w:cs="宋体"/>
          <w:color w:val="auto"/>
          <w:sz w:val="21"/>
        </w:rPr>
      </w:pPr>
    </w:p>
    <w:p w14:paraId="0C93AA30">
      <w:pPr>
        <w:pStyle w:val="2"/>
        <w:spacing w:before="78" w:line="219" w:lineRule="auto"/>
        <w:ind w:left="24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项目名称：</w:t>
      </w:r>
      <w:r>
        <w:rPr>
          <w:rFonts w:hint="eastAsia" w:cs="宋体"/>
          <w:b/>
          <w:bCs/>
          <w:color w:val="auto"/>
          <w:spacing w:val="-3"/>
          <w:sz w:val="24"/>
          <w:szCs w:val="24"/>
          <w:lang w:eastAsia="zh-CN"/>
        </w:rPr>
        <w:t>新兴县城乡供水一体化(农村供水“三同五化”)改造提升项目(一期)——智慧化平台建设(一期)监理</w:t>
      </w:r>
    </w:p>
    <w:p w14:paraId="1A2AB7C2">
      <w:pPr>
        <w:spacing w:line="14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94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9"/>
        <w:gridCol w:w="3821"/>
        <w:gridCol w:w="1967"/>
      </w:tblGrid>
      <w:tr w14:paraId="00382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689" w:type="dxa"/>
            <w:vAlign w:val="top"/>
          </w:tcPr>
          <w:p w14:paraId="17D4C5E2">
            <w:pPr>
              <w:pStyle w:val="6"/>
              <w:spacing w:before="228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</w:rPr>
              <w:t>项目</w:t>
            </w:r>
          </w:p>
        </w:tc>
        <w:tc>
          <w:tcPr>
            <w:tcW w:w="3821" w:type="dxa"/>
            <w:vAlign w:val="top"/>
          </w:tcPr>
          <w:p w14:paraId="6F07D658">
            <w:pPr>
              <w:pStyle w:val="6"/>
              <w:spacing w:before="228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</w:rPr>
              <w:t>内容</w:t>
            </w:r>
          </w:p>
        </w:tc>
        <w:tc>
          <w:tcPr>
            <w:tcW w:w="1967" w:type="dxa"/>
            <w:vAlign w:val="top"/>
          </w:tcPr>
          <w:p w14:paraId="145E175D">
            <w:pPr>
              <w:pStyle w:val="6"/>
              <w:spacing w:before="228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</w:rPr>
              <w:t>备注</w:t>
            </w:r>
          </w:p>
        </w:tc>
      </w:tr>
      <w:tr w14:paraId="714D7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689" w:type="dxa"/>
            <w:vAlign w:val="top"/>
          </w:tcPr>
          <w:p w14:paraId="186D054A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3821" w:type="dxa"/>
            <w:vAlign w:val="center"/>
          </w:tcPr>
          <w:p w14:paraId="40B2575B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7" w:type="dxa"/>
            <w:vAlign w:val="center"/>
          </w:tcPr>
          <w:p w14:paraId="29C83283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1BAF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689" w:type="dxa"/>
            <w:vAlign w:val="top"/>
          </w:tcPr>
          <w:p w14:paraId="060A5B2C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性别</w:t>
            </w:r>
          </w:p>
        </w:tc>
        <w:tc>
          <w:tcPr>
            <w:tcW w:w="3821" w:type="dxa"/>
            <w:vAlign w:val="center"/>
          </w:tcPr>
          <w:p w14:paraId="4C7FF6F8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7" w:type="dxa"/>
            <w:vAlign w:val="center"/>
          </w:tcPr>
          <w:p w14:paraId="3CB16BB8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A40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689" w:type="dxa"/>
            <w:vAlign w:val="top"/>
          </w:tcPr>
          <w:p w14:paraId="72711C6A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年龄</w:t>
            </w:r>
          </w:p>
        </w:tc>
        <w:tc>
          <w:tcPr>
            <w:tcW w:w="3821" w:type="dxa"/>
            <w:vAlign w:val="center"/>
          </w:tcPr>
          <w:p w14:paraId="3E04A124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7" w:type="dxa"/>
            <w:vAlign w:val="center"/>
          </w:tcPr>
          <w:p w14:paraId="630ADABC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1C90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689" w:type="dxa"/>
            <w:vAlign w:val="top"/>
          </w:tcPr>
          <w:p w14:paraId="629D7B65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职称</w:t>
            </w:r>
          </w:p>
        </w:tc>
        <w:tc>
          <w:tcPr>
            <w:tcW w:w="3821" w:type="dxa"/>
            <w:vAlign w:val="center"/>
          </w:tcPr>
          <w:p w14:paraId="1E4A87D3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7" w:type="dxa"/>
            <w:vAlign w:val="center"/>
          </w:tcPr>
          <w:p w14:paraId="7592D839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3CB7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3689" w:type="dxa"/>
            <w:vAlign w:val="top"/>
          </w:tcPr>
          <w:p w14:paraId="391A9946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注册证书（或资格证书）编号</w:t>
            </w:r>
          </w:p>
        </w:tc>
        <w:tc>
          <w:tcPr>
            <w:tcW w:w="3821" w:type="dxa"/>
            <w:vAlign w:val="center"/>
          </w:tcPr>
          <w:p w14:paraId="62C8997B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7" w:type="dxa"/>
            <w:vAlign w:val="center"/>
          </w:tcPr>
          <w:p w14:paraId="08E64D0C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182D1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3689" w:type="dxa"/>
            <w:vAlign w:val="center"/>
          </w:tcPr>
          <w:p w14:paraId="76440F13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注册证书（或资格证书）证书专业</w:t>
            </w:r>
          </w:p>
        </w:tc>
        <w:tc>
          <w:tcPr>
            <w:tcW w:w="3821" w:type="dxa"/>
            <w:vAlign w:val="center"/>
          </w:tcPr>
          <w:p w14:paraId="62F3CFEB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7" w:type="dxa"/>
            <w:vAlign w:val="center"/>
          </w:tcPr>
          <w:p w14:paraId="3AB6C75D">
            <w:pPr>
              <w:pStyle w:val="6"/>
              <w:spacing w:before="223" w:line="228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0EFCEA4A">
      <w:pPr>
        <w:spacing w:line="254" w:lineRule="auto"/>
        <w:rPr>
          <w:rFonts w:hint="eastAsia" w:ascii="宋体" w:hAnsi="宋体" w:eastAsia="宋体" w:cs="宋体"/>
          <w:color w:val="auto"/>
          <w:sz w:val="21"/>
        </w:rPr>
      </w:pPr>
    </w:p>
    <w:p w14:paraId="77B11640">
      <w:pPr>
        <w:spacing w:line="254" w:lineRule="auto"/>
        <w:rPr>
          <w:rFonts w:hint="eastAsia" w:ascii="宋体" w:hAnsi="宋体" w:eastAsia="宋体" w:cs="宋体"/>
          <w:color w:val="auto"/>
          <w:sz w:val="21"/>
        </w:rPr>
      </w:pPr>
    </w:p>
    <w:p w14:paraId="3A75DE09">
      <w:pPr>
        <w:pStyle w:val="2"/>
        <w:spacing w:before="65" w:line="227" w:lineRule="auto"/>
        <w:ind w:left="501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39D04251">
      <w:pPr>
        <w:pStyle w:val="2"/>
        <w:spacing w:before="161" w:line="228" w:lineRule="auto"/>
        <w:ind w:left="535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</w:t>
      </w:r>
    </w:p>
    <w:p w14:paraId="65F8E1DE">
      <w:pPr>
        <w:spacing w:line="318" w:lineRule="auto"/>
        <w:rPr>
          <w:rFonts w:hint="eastAsia" w:ascii="宋体" w:hAnsi="宋体" w:eastAsia="宋体" w:cs="宋体"/>
          <w:color w:val="auto"/>
          <w:sz w:val="21"/>
        </w:rPr>
      </w:pPr>
    </w:p>
    <w:p w14:paraId="36CD71E9">
      <w:pPr>
        <w:spacing w:line="319" w:lineRule="auto"/>
        <w:rPr>
          <w:rFonts w:hint="eastAsia" w:ascii="宋体" w:hAnsi="宋体" w:eastAsia="宋体" w:cs="宋体"/>
          <w:color w:val="auto"/>
          <w:sz w:val="21"/>
        </w:rPr>
      </w:pPr>
    </w:p>
    <w:p w14:paraId="37FDD169">
      <w:pPr>
        <w:pStyle w:val="2"/>
        <w:spacing w:before="65" w:line="227" w:lineRule="auto"/>
        <w:ind w:left="1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sz w:val="20"/>
          <w:szCs w:val="20"/>
        </w:rPr>
        <w:t>注：1、于本表页后面附项目总监理工程师的注册执业证书、社保证明材料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等；</w:t>
      </w:r>
    </w:p>
    <w:p w14:paraId="19096320">
      <w:pPr>
        <w:pStyle w:val="2"/>
        <w:spacing w:before="304" w:line="520" w:lineRule="auto"/>
        <w:ind w:left="19" w:right="13" w:firstLine="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9"/>
          <w:sz w:val="20"/>
          <w:szCs w:val="20"/>
        </w:rPr>
        <w:t>2、《拟任项目总监理工程师未完工合同项目申</w:t>
      </w:r>
      <w:r>
        <w:rPr>
          <w:rFonts w:hint="eastAsia" w:ascii="宋体" w:hAnsi="宋体" w:eastAsia="宋体" w:cs="宋体"/>
          <w:b/>
          <w:bCs/>
          <w:color w:val="auto"/>
          <w:spacing w:val="8"/>
          <w:sz w:val="20"/>
          <w:szCs w:val="20"/>
        </w:rPr>
        <w:t>报表》(格式自制，须注明项目名称、总建筑面积)一起</w:t>
      </w:r>
      <w:r>
        <w:rPr>
          <w:rFonts w:hint="eastAsia" w:ascii="宋体" w:hAnsi="宋体" w:eastAsia="宋体" w:cs="宋体"/>
          <w:b/>
          <w:bCs/>
          <w:color w:val="auto"/>
          <w:spacing w:val="1"/>
          <w:sz w:val="20"/>
          <w:szCs w:val="20"/>
        </w:rPr>
        <w:t>装订。</w:t>
      </w:r>
    </w:p>
    <w:p w14:paraId="6D82CFC5">
      <w:pPr>
        <w:spacing w:line="520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2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5C27BF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六、拟任项目总监理工程师签名确认表</w:t>
      </w:r>
    </w:p>
    <w:p w14:paraId="2D9A6107">
      <w:pPr>
        <w:spacing w:line="262" w:lineRule="auto"/>
        <w:rPr>
          <w:rFonts w:hint="eastAsia" w:ascii="宋体" w:hAnsi="宋体" w:eastAsia="宋体" w:cs="宋体"/>
          <w:color w:val="auto"/>
          <w:sz w:val="21"/>
        </w:rPr>
      </w:pPr>
    </w:p>
    <w:p w14:paraId="6A6DDB49">
      <w:pPr>
        <w:spacing w:line="262" w:lineRule="auto"/>
        <w:rPr>
          <w:rFonts w:hint="eastAsia" w:ascii="宋体" w:hAnsi="宋体" w:eastAsia="宋体" w:cs="宋体"/>
          <w:color w:val="auto"/>
          <w:sz w:val="21"/>
        </w:rPr>
      </w:pPr>
    </w:p>
    <w:p w14:paraId="785AA4EA">
      <w:pPr>
        <w:spacing w:line="262" w:lineRule="auto"/>
        <w:rPr>
          <w:rFonts w:hint="eastAsia" w:ascii="宋体" w:hAnsi="宋体" w:eastAsia="宋体" w:cs="宋体"/>
          <w:color w:val="auto"/>
          <w:sz w:val="21"/>
        </w:rPr>
      </w:pPr>
    </w:p>
    <w:p w14:paraId="5CD6A242">
      <w:pPr>
        <w:pStyle w:val="2"/>
        <w:spacing w:before="65" w:line="504" w:lineRule="auto"/>
        <w:ind w:firstLine="425"/>
        <w:jc w:val="both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本人姓名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，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身份证证号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8"/>
          <w:sz w:val="20"/>
          <w:szCs w:val="20"/>
        </w:rPr>
        <w:t>，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已认真阅读</w:t>
      </w:r>
      <w:r>
        <w:rPr>
          <w:rFonts w:hint="eastAsia" w:cs="宋体"/>
          <w:b/>
          <w:bCs/>
          <w:color w:val="auto"/>
          <w:spacing w:val="8"/>
          <w:sz w:val="20"/>
          <w:szCs w:val="20"/>
          <w:u w:val="single" w:color="auto"/>
          <w:lang w:eastAsia="zh-CN"/>
        </w:rPr>
        <w:t>新兴县城乡供水一体化(农村供水“三同五化”)改造提升项目(一期)——智慧化平台建设(一期)监理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监理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招文中的投标须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知、合同条款、工程建设标准及其他有关文件，愿意在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合法合规的前提下，担任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0"/>
          <w:szCs w:val="20"/>
          <w:u w:val="single" w:color="auto"/>
        </w:rPr>
        <w:t>总监理工程师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一职，并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承担相应的责任。</w:t>
      </w:r>
    </w:p>
    <w:p w14:paraId="4E4CC731">
      <w:pPr>
        <w:spacing w:line="288" w:lineRule="auto"/>
        <w:rPr>
          <w:rFonts w:hint="eastAsia" w:ascii="宋体" w:hAnsi="宋体" w:eastAsia="宋体" w:cs="宋体"/>
          <w:color w:val="auto"/>
          <w:sz w:val="21"/>
        </w:rPr>
      </w:pPr>
    </w:p>
    <w:p w14:paraId="57B0D514">
      <w:pPr>
        <w:spacing w:line="289" w:lineRule="auto"/>
        <w:rPr>
          <w:rFonts w:hint="eastAsia" w:ascii="宋体" w:hAnsi="宋体" w:eastAsia="宋体" w:cs="宋体"/>
          <w:color w:val="auto"/>
          <w:sz w:val="21"/>
        </w:rPr>
      </w:pPr>
    </w:p>
    <w:p w14:paraId="6E085001">
      <w:pPr>
        <w:spacing w:line="289" w:lineRule="auto"/>
        <w:rPr>
          <w:rFonts w:hint="eastAsia" w:ascii="宋体" w:hAnsi="宋体" w:eastAsia="宋体" w:cs="宋体"/>
          <w:color w:val="auto"/>
          <w:sz w:val="21"/>
        </w:rPr>
      </w:pPr>
    </w:p>
    <w:p w14:paraId="6E361156">
      <w:pPr>
        <w:spacing w:line="289" w:lineRule="auto"/>
        <w:rPr>
          <w:rFonts w:hint="eastAsia" w:ascii="宋体" w:hAnsi="宋体" w:eastAsia="宋体" w:cs="宋体"/>
          <w:color w:val="auto"/>
          <w:sz w:val="21"/>
        </w:rPr>
      </w:pPr>
    </w:p>
    <w:p w14:paraId="12CF5722">
      <w:pPr>
        <w:pStyle w:val="2"/>
        <w:spacing w:before="65" w:line="227" w:lineRule="auto"/>
        <w:ind w:left="336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1E772758">
      <w:pPr>
        <w:pStyle w:val="2"/>
        <w:spacing w:before="193" w:line="228" w:lineRule="auto"/>
        <w:ind w:left="3365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总监理工程师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签字）</w:t>
      </w:r>
    </w:p>
    <w:p w14:paraId="15DB6355">
      <w:pPr>
        <w:pStyle w:val="2"/>
        <w:spacing w:before="194" w:line="228" w:lineRule="auto"/>
        <w:ind w:left="3395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</w:t>
      </w:r>
    </w:p>
    <w:p w14:paraId="4B7DC135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16879281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4809554D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09250D4F">
      <w:pPr>
        <w:spacing w:line="251" w:lineRule="auto"/>
        <w:rPr>
          <w:rFonts w:hint="eastAsia" w:ascii="宋体" w:hAnsi="宋体" w:eastAsia="宋体" w:cs="宋体"/>
          <w:color w:val="auto"/>
          <w:sz w:val="21"/>
        </w:rPr>
      </w:pPr>
    </w:p>
    <w:p w14:paraId="706C823F">
      <w:pPr>
        <w:pStyle w:val="2"/>
        <w:spacing w:before="66" w:line="407" w:lineRule="auto"/>
        <w:ind w:left="17" w:right="54" w:firstLine="40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注：后附相关人员的二代身份证复印件或扫描件。此表由投标单位根据实际情况填写，必须由对应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的负责人签字确认。</w:t>
      </w:r>
    </w:p>
    <w:p w14:paraId="3E182DB9">
      <w:pPr>
        <w:spacing w:line="407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3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237CC7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七、拟任的主要人员汇总表</w:t>
      </w:r>
    </w:p>
    <w:p w14:paraId="7F033F95">
      <w:pPr>
        <w:spacing w:line="148" w:lineRule="exact"/>
        <w:rPr>
          <w:rFonts w:hint="eastAsia" w:ascii="宋体" w:hAnsi="宋体" w:eastAsia="宋体" w:cs="宋体"/>
          <w:color w:val="auto"/>
        </w:rPr>
      </w:pPr>
    </w:p>
    <w:tbl>
      <w:tblPr>
        <w:tblStyle w:val="7"/>
        <w:tblW w:w="95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3"/>
        <w:gridCol w:w="851"/>
        <w:gridCol w:w="1133"/>
        <w:gridCol w:w="1275"/>
        <w:gridCol w:w="1274"/>
        <w:gridCol w:w="1133"/>
        <w:gridCol w:w="1085"/>
        <w:gridCol w:w="904"/>
      </w:tblGrid>
      <w:tr w14:paraId="22477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7" w:type="dxa"/>
            <w:vMerge w:val="restart"/>
            <w:tcBorders>
              <w:bottom w:val="nil"/>
            </w:tcBorders>
            <w:vAlign w:val="center"/>
          </w:tcPr>
          <w:p w14:paraId="186354FB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序号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1494ADE5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本项目任职岗位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6933BD4B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姓名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3D1BEBDC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职称证书级别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4911E056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职称证书专业</w:t>
            </w:r>
          </w:p>
        </w:tc>
        <w:tc>
          <w:tcPr>
            <w:tcW w:w="3492" w:type="dxa"/>
            <w:gridSpan w:val="3"/>
            <w:vAlign w:val="center"/>
          </w:tcPr>
          <w:p w14:paraId="05F23EB7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center"/>
          </w:tcPr>
          <w:p w14:paraId="47A0B059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备注</w:t>
            </w:r>
          </w:p>
        </w:tc>
      </w:tr>
      <w:tr w14:paraId="79483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 w14:paraId="3E5064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137253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 w14:paraId="24CB1C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2C01A3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center"/>
          </w:tcPr>
          <w:p w14:paraId="18DB9D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62E6842C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证书名称</w:t>
            </w:r>
          </w:p>
        </w:tc>
        <w:tc>
          <w:tcPr>
            <w:tcW w:w="1133" w:type="dxa"/>
            <w:vAlign w:val="center"/>
          </w:tcPr>
          <w:p w14:paraId="0115835E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证号</w:t>
            </w:r>
          </w:p>
        </w:tc>
        <w:tc>
          <w:tcPr>
            <w:tcW w:w="1085" w:type="dxa"/>
            <w:vAlign w:val="center"/>
          </w:tcPr>
          <w:p w14:paraId="6630CB9E">
            <w:pPr>
              <w:pStyle w:val="6"/>
              <w:spacing w:before="6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 w14:paraId="55ED32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6C677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center"/>
          </w:tcPr>
          <w:p w14:paraId="053BDF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0A0A6C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70C059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0C5BDDA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C1529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418EC85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71253C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6877004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406EA83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E719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center"/>
          </w:tcPr>
          <w:p w14:paraId="422A18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4535FAE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6CA049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005436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906F3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6264F4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751075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17ACCF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1F8537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4D5C3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center"/>
          </w:tcPr>
          <w:p w14:paraId="6DDB355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5A2DA7F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7911E2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06E8968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42D8FF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20EDCE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CF6C6F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3394EF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170C629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5BBA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706C72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9E1B5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16ADC80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5DAAF9A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14CF54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75D432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36AFAEB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5C79CE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1A378AE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D127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51536C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51ACB3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1592813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783B2F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CA9DE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2981BC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031D6B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6F7351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7A6B609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42000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3D28FC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705F48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1C1F82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039938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0B61E6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3D80AA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6411414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4A5A0B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69022A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2ADF7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3D59E24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1C1D155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665DFB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13949E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272247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79934B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5C466A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3419569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0756DE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25D13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628F38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80A09A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5D4983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49B439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78D1A5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6AEB047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4281E3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2283FEC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243DC1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16A89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550C565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7C4DC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353BA3F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0956C5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68B0F3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00A1FAA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77DDD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513BDCA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4B1D3E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0CF23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7664971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615487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7E501B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48D213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5D90C0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4BD71B2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72EDD9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2F0AEF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68FCD6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4DD56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center"/>
          </w:tcPr>
          <w:p w14:paraId="7E65242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295554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55BAFC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508EAE3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5" w:type="dxa"/>
            <w:vAlign w:val="center"/>
          </w:tcPr>
          <w:p w14:paraId="25D777C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274" w:type="dxa"/>
            <w:vAlign w:val="center"/>
          </w:tcPr>
          <w:p w14:paraId="305BA8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133" w:type="dxa"/>
            <w:vAlign w:val="center"/>
          </w:tcPr>
          <w:p w14:paraId="680F963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85" w:type="dxa"/>
            <w:vAlign w:val="center"/>
          </w:tcPr>
          <w:p w14:paraId="5FBA0D7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904" w:type="dxa"/>
            <w:vAlign w:val="center"/>
          </w:tcPr>
          <w:p w14:paraId="4B3574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6017F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535" w:type="dxa"/>
            <w:gridSpan w:val="9"/>
            <w:vAlign w:val="top"/>
          </w:tcPr>
          <w:p w14:paraId="42CF6F8F">
            <w:pPr>
              <w:pStyle w:val="6"/>
              <w:spacing w:before="175" w:line="409" w:lineRule="auto"/>
              <w:ind w:left="115" w:right="56" w:firstLine="422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6"/>
              </w:rPr>
              <w:t>一旦我单位中标,将实行项目总监负责制,并配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</w:rPr>
              <w:t>备上述项目监理机构。我方保证上述填报内容真实，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7"/>
              </w:rPr>
              <w:t>若不真实，愿按有关规定接受处理并承担违约责任。</w:t>
            </w:r>
          </w:p>
        </w:tc>
      </w:tr>
    </w:tbl>
    <w:p w14:paraId="7A0A0C44">
      <w:pPr>
        <w:spacing w:line="244" w:lineRule="auto"/>
        <w:rPr>
          <w:rFonts w:hint="eastAsia" w:ascii="宋体" w:hAnsi="宋体" w:eastAsia="宋体" w:cs="宋体"/>
          <w:color w:val="auto"/>
          <w:sz w:val="21"/>
        </w:rPr>
      </w:pPr>
    </w:p>
    <w:p w14:paraId="3C359B9B">
      <w:pPr>
        <w:spacing w:line="245" w:lineRule="auto"/>
        <w:rPr>
          <w:rFonts w:hint="eastAsia" w:ascii="宋体" w:hAnsi="宋体" w:eastAsia="宋体" w:cs="宋体"/>
          <w:color w:val="auto"/>
          <w:sz w:val="21"/>
        </w:rPr>
      </w:pPr>
    </w:p>
    <w:p w14:paraId="75B47CB5">
      <w:pPr>
        <w:spacing w:line="245" w:lineRule="auto"/>
        <w:rPr>
          <w:rFonts w:hint="eastAsia" w:ascii="宋体" w:hAnsi="宋体" w:eastAsia="宋体" w:cs="宋体"/>
          <w:color w:val="auto"/>
          <w:sz w:val="21"/>
        </w:rPr>
      </w:pPr>
    </w:p>
    <w:p w14:paraId="1854ACFD">
      <w:pPr>
        <w:spacing w:line="245" w:lineRule="auto"/>
        <w:rPr>
          <w:rFonts w:hint="eastAsia" w:ascii="宋体" w:hAnsi="宋体" w:eastAsia="宋体" w:cs="宋体"/>
          <w:color w:val="auto"/>
          <w:sz w:val="21"/>
        </w:rPr>
      </w:pPr>
    </w:p>
    <w:p w14:paraId="14B89B5F">
      <w:pPr>
        <w:pStyle w:val="2"/>
        <w:spacing w:before="65" w:line="227" w:lineRule="auto"/>
        <w:ind w:left="5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盖公章）</w:t>
      </w:r>
    </w:p>
    <w:p w14:paraId="20855B35">
      <w:pPr>
        <w:pStyle w:val="2"/>
        <w:spacing w:before="195" w:line="228" w:lineRule="auto"/>
        <w:ind w:left="84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</w:t>
      </w:r>
    </w:p>
    <w:p w14:paraId="30984928">
      <w:pPr>
        <w:spacing w:line="424" w:lineRule="auto"/>
        <w:rPr>
          <w:rFonts w:hint="eastAsia" w:ascii="宋体" w:hAnsi="宋体" w:eastAsia="宋体" w:cs="宋体"/>
          <w:color w:val="auto"/>
          <w:sz w:val="21"/>
        </w:rPr>
      </w:pPr>
    </w:p>
    <w:p w14:paraId="7894551C">
      <w:pPr>
        <w:pStyle w:val="2"/>
        <w:spacing w:before="65" w:line="227" w:lineRule="auto"/>
        <w:ind w:left="5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说明：于本表页后面附项目监理机构人员的所有证件。</w:t>
      </w:r>
    </w:p>
    <w:p w14:paraId="5A44523D">
      <w:pPr>
        <w:spacing w:line="227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4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62157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八、投标人的其他评审情况</w:t>
      </w:r>
    </w:p>
    <w:p w14:paraId="1DDD7372">
      <w:pPr>
        <w:spacing w:line="283" w:lineRule="auto"/>
        <w:rPr>
          <w:rFonts w:hint="eastAsia" w:ascii="宋体" w:hAnsi="宋体" w:eastAsia="宋体" w:cs="宋体"/>
          <w:color w:val="auto"/>
          <w:sz w:val="21"/>
        </w:rPr>
      </w:pPr>
    </w:p>
    <w:p w14:paraId="5FB485BE">
      <w:pPr>
        <w:spacing w:line="283" w:lineRule="auto"/>
        <w:rPr>
          <w:rFonts w:hint="eastAsia" w:ascii="宋体" w:hAnsi="宋体" w:eastAsia="宋体" w:cs="宋体"/>
          <w:color w:val="auto"/>
          <w:sz w:val="21"/>
        </w:rPr>
      </w:pPr>
    </w:p>
    <w:p w14:paraId="0A6BC18C">
      <w:pPr>
        <w:pStyle w:val="2"/>
        <w:spacing w:before="78" w:line="219" w:lineRule="auto"/>
        <w:ind w:left="2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项目名称：</w:t>
      </w:r>
      <w:r>
        <w:rPr>
          <w:rFonts w:hint="eastAsia" w:cs="宋体"/>
          <w:b/>
          <w:bCs/>
          <w:color w:val="auto"/>
          <w:spacing w:val="-3"/>
          <w:sz w:val="24"/>
          <w:szCs w:val="24"/>
          <w:lang w:eastAsia="zh-CN"/>
        </w:rPr>
        <w:t>新兴县城乡供水一体化(农村供水“三同五化”)改造提升项目(一期)——智慧化平台建设(一期)监理</w:t>
      </w:r>
    </w:p>
    <w:p w14:paraId="0559C379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52C582B6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6B7D505D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5736549B">
      <w:pPr>
        <w:spacing w:line="251" w:lineRule="auto"/>
        <w:rPr>
          <w:rFonts w:hint="eastAsia" w:ascii="宋体" w:hAnsi="宋体" w:eastAsia="宋体" w:cs="宋体"/>
          <w:color w:val="auto"/>
          <w:sz w:val="21"/>
        </w:rPr>
      </w:pPr>
    </w:p>
    <w:p w14:paraId="659A9F38">
      <w:pPr>
        <w:spacing w:line="251" w:lineRule="auto"/>
        <w:rPr>
          <w:rFonts w:hint="eastAsia" w:ascii="宋体" w:hAnsi="宋体" w:eastAsia="宋体" w:cs="宋体"/>
          <w:color w:val="auto"/>
          <w:sz w:val="21"/>
        </w:rPr>
      </w:pPr>
    </w:p>
    <w:p w14:paraId="37C3640C">
      <w:pPr>
        <w:spacing w:line="251" w:lineRule="auto"/>
        <w:rPr>
          <w:rFonts w:hint="eastAsia" w:ascii="宋体" w:hAnsi="宋体" w:eastAsia="宋体" w:cs="宋体"/>
          <w:color w:val="auto"/>
          <w:sz w:val="21"/>
        </w:rPr>
      </w:pPr>
    </w:p>
    <w:p w14:paraId="6E36C1D9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投标人根据“第三章评标办法”自行编制格式。</w:t>
      </w:r>
    </w:p>
    <w:p w14:paraId="0766D328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2BFBC436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3B5018B0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5DF64815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53466E9B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3B7602F9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55F2900A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6AED895F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0EE2BF88">
      <w:pPr>
        <w:spacing w:line="257" w:lineRule="auto"/>
        <w:rPr>
          <w:rFonts w:hint="eastAsia" w:ascii="宋体" w:hAnsi="宋体" w:eastAsia="宋体" w:cs="宋体"/>
          <w:color w:val="auto"/>
          <w:sz w:val="21"/>
        </w:rPr>
      </w:pPr>
    </w:p>
    <w:p w14:paraId="16E1DB7D">
      <w:pPr>
        <w:spacing w:line="258" w:lineRule="auto"/>
        <w:rPr>
          <w:rFonts w:hint="eastAsia" w:ascii="宋体" w:hAnsi="宋体" w:eastAsia="宋体" w:cs="宋体"/>
          <w:color w:val="auto"/>
          <w:sz w:val="21"/>
        </w:rPr>
      </w:pPr>
    </w:p>
    <w:p w14:paraId="1119DCD2">
      <w:pPr>
        <w:spacing w:line="258" w:lineRule="auto"/>
        <w:rPr>
          <w:rFonts w:hint="eastAsia" w:ascii="宋体" w:hAnsi="宋体" w:eastAsia="宋体" w:cs="宋体"/>
          <w:color w:val="auto"/>
          <w:sz w:val="21"/>
        </w:rPr>
      </w:pPr>
    </w:p>
    <w:p w14:paraId="2F383120">
      <w:pPr>
        <w:spacing w:line="258" w:lineRule="auto"/>
        <w:rPr>
          <w:rFonts w:hint="eastAsia" w:ascii="宋体" w:hAnsi="宋体" w:eastAsia="宋体" w:cs="宋体"/>
          <w:color w:val="auto"/>
          <w:sz w:val="21"/>
        </w:rPr>
      </w:pPr>
    </w:p>
    <w:p w14:paraId="3719C6BB">
      <w:pPr>
        <w:spacing w:line="258" w:lineRule="auto"/>
        <w:rPr>
          <w:rFonts w:hint="eastAsia" w:ascii="宋体" w:hAnsi="宋体" w:eastAsia="宋体" w:cs="宋体"/>
          <w:color w:val="auto"/>
          <w:sz w:val="21"/>
        </w:rPr>
      </w:pPr>
    </w:p>
    <w:p w14:paraId="4F621E22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093304CC">
      <w:pPr>
        <w:pStyle w:val="2"/>
        <w:spacing w:before="161" w:line="228" w:lineRule="auto"/>
        <w:ind w:left="51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日</w:t>
      </w:r>
    </w:p>
    <w:p w14:paraId="6EEA2CF8">
      <w:pPr>
        <w:spacing w:line="303" w:lineRule="auto"/>
        <w:rPr>
          <w:rFonts w:hint="eastAsia" w:ascii="宋体" w:hAnsi="宋体" w:eastAsia="宋体" w:cs="宋体"/>
          <w:color w:val="auto"/>
          <w:sz w:val="21"/>
        </w:rPr>
      </w:pPr>
    </w:p>
    <w:p w14:paraId="5545E6E1">
      <w:pPr>
        <w:spacing w:line="303" w:lineRule="auto"/>
        <w:rPr>
          <w:rFonts w:hint="eastAsia" w:ascii="宋体" w:hAnsi="宋体" w:eastAsia="宋体" w:cs="宋体"/>
          <w:color w:val="auto"/>
          <w:sz w:val="21"/>
        </w:rPr>
      </w:pPr>
    </w:p>
    <w:p w14:paraId="22468D82">
      <w:pPr>
        <w:spacing w:line="303" w:lineRule="auto"/>
        <w:rPr>
          <w:rFonts w:hint="eastAsia" w:ascii="宋体" w:hAnsi="宋体" w:eastAsia="宋体" w:cs="宋体"/>
          <w:color w:val="auto"/>
          <w:sz w:val="21"/>
        </w:rPr>
      </w:pPr>
    </w:p>
    <w:p w14:paraId="194A7C56">
      <w:pPr>
        <w:pStyle w:val="2"/>
        <w:spacing w:before="65" w:line="227" w:lineRule="auto"/>
        <w:outlineLvl w:val="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说明：于本表页后面附所有证明材料。</w:t>
      </w:r>
    </w:p>
    <w:p w14:paraId="1B83F7BB">
      <w:pPr>
        <w:spacing w:line="227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5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71DE29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九、投标人声明函</w:t>
      </w:r>
    </w:p>
    <w:p w14:paraId="694E9BC5">
      <w:pPr>
        <w:spacing w:line="415" w:lineRule="auto"/>
        <w:rPr>
          <w:rFonts w:hint="eastAsia" w:ascii="宋体" w:hAnsi="宋体" w:eastAsia="宋体" w:cs="宋体"/>
          <w:color w:val="auto"/>
          <w:sz w:val="21"/>
        </w:rPr>
      </w:pPr>
    </w:p>
    <w:p w14:paraId="7D429FE8">
      <w:pPr>
        <w:pStyle w:val="2"/>
        <w:spacing w:before="65" w:line="360" w:lineRule="auto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致：</w:t>
      </w:r>
      <w:r>
        <w:rPr>
          <w:rFonts w:hint="eastAsia" w:cs="宋体"/>
          <w:b/>
          <w:bCs/>
          <w:color w:val="auto"/>
          <w:spacing w:val="8"/>
          <w:sz w:val="20"/>
          <w:szCs w:val="20"/>
          <w:u w:val="single" w:color="auto"/>
          <w:lang w:eastAsia="zh-CN"/>
        </w:rPr>
        <w:t>新兴县水利工程建设管理中心</w:t>
      </w:r>
    </w:p>
    <w:p w14:paraId="2758D8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2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我公司作为贵单位拟建的</w:t>
      </w:r>
      <w:r>
        <w:rPr>
          <w:rFonts w:hint="eastAsia" w:cs="宋体"/>
          <w:b/>
          <w:bCs/>
          <w:color w:val="auto"/>
          <w:spacing w:val="8"/>
          <w:sz w:val="20"/>
          <w:szCs w:val="20"/>
          <w:u w:val="single" w:color="auto"/>
          <w:lang w:eastAsia="zh-CN"/>
        </w:rPr>
        <w:t>新兴县城乡供水一体化(农村供水“三同五化”)改造提升项目(一期)——智慧化平台建设(一期)监理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监理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招标的投标人，郑重作出以下承诺：</w:t>
      </w:r>
    </w:p>
    <w:p w14:paraId="7C9C33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6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一、我公司没有处于责令停业，财产被接管、冻结，破产状况等。</w:t>
      </w:r>
    </w:p>
    <w:p w14:paraId="25CC8D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6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二、本单位保证投标材料及其后提供的一切材料都是真实有效的。</w:t>
      </w:r>
    </w:p>
    <w:p w14:paraId="446C88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0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三、我公司保证在本项目投标中不与其他单位围标、串标，不出让投标资格，不向招标人或评标委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员会成员行贿。</w:t>
      </w:r>
    </w:p>
    <w:p w14:paraId="0B055D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四、我公司近三年没有下列情形之一：</w:t>
      </w:r>
    </w:p>
    <w:p w14:paraId="360C7C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1.捏造事实、伪造证明材料投诉；</w:t>
      </w:r>
    </w:p>
    <w:p w14:paraId="47484D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2.无故放弃中标的；</w:t>
      </w:r>
    </w:p>
    <w:p w14:paraId="1D2179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0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3.超越本单位资质等级许可的业务范围承揽工程，或违法转包、分包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工程，或允许其他单位或个人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以本单位名义承揽工程（违规转让企业资质证书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</w:rPr>
        <w:t>）；</w:t>
      </w:r>
    </w:p>
    <w:p w14:paraId="4CEA1E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0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4.由于本单位原因，拖欠分包单位工程款或材料供应单位材料款，引发集体上访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或聚众闹事；拖欠和克扣劳务人员工资，发生拖欠农民工工资，引发农民工集体上访或聚众闹事。</w:t>
      </w:r>
    </w:p>
    <w:p w14:paraId="433BFA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五、我公司不存在“第二章、投标人须知”第1.4.2项、第1.4.3项规定的任何一种情形；</w:t>
      </w:r>
    </w:p>
    <w:p w14:paraId="2D785D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40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六、如我司有幸中标，承诺在履行本工程施工阶段的委托监理合同时，必须在施工现场建立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项目监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理机构。监理机构人员（含项目总监与其他监理人员）中标后不得变更，确须变更的，应符合相关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法律法规的变更条件，且须经招标人同意、建设行政主管部门审核同意后方可变更。</w:t>
      </w:r>
    </w:p>
    <w:p w14:paraId="35DD05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6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七、我司没有与招标人存在利害关系可能影响招标公正性的法人、其他组织或者个人。</w:t>
      </w:r>
    </w:p>
    <w:p w14:paraId="4437D5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6" w:firstLineChars="200"/>
        <w:textAlignment w:val="baseline"/>
        <w:rPr>
          <w:rFonts w:hint="eastAsia" w:ascii="宋体" w:hAnsi="宋体" w:eastAsia="宋体" w:cs="宋体"/>
          <w:color w:val="auto"/>
          <w:spacing w:val="9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八、单位负责人为同一人或者存在控股、管理关系的不同单位，不得同时参加本招标项目投标。</w:t>
      </w:r>
    </w:p>
    <w:p w14:paraId="7EEBF8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4" w:firstLineChars="200"/>
        <w:textAlignment w:val="baseline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8"/>
          <w:sz w:val="20"/>
          <w:szCs w:val="20"/>
        </w:rPr>
        <w:t>如我公司违反以上的承诺中任一条的，除本项目的投标按无效处理外，投标行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为还须按“提供虚假</w:t>
      </w:r>
    </w:p>
    <w:p w14:paraId="136BDA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0" w:firstLineChars="200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投标材料”上报相关的建设行政主管部门，承担相应的</w:t>
      </w:r>
      <w:r>
        <w:rPr>
          <w:rFonts w:hint="eastAsia" w:ascii="宋体" w:hAnsi="宋体" w:eastAsia="宋体" w:cs="宋体"/>
          <w:b/>
          <w:bCs/>
          <w:color w:val="auto"/>
          <w:spacing w:val="6"/>
          <w:sz w:val="20"/>
          <w:szCs w:val="20"/>
        </w:rPr>
        <w:t>法律责任。</w:t>
      </w:r>
    </w:p>
    <w:p w14:paraId="2823C6B1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4FFD68AD">
      <w:pPr>
        <w:spacing w:line="251" w:lineRule="auto"/>
        <w:rPr>
          <w:rFonts w:hint="eastAsia" w:ascii="宋体" w:hAnsi="宋体" w:eastAsia="宋体" w:cs="宋体"/>
          <w:color w:val="auto"/>
          <w:sz w:val="21"/>
        </w:rPr>
      </w:pPr>
    </w:p>
    <w:p w14:paraId="30010FF3">
      <w:pPr>
        <w:pStyle w:val="2"/>
        <w:spacing w:before="66" w:line="227" w:lineRule="auto"/>
        <w:ind w:left="3547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0263BC19">
      <w:pPr>
        <w:pStyle w:val="2"/>
        <w:spacing w:before="164" w:line="228" w:lineRule="auto"/>
        <w:ind w:left="35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日</w:t>
      </w:r>
    </w:p>
    <w:p w14:paraId="27255042">
      <w:pPr>
        <w:spacing w:line="228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6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2AE8B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十、投标人承诺书</w:t>
      </w:r>
    </w:p>
    <w:p w14:paraId="70D23062">
      <w:pPr>
        <w:spacing w:line="416" w:lineRule="auto"/>
        <w:rPr>
          <w:rFonts w:hint="eastAsia" w:ascii="宋体" w:hAnsi="宋体" w:eastAsia="宋体" w:cs="宋体"/>
          <w:color w:val="auto"/>
          <w:sz w:val="21"/>
        </w:rPr>
      </w:pPr>
    </w:p>
    <w:p w14:paraId="73B82892">
      <w:pPr>
        <w:pStyle w:val="2"/>
        <w:spacing w:before="65" w:line="227" w:lineRule="auto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致：</w:t>
      </w:r>
      <w:r>
        <w:rPr>
          <w:rFonts w:hint="eastAsia" w:cs="宋体"/>
          <w:b/>
          <w:bCs/>
          <w:color w:val="auto"/>
          <w:spacing w:val="8"/>
          <w:sz w:val="20"/>
          <w:szCs w:val="20"/>
          <w:u w:val="single" w:color="auto"/>
          <w:lang w:eastAsia="zh-CN"/>
        </w:rPr>
        <w:t>新兴县水利工程建设管理中心</w:t>
      </w:r>
    </w:p>
    <w:p w14:paraId="4C9E2415">
      <w:pPr>
        <w:pStyle w:val="2"/>
        <w:spacing w:before="163" w:line="377" w:lineRule="auto"/>
        <w:ind w:left="4" w:firstLine="418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我公司作为参与</w:t>
      </w:r>
      <w:r>
        <w:rPr>
          <w:rFonts w:hint="eastAsia" w:cs="宋体"/>
          <w:b/>
          <w:bCs/>
          <w:color w:val="auto"/>
          <w:spacing w:val="8"/>
          <w:sz w:val="20"/>
          <w:szCs w:val="20"/>
          <w:u w:val="single" w:color="auto"/>
          <w:lang w:eastAsia="zh-CN"/>
        </w:rPr>
        <w:t>新兴县城乡供水一体化(农村供水“三同五化”)改造提升项目(一期)——智慧化平台建设(一期)监理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监理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招标投标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活动的投标人，郑重作出以下承诺：</w:t>
      </w:r>
    </w:p>
    <w:p w14:paraId="2861F978">
      <w:pPr>
        <w:pStyle w:val="2"/>
        <w:spacing w:before="1" w:line="301" w:lineRule="auto"/>
        <w:ind w:left="10" w:firstLine="41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一、在本次招标投标活动中提供的证明材料，包括但不限于营业执照、资质、业绩（如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有）、获奖（如有）、人员、财务（如有）、社保（如有）、纳税（如有）、各类证书等，都是真实、有效的。</w:t>
      </w:r>
    </w:p>
    <w:p w14:paraId="317CC874">
      <w:pPr>
        <w:pStyle w:val="2"/>
        <w:spacing w:before="163" w:line="327" w:lineRule="auto"/>
        <w:ind w:firstLine="424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二、同意你方对我司在本次招标投标活动中提供的证明材料，包括但不限于营业执照、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资质、业绩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（如有）、获奖（如有）、人员、财务（如有）、社保（如有）、纳税（如有）、各类证书等证明材料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在有关平台进行向社会公开，接受社会监督。</w:t>
      </w:r>
    </w:p>
    <w:p w14:paraId="3453E752">
      <w:pPr>
        <w:pStyle w:val="2"/>
        <w:spacing w:before="162" w:line="227" w:lineRule="auto"/>
        <w:ind w:left="4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三、基本信息</w:t>
      </w:r>
    </w:p>
    <w:p w14:paraId="7240C1F1">
      <w:pPr>
        <w:pStyle w:val="2"/>
        <w:spacing w:before="162" w:line="228" w:lineRule="auto"/>
        <w:ind w:left="43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1、承诺人类别：法人</w:t>
      </w:r>
    </w:p>
    <w:p w14:paraId="5C70850F">
      <w:pPr>
        <w:pStyle w:val="2"/>
        <w:spacing w:before="164" w:line="227" w:lineRule="auto"/>
        <w:ind w:left="423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2、承诺人代码</w:t>
      </w:r>
      <w:r>
        <w:rPr>
          <w:rFonts w:hint="eastAsia" w:ascii="宋体" w:hAnsi="宋体" w:eastAsia="宋体" w:cs="宋体"/>
          <w:color w:val="auto"/>
          <w:spacing w:val="-7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spacing w:val="-7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10"/>
          <w:sz w:val="20"/>
          <w:szCs w:val="20"/>
          <w:u w:val="single" w:color="auto"/>
        </w:rPr>
        <w:t>统一社会信用代码）</w:t>
      </w:r>
    </w:p>
    <w:p w14:paraId="3DA24A6A">
      <w:pPr>
        <w:pStyle w:val="2"/>
        <w:spacing w:before="162" w:line="228" w:lineRule="auto"/>
        <w:ind w:left="4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6"/>
          <w:sz w:val="20"/>
          <w:szCs w:val="20"/>
        </w:rPr>
        <w:t>四、承诺类型：主动型</w:t>
      </w:r>
    </w:p>
    <w:p w14:paraId="77214569">
      <w:pPr>
        <w:pStyle w:val="2"/>
        <w:spacing w:before="162" w:line="302" w:lineRule="auto"/>
        <w:ind w:left="3" w:firstLine="4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五、承诺事由：参与</w:t>
      </w:r>
      <w:r>
        <w:rPr>
          <w:rFonts w:hint="eastAsia" w:cs="宋体"/>
          <w:b/>
          <w:bCs/>
          <w:color w:val="auto"/>
          <w:spacing w:val="8"/>
          <w:sz w:val="20"/>
          <w:szCs w:val="20"/>
          <w:u w:val="single" w:color="auto"/>
          <w:lang w:eastAsia="zh-CN"/>
        </w:rPr>
        <w:t>新兴县城乡供水一体化(农村供水“三同五化”)改造提升项目(一期)——智慧化平台建设(一期)监理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color w:val="auto"/>
          <w:spacing w:val="7"/>
          <w:sz w:val="20"/>
          <w:szCs w:val="20"/>
        </w:rPr>
        <w:t>监理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招标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投标活动。</w:t>
      </w:r>
    </w:p>
    <w:p w14:paraId="51C2E237">
      <w:pPr>
        <w:pStyle w:val="2"/>
        <w:spacing w:before="163" w:line="228" w:lineRule="auto"/>
        <w:ind w:left="422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</w:rPr>
        <w:t>六、承诺有效期：同投标有效期。</w:t>
      </w:r>
    </w:p>
    <w:p w14:paraId="6FA0A253">
      <w:pPr>
        <w:pStyle w:val="2"/>
        <w:spacing w:before="161" w:line="227" w:lineRule="auto"/>
        <w:ind w:left="4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5"/>
          <w:sz w:val="20"/>
          <w:szCs w:val="20"/>
        </w:rPr>
        <w:t>七、公开类型：向社会公开。</w:t>
      </w:r>
    </w:p>
    <w:p w14:paraId="7AEC2D30">
      <w:pPr>
        <w:pStyle w:val="2"/>
        <w:spacing w:before="162" w:line="227" w:lineRule="auto"/>
        <w:ind w:left="424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</w:rPr>
        <w:t>如本公司违反上述承诺，由此带来的一切法律责任由我方承担。</w:t>
      </w:r>
    </w:p>
    <w:p w14:paraId="2FD8ADF2">
      <w:pPr>
        <w:spacing w:line="250" w:lineRule="auto"/>
        <w:rPr>
          <w:rFonts w:hint="eastAsia" w:ascii="宋体" w:hAnsi="宋体" w:eastAsia="宋体" w:cs="宋体"/>
          <w:color w:val="auto"/>
          <w:sz w:val="21"/>
        </w:rPr>
      </w:pPr>
    </w:p>
    <w:p w14:paraId="5DBD8AC1">
      <w:pPr>
        <w:spacing w:line="251" w:lineRule="auto"/>
        <w:rPr>
          <w:rFonts w:hint="eastAsia" w:ascii="宋体" w:hAnsi="宋体" w:eastAsia="宋体" w:cs="宋体"/>
          <w:color w:val="auto"/>
          <w:sz w:val="21"/>
        </w:rPr>
      </w:pPr>
    </w:p>
    <w:p w14:paraId="4483EB53">
      <w:pPr>
        <w:pStyle w:val="2"/>
        <w:spacing w:before="66" w:line="227" w:lineRule="auto"/>
        <w:ind w:left="3545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承诺人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1"/>
          <w:sz w:val="20"/>
          <w:szCs w:val="20"/>
        </w:rPr>
        <w:t>盖单位章）</w:t>
      </w:r>
    </w:p>
    <w:p w14:paraId="008E658F">
      <w:pPr>
        <w:pStyle w:val="2"/>
        <w:spacing w:before="162" w:line="227" w:lineRule="auto"/>
        <w:ind w:left="354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法定代表人或授权委托人</w:t>
      </w:r>
      <w:r>
        <w:rPr>
          <w:rFonts w:hint="eastAsia" w:ascii="宋体" w:hAnsi="宋体" w:eastAsia="宋体" w:cs="宋体"/>
          <w:color w:val="auto"/>
          <w:spacing w:val="-1"/>
          <w:sz w:val="20"/>
          <w:szCs w:val="20"/>
        </w:rPr>
        <w:t>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"/>
          <w:sz w:val="20"/>
          <w:szCs w:val="20"/>
        </w:rPr>
        <w:t>（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</w:rPr>
        <w:t>签字或盖章）</w:t>
      </w:r>
    </w:p>
    <w:p w14:paraId="46E4F90D">
      <w:pPr>
        <w:pStyle w:val="2"/>
        <w:spacing w:before="162" w:line="227" w:lineRule="auto"/>
        <w:ind w:left="354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日期：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年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月</w:t>
      </w:r>
      <w:r>
        <w:rPr>
          <w:rFonts w:hint="eastAsia" w:cs="宋体"/>
          <w:color w:val="auto"/>
          <w:spacing w:val="4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4"/>
          <w:sz w:val="20"/>
          <w:szCs w:val="20"/>
        </w:rPr>
        <w:t>日</w:t>
      </w:r>
    </w:p>
    <w:p w14:paraId="43D35B7A">
      <w:pPr>
        <w:spacing w:line="228" w:lineRule="auto"/>
        <w:rPr>
          <w:rFonts w:hint="eastAsia" w:ascii="宋体" w:hAnsi="宋体" w:eastAsia="宋体" w:cs="宋体"/>
          <w:color w:val="auto"/>
          <w:sz w:val="20"/>
          <w:szCs w:val="20"/>
        </w:rPr>
        <w:sectPr>
          <w:footerReference r:id="rId17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152480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十一、其他资料</w:t>
      </w:r>
    </w:p>
    <w:p w14:paraId="597ACFD1">
      <w:pPr>
        <w:spacing w:line="267" w:lineRule="auto"/>
        <w:rPr>
          <w:rFonts w:hint="eastAsia" w:ascii="宋体" w:hAnsi="宋体" w:eastAsia="宋体" w:cs="宋体"/>
          <w:color w:val="auto"/>
          <w:sz w:val="21"/>
        </w:rPr>
      </w:pPr>
    </w:p>
    <w:p w14:paraId="1F293809">
      <w:pPr>
        <w:pStyle w:val="2"/>
        <w:spacing w:before="78" w:line="312" w:lineRule="auto"/>
        <w:ind w:firstLine="50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-3"/>
          <w:sz w:val="20"/>
          <w:szCs w:val="20"/>
        </w:rPr>
        <w:t>1、投标人没有在“中国执行信息公开网”被列为执行期内的失信被执行人，须提供在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“中国执行信息公开网”（</w:t>
      </w:r>
      <w:r>
        <w:rPr>
          <w:rFonts w:hint="eastAsia" w:ascii="宋体" w:hAnsi="宋体" w:eastAsia="宋体" w:cs="宋体"/>
          <w:color w:val="auto"/>
          <w:sz w:val="20"/>
          <w:szCs w:val="20"/>
        </w:rPr>
        <w:fldChar w:fldCharType="begin"/>
      </w:r>
      <w:r>
        <w:rPr>
          <w:rFonts w:hint="eastAsia" w:ascii="宋体" w:hAnsi="宋体" w:eastAsia="宋体" w:cs="宋体"/>
          <w:color w:val="auto"/>
          <w:sz w:val="20"/>
          <w:szCs w:val="20"/>
        </w:rPr>
        <w:instrText xml:space="preserve"> HYPERLINK "http://zxgk.court.gov.cn/shixin/" </w:instrText>
      </w:r>
      <w:r>
        <w:rPr>
          <w:rFonts w:hint="eastAsia" w:ascii="宋体" w:hAnsi="宋体" w:eastAsia="宋体" w:cs="宋体"/>
          <w:color w:val="auto"/>
          <w:sz w:val="20"/>
          <w:szCs w:val="20"/>
        </w:rPr>
        <w:fldChar w:fldCharType="separate"/>
      </w:r>
      <w:r>
        <w:rPr>
          <w:rFonts w:hint="eastAsia" w:ascii="宋体" w:hAnsi="宋体" w:eastAsia="宋体" w:cs="宋体"/>
          <w:color w:val="auto"/>
          <w:sz w:val="20"/>
          <w:szCs w:val="20"/>
        </w:rPr>
        <w:t>http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://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zxgk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court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gov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cn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/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shixin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/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</w:rPr>
        <w:t>）的网页截图或网页打印</w:t>
      </w:r>
      <w:r>
        <w:rPr>
          <w:rFonts w:hint="eastAsia" w:ascii="宋体" w:hAnsi="宋体" w:eastAsia="宋体" w:cs="宋体"/>
          <w:color w:val="auto"/>
          <w:spacing w:val="1"/>
          <w:sz w:val="20"/>
          <w:szCs w:val="20"/>
        </w:rPr>
        <w:t>件。</w:t>
      </w:r>
    </w:p>
    <w:p w14:paraId="032AF6E0">
      <w:pPr>
        <w:pStyle w:val="2"/>
        <w:spacing w:before="182" w:line="220" w:lineRule="auto"/>
        <w:ind w:left="496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cs="宋体"/>
          <w:color w:val="auto"/>
          <w:spacing w:val="-1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sz w:val="20"/>
          <w:szCs w:val="20"/>
        </w:rPr>
        <w:t>、投标人认为需要提交的其他资料。</w:t>
      </w:r>
    </w:p>
    <w:p w14:paraId="60FA5FAB">
      <w:pPr>
        <w:spacing w:line="220" w:lineRule="auto"/>
        <w:rPr>
          <w:rFonts w:hint="eastAsia" w:ascii="宋体" w:hAnsi="宋体" w:eastAsia="宋体" w:cs="宋体"/>
          <w:color w:val="auto"/>
          <w:sz w:val="24"/>
          <w:szCs w:val="24"/>
        </w:rPr>
        <w:sectPr>
          <w:footerReference r:id="rId18" w:type="default"/>
          <w:pgSz w:w="11907" w:h="16840"/>
          <w:pgMar w:top="850" w:right="850" w:bottom="850" w:left="850" w:header="850" w:footer="850" w:gutter="0"/>
          <w:pgNumType w:fmt="decimal"/>
          <w:cols w:space="0" w:num="1"/>
          <w:rtlGutter w:val="0"/>
          <w:docGrid w:linePitch="0" w:charSpace="0"/>
        </w:sectPr>
      </w:pPr>
    </w:p>
    <w:p w14:paraId="61F764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1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十二、监理大纲</w:t>
      </w:r>
    </w:p>
    <w:p w14:paraId="1F59405E">
      <w:pPr>
        <w:spacing w:line="254" w:lineRule="auto"/>
        <w:rPr>
          <w:rFonts w:hint="eastAsia" w:ascii="宋体" w:hAnsi="宋体" w:eastAsia="宋体" w:cs="宋体"/>
          <w:color w:val="auto"/>
          <w:sz w:val="21"/>
        </w:rPr>
      </w:pPr>
    </w:p>
    <w:p w14:paraId="2A773897">
      <w:pPr>
        <w:bidi w:val="0"/>
        <w:rPr>
          <w:rFonts w:hint="eastAsia"/>
          <w:color w:val="auto"/>
        </w:rPr>
      </w:pPr>
    </w:p>
    <w:p w14:paraId="182D0F73">
      <w:pPr>
        <w:spacing w:line="255" w:lineRule="auto"/>
        <w:rPr>
          <w:rFonts w:hint="eastAsia" w:ascii="宋体" w:hAnsi="宋体" w:eastAsia="宋体" w:cs="宋体"/>
          <w:color w:val="auto"/>
          <w:sz w:val="21"/>
        </w:rPr>
      </w:pPr>
    </w:p>
    <w:p w14:paraId="1EDF8246">
      <w:pPr>
        <w:pStyle w:val="2"/>
        <w:spacing w:before="65" w:line="228" w:lineRule="auto"/>
        <w:ind w:left="3209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</w:rPr>
        <w:t>投标人自行编制格式。</w:t>
      </w:r>
    </w:p>
    <w:p w14:paraId="60C3D217">
      <w:bookmarkStart w:id="1" w:name="_GoBack"/>
      <w:bookmarkEnd w:id="1"/>
    </w:p>
    <w:sectPr>
      <w:footerReference r:id="rId19" w:type="default"/>
      <w:pgSz w:w="11907" w:h="16840"/>
      <w:pgMar w:top="850" w:right="850" w:bottom="850" w:left="850" w:header="850" w:footer="85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99882">
    <w:pPr>
      <w:spacing w:line="176" w:lineRule="auto"/>
      <w:ind w:left="451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B33B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B33B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AC928">
    <w:pPr>
      <w:spacing w:line="176" w:lineRule="auto"/>
      <w:ind w:left="468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646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646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A3969">
    <w:pPr>
      <w:spacing w:line="176" w:lineRule="auto"/>
      <w:ind w:left="463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BE2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BE2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6D5D">
    <w:pPr>
      <w:spacing w:line="176" w:lineRule="auto"/>
      <w:ind w:left="464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A09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A09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23EDD">
    <w:pPr>
      <w:spacing w:line="176" w:lineRule="auto"/>
      <w:ind w:left="46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3391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3391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49927">
    <w:pPr>
      <w:spacing w:line="176" w:lineRule="auto"/>
      <w:ind w:left="46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A37C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A37C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E8AE8">
    <w:pPr>
      <w:spacing w:line="176" w:lineRule="auto"/>
      <w:ind w:left="41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55B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55B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62E22">
    <w:pPr>
      <w:spacing w:line="173" w:lineRule="auto"/>
      <w:ind w:left="41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E38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E38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34C75">
    <w:pPr>
      <w:spacing w:line="176" w:lineRule="auto"/>
      <w:ind w:left="46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13F0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13F0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EF768">
    <w:pPr>
      <w:spacing w:line="176" w:lineRule="auto"/>
      <w:ind w:left="465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930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930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1F20B">
    <w:pPr>
      <w:spacing w:line="176" w:lineRule="auto"/>
      <w:ind w:left="41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38E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38E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61E5B">
    <w:pPr>
      <w:spacing w:line="176" w:lineRule="auto"/>
      <w:ind w:left="46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666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666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21468">
    <w:pPr>
      <w:spacing w:line="176" w:lineRule="auto"/>
      <w:ind w:left="46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25A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25A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7388">
    <w:pPr>
      <w:spacing w:line="176" w:lineRule="auto"/>
      <w:ind w:left="466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D84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D84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94202">
    <w:pPr>
      <w:spacing w:line="176" w:lineRule="auto"/>
      <w:ind w:left="464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AE4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AE4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C2"/>
    <w:rsid w:val="000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2026-01-21T07:21:00Z</dcterms:created>
  <dc:creator>M</dc:creator>
  <cp:lastModifiedBy>M</cp:lastModifiedBy>
  <dcterms:modified xsi:type="dcterms:W3CDTF">2026-01-21T07:21:25Z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986463D859F3410F91EB1A416E187E7A_11</vt:lpwstr>
  </property>
  <property fmtid="{D5CDD505-2E9C-101B-9397-08002B2CF9AE}" pid="4" name="KSOTemplateDocerSaveRecord">
    <vt:lpwstr>eyJoZGlkIjoiYzJlOWQzNmIxZmRkNDg2Mzg0MjA2ODU3NzFhOTlkNmIiLCJ1c2VySWQiOiI0NjE1NjA3MzgifQ==</vt:lpwstr>
  </property>
</Properties>
</file>