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75F44">
      <w:pPr>
        <w:pStyle w:val="4"/>
        <w:jc w:val="center"/>
        <w:rPr>
          <w:rFonts w:hint="eastAsia" w:ascii="宋体" w:hAnsi="宋体"/>
          <w:color w:val="auto"/>
          <w:szCs w:val="32"/>
          <w:highlight w:val="none"/>
        </w:rPr>
      </w:pPr>
    </w:p>
    <w:p w14:paraId="5DB8AB36">
      <w:pPr>
        <w:pStyle w:val="4"/>
        <w:jc w:val="center"/>
        <w:rPr>
          <w:rFonts w:hint="eastAsia" w:ascii="宋体" w:hAnsi="宋体"/>
          <w:color w:val="auto"/>
          <w:szCs w:val="32"/>
          <w:highlight w:val="none"/>
        </w:rPr>
      </w:pPr>
    </w:p>
    <w:p w14:paraId="5E9FD8EC">
      <w:pPr>
        <w:pStyle w:val="4"/>
        <w:jc w:val="center"/>
        <w:rPr>
          <w:rFonts w:hint="eastAsia" w:ascii="宋体" w:hAnsi="宋体"/>
          <w:color w:val="auto"/>
          <w:szCs w:val="32"/>
          <w:highlight w:val="none"/>
        </w:rPr>
      </w:pPr>
    </w:p>
    <w:p w14:paraId="7B607629">
      <w:pPr>
        <w:pStyle w:val="4"/>
        <w:jc w:val="center"/>
        <w:rPr>
          <w:rFonts w:hint="eastAsia" w:ascii="宋体" w:hAnsi="宋体"/>
          <w:color w:val="auto"/>
          <w:szCs w:val="32"/>
          <w:highlight w:val="none"/>
        </w:rPr>
      </w:pPr>
    </w:p>
    <w:p w14:paraId="57AC6FA1">
      <w:pPr>
        <w:pStyle w:val="4"/>
        <w:jc w:val="center"/>
        <w:rPr>
          <w:rFonts w:hint="eastAsia" w:ascii="宋体" w:hAnsi="宋体"/>
          <w:color w:val="auto"/>
          <w:szCs w:val="32"/>
          <w:highlight w:val="none"/>
        </w:rPr>
      </w:pPr>
    </w:p>
    <w:p w14:paraId="76987D2C">
      <w:pPr>
        <w:pStyle w:val="4"/>
        <w:jc w:val="center"/>
        <w:rPr>
          <w:rFonts w:hint="eastAsia" w:ascii="宋体" w:hAnsi="宋体"/>
          <w:color w:val="auto"/>
          <w:szCs w:val="32"/>
          <w:highlight w:val="none"/>
        </w:rPr>
      </w:pPr>
    </w:p>
    <w:p w14:paraId="3C760262">
      <w:pPr>
        <w:pStyle w:val="4"/>
        <w:jc w:val="center"/>
        <w:rPr>
          <w:rFonts w:hint="eastAsia" w:ascii="宋体" w:hAnsi="宋体"/>
          <w:color w:val="auto"/>
          <w:szCs w:val="32"/>
          <w:highlight w:val="none"/>
        </w:rPr>
      </w:pPr>
    </w:p>
    <w:p w14:paraId="5068387A">
      <w:pPr>
        <w:pStyle w:val="4"/>
        <w:jc w:val="center"/>
        <w:rPr>
          <w:rFonts w:hint="eastAsia" w:ascii="宋体" w:hAnsi="宋体"/>
          <w:color w:val="auto"/>
          <w:szCs w:val="32"/>
          <w:highlight w:val="none"/>
        </w:rPr>
      </w:pPr>
    </w:p>
    <w:p w14:paraId="084C7965">
      <w:pPr>
        <w:pStyle w:val="4"/>
        <w:jc w:val="center"/>
        <w:rPr>
          <w:rFonts w:hint="eastAsia" w:ascii="宋体" w:hAnsi="宋体"/>
          <w:color w:val="auto"/>
          <w:szCs w:val="32"/>
          <w:highlight w:val="none"/>
        </w:rPr>
      </w:pPr>
    </w:p>
    <w:p w14:paraId="0BF985B1">
      <w:pPr>
        <w:pStyle w:val="4"/>
        <w:jc w:val="center"/>
        <w:rPr>
          <w:rFonts w:hint="eastAsia" w:ascii="宋体" w:hAnsi="宋体"/>
          <w:color w:val="auto"/>
          <w:szCs w:val="32"/>
          <w:highlight w:val="none"/>
        </w:rPr>
      </w:pPr>
    </w:p>
    <w:p w14:paraId="7EEBCEAE">
      <w:pPr>
        <w:pStyle w:val="4"/>
        <w:jc w:val="center"/>
        <w:rPr>
          <w:rFonts w:ascii="宋体" w:hAnsi="宋体"/>
          <w:color w:val="auto"/>
          <w:szCs w:val="32"/>
          <w:highlight w:val="none"/>
        </w:rPr>
      </w:pPr>
      <w:r>
        <w:rPr>
          <w:rFonts w:hint="eastAsia" w:ascii="宋体" w:hAnsi="宋体"/>
          <w:color w:val="auto"/>
          <w:szCs w:val="32"/>
          <w:highlight w:val="none"/>
        </w:rPr>
        <w:t>投标文件格式</w:t>
      </w:r>
    </w:p>
    <w:p w14:paraId="244AF60F">
      <w:pPr>
        <w:tabs>
          <w:tab w:val="center" w:pos="4252"/>
        </w:tabs>
        <w:rPr>
          <w:rFonts w:ascii="宋体" w:hAnsi="宋体"/>
          <w:b/>
          <w:color w:val="auto"/>
          <w:sz w:val="32"/>
          <w:szCs w:val="32"/>
          <w:highlight w:val="none"/>
        </w:rPr>
      </w:pPr>
      <w:r>
        <w:rPr>
          <w:rFonts w:ascii="宋体" w:hAnsi="宋体"/>
          <w:color w:val="auto"/>
          <w:highlight w:val="none"/>
        </w:rPr>
        <w:br w:type="page"/>
      </w:r>
    </w:p>
    <w:p w14:paraId="6C67CEF2">
      <w:pPr>
        <w:pStyle w:val="6"/>
        <w:overflowPunct w:val="0"/>
        <w:autoSpaceDE w:val="0"/>
        <w:autoSpaceDN w:val="0"/>
        <w:adjustRightInd w:val="0"/>
        <w:snapToGrid w:val="0"/>
        <w:spacing w:line="480" w:lineRule="auto"/>
        <w:jc w:val="center"/>
        <w:rPr>
          <w:rFonts w:hAnsi="宋体"/>
          <w:b/>
          <w:color w:val="auto"/>
          <w:sz w:val="44"/>
          <w:szCs w:val="44"/>
          <w:highlight w:val="none"/>
        </w:rPr>
      </w:pPr>
      <w:r>
        <w:rPr>
          <w:rFonts w:hint="eastAsia" w:hAnsi="宋体"/>
          <w:b/>
          <w:color w:val="auto"/>
          <w:sz w:val="48"/>
          <w:szCs w:val="48"/>
          <w:highlight w:val="none"/>
          <w:lang w:eastAsia="zh-CN"/>
        </w:rPr>
        <w:t>2024年云安区中小型灌区改造项目—云浮市云安区蟠咀河灌区续建配套与现代化改造项目（施工）</w:t>
      </w:r>
    </w:p>
    <w:p w14:paraId="36A65D75">
      <w:pPr>
        <w:pStyle w:val="6"/>
        <w:overflowPunct w:val="0"/>
        <w:autoSpaceDE w:val="0"/>
        <w:autoSpaceDN w:val="0"/>
        <w:adjustRightInd w:val="0"/>
        <w:snapToGrid w:val="0"/>
        <w:jc w:val="center"/>
        <w:rPr>
          <w:rFonts w:hAnsi="宋体"/>
          <w:b/>
          <w:color w:val="auto"/>
          <w:szCs w:val="21"/>
          <w:highlight w:val="none"/>
        </w:rPr>
      </w:pPr>
    </w:p>
    <w:p w14:paraId="7ABD0F1F">
      <w:pPr>
        <w:pStyle w:val="6"/>
        <w:overflowPunct w:val="0"/>
        <w:autoSpaceDE w:val="0"/>
        <w:autoSpaceDN w:val="0"/>
        <w:adjustRightInd w:val="0"/>
        <w:snapToGrid w:val="0"/>
        <w:jc w:val="center"/>
        <w:rPr>
          <w:rFonts w:hAnsi="宋体"/>
          <w:b/>
          <w:color w:val="auto"/>
          <w:sz w:val="72"/>
          <w:highlight w:val="none"/>
        </w:rPr>
      </w:pPr>
    </w:p>
    <w:p w14:paraId="57377931">
      <w:pPr>
        <w:pStyle w:val="6"/>
        <w:overflowPunct w:val="0"/>
        <w:autoSpaceDE w:val="0"/>
        <w:autoSpaceDN w:val="0"/>
        <w:adjustRightInd w:val="0"/>
        <w:snapToGrid w:val="0"/>
        <w:jc w:val="center"/>
        <w:rPr>
          <w:rFonts w:hAnsi="宋体"/>
          <w:b/>
          <w:color w:val="auto"/>
          <w:sz w:val="72"/>
          <w:highlight w:val="none"/>
        </w:rPr>
      </w:pPr>
    </w:p>
    <w:p w14:paraId="77F1ED3A">
      <w:pPr>
        <w:pStyle w:val="6"/>
        <w:overflowPunct w:val="0"/>
        <w:autoSpaceDE w:val="0"/>
        <w:autoSpaceDN w:val="0"/>
        <w:adjustRightInd w:val="0"/>
        <w:snapToGrid w:val="0"/>
        <w:jc w:val="center"/>
        <w:rPr>
          <w:rFonts w:hAnsi="宋体"/>
          <w:b/>
          <w:color w:val="auto"/>
          <w:sz w:val="72"/>
          <w:highlight w:val="none"/>
        </w:rPr>
      </w:pPr>
    </w:p>
    <w:p w14:paraId="1669D12A">
      <w:pPr>
        <w:pStyle w:val="6"/>
        <w:overflowPunct w:val="0"/>
        <w:autoSpaceDE w:val="0"/>
        <w:autoSpaceDN w:val="0"/>
        <w:adjustRightInd w:val="0"/>
        <w:snapToGrid w:val="0"/>
        <w:jc w:val="center"/>
        <w:rPr>
          <w:rFonts w:hAnsi="宋体"/>
          <w:b/>
          <w:color w:val="auto"/>
          <w:sz w:val="72"/>
          <w:highlight w:val="none"/>
        </w:rPr>
      </w:pPr>
      <w:r>
        <w:rPr>
          <w:rFonts w:hint="eastAsia" w:hAnsi="宋体"/>
          <w:b/>
          <w:color w:val="auto"/>
          <w:sz w:val="72"/>
          <w:highlight w:val="none"/>
        </w:rPr>
        <w:t>投标文件</w:t>
      </w:r>
    </w:p>
    <w:p w14:paraId="35C6E956">
      <w:pPr>
        <w:pStyle w:val="6"/>
        <w:overflowPunct w:val="0"/>
        <w:autoSpaceDE w:val="0"/>
        <w:autoSpaceDN w:val="0"/>
        <w:adjustRightInd w:val="0"/>
        <w:snapToGrid w:val="0"/>
        <w:jc w:val="center"/>
        <w:rPr>
          <w:rFonts w:hAnsi="宋体"/>
          <w:b/>
          <w:color w:val="auto"/>
          <w:sz w:val="72"/>
          <w:highlight w:val="none"/>
        </w:rPr>
      </w:pPr>
    </w:p>
    <w:p w14:paraId="7845178A">
      <w:pPr>
        <w:pStyle w:val="6"/>
        <w:overflowPunct w:val="0"/>
        <w:autoSpaceDE w:val="0"/>
        <w:autoSpaceDN w:val="0"/>
        <w:adjustRightInd w:val="0"/>
        <w:snapToGrid w:val="0"/>
        <w:jc w:val="center"/>
        <w:rPr>
          <w:rFonts w:hAnsi="宋体"/>
          <w:b/>
          <w:color w:val="auto"/>
          <w:sz w:val="28"/>
          <w:highlight w:val="none"/>
        </w:rPr>
      </w:pPr>
    </w:p>
    <w:p w14:paraId="3929DF53">
      <w:pPr>
        <w:pStyle w:val="6"/>
        <w:overflowPunct w:val="0"/>
        <w:autoSpaceDE w:val="0"/>
        <w:autoSpaceDN w:val="0"/>
        <w:adjustRightInd w:val="0"/>
        <w:snapToGrid w:val="0"/>
        <w:jc w:val="center"/>
        <w:rPr>
          <w:rFonts w:hAnsi="宋体"/>
          <w:b/>
          <w:color w:val="auto"/>
          <w:sz w:val="28"/>
          <w:highlight w:val="none"/>
        </w:rPr>
      </w:pPr>
    </w:p>
    <w:p w14:paraId="52E5541C">
      <w:pPr>
        <w:pStyle w:val="6"/>
        <w:overflowPunct w:val="0"/>
        <w:autoSpaceDE w:val="0"/>
        <w:autoSpaceDN w:val="0"/>
        <w:adjustRightInd w:val="0"/>
        <w:snapToGrid w:val="0"/>
        <w:ind w:firstLine="2530" w:firstLineChars="900"/>
        <w:rPr>
          <w:rFonts w:hAnsi="宋体"/>
          <w:b/>
          <w:color w:val="auto"/>
          <w:sz w:val="28"/>
          <w:highlight w:val="none"/>
        </w:rPr>
      </w:pPr>
    </w:p>
    <w:p w14:paraId="43975B00">
      <w:pPr>
        <w:pStyle w:val="6"/>
        <w:overflowPunct w:val="0"/>
        <w:autoSpaceDE w:val="0"/>
        <w:autoSpaceDN w:val="0"/>
        <w:adjustRightInd w:val="0"/>
        <w:snapToGrid w:val="0"/>
        <w:spacing w:before="120"/>
        <w:rPr>
          <w:rFonts w:hAnsi="宋体"/>
          <w:b/>
          <w:color w:val="auto"/>
          <w:highlight w:val="none"/>
        </w:rPr>
      </w:pPr>
    </w:p>
    <w:p w14:paraId="7EB3144C">
      <w:pPr>
        <w:pStyle w:val="6"/>
        <w:overflowPunct w:val="0"/>
        <w:autoSpaceDE w:val="0"/>
        <w:autoSpaceDN w:val="0"/>
        <w:adjustRightInd w:val="0"/>
        <w:spacing w:before="120" w:line="480" w:lineRule="auto"/>
        <w:ind w:firstLine="281" w:firstLineChars="100"/>
        <w:rPr>
          <w:rFonts w:hAnsi="宋体"/>
          <w:b/>
          <w:color w:val="auto"/>
          <w:sz w:val="28"/>
          <w:szCs w:val="28"/>
          <w:highlight w:val="none"/>
          <w:u w:val="single"/>
        </w:rPr>
      </w:pPr>
      <w:r>
        <w:rPr>
          <w:rFonts w:hint="eastAsia" w:hAnsi="宋体"/>
          <w:b/>
          <w:color w:val="auto"/>
          <w:sz w:val="28"/>
          <w:szCs w:val="28"/>
          <w:highlight w:val="none"/>
        </w:rPr>
        <w:t>投   标   人：</w:t>
      </w:r>
      <w:r>
        <w:rPr>
          <w:rFonts w:hint="eastAsia" w:hAnsi="宋体"/>
          <w:b/>
          <w:color w:val="auto"/>
          <w:sz w:val="28"/>
          <w:szCs w:val="28"/>
          <w:highlight w:val="none"/>
          <w:u w:val="single"/>
        </w:rPr>
        <w:t xml:space="preserve">                   </w:t>
      </w:r>
      <w:r>
        <w:rPr>
          <w:rFonts w:hint="eastAsia" w:hAnsi="宋体"/>
          <w:b/>
          <w:color w:val="auto"/>
          <w:sz w:val="28"/>
          <w:szCs w:val="28"/>
          <w:highlight w:val="none"/>
          <w:u w:val="single"/>
        </w:rPr>
        <w:tab/>
      </w:r>
      <w:r>
        <w:rPr>
          <w:rFonts w:hint="eastAsia" w:hAnsi="宋体"/>
          <w:b/>
          <w:color w:val="auto"/>
          <w:sz w:val="28"/>
          <w:szCs w:val="28"/>
          <w:highlight w:val="none"/>
          <w:u w:val="single"/>
        </w:rPr>
        <w:t xml:space="preserve">     </w:t>
      </w:r>
      <w:r>
        <w:rPr>
          <w:rFonts w:hint="eastAsia" w:hAnsi="宋体"/>
          <w:b/>
          <w:color w:val="auto"/>
          <w:sz w:val="28"/>
          <w:szCs w:val="28"/>
          <w:highlight w:val="none"/>
          <w:u w:val="single"/>
        </w:rPr>
        <w:tab/>
      </w:r>
      <w:r>
        <w:rPr>
          <w:rFonts w:hint="eastAsia" w:hAnsi="宋体"/>
          <w:b/>
          <w:color w:val="auto"/>
          <w:sz w:val="28"/>
          <w:szCs w:val="28"/>
          <w:highlight w:val="none"/>
          <w:u w:val="single"/>
        </w:rPr>
        <w:t xml:space="preserve">  </w:t>
      </w:r>
      <w:r>
        <w:rPr>
          <w:rFonts w:hint="eastAsia" w:hAnsi="宋体"/>
          <w:b/>
          <w:color w:val="auto"/>
          <w:sz w:val="28"/>
          <w:szCs w:val="28"/>
          <w:highlight w:val="none"/>
        </w:rPr>
        <w:t>（盖公章）</w:t>
      </w:r>
    </w:p>
    <w:p w14:paraId="12914362">
      <w:pPr>
        <w:pStyle w:val="6"/>
        <w:overflowPunct w:val="0"/>
        <w:autoSpaceDE w:val="0"/>
        <w:autoSpaceDN w:val="0"/>
        <w:adjustRightInd w:val="0"/>
        <w:snapToGrid w:val="0"/>
        <w:spacing w:before="120" w:line="480" w:lineRule="auto"/>
        <w:ind w:firstLine="281" w:firstLineChars="100"/>
        <w:rPr>
          <w:rFonts w:hAnsi="宋体"/>
          <w:b/>
          <w:color w:val="auto"/>
          <w:sz w:val="28"/>
          <w:szCs w:val="28"/>
          <w:highlight w:val="none"/>
        </w:rPr>
      </w:pPr>
      <w:r>
        <w:rPr>
          <w:rFonts w:hint="eastAsia" w:hAnsi="宋体"/>
          <w:b/>
          <w:color w:val="auto"/>
          <w:sz w:val="28"/>
          <w:szCs w:val="28"/>
          <w:highlight w:val="none"/>
        </w:rPr>
        <w:t>法定代表人（或其委托代理人）：</w:t>
      </w:r>
      <w:r>
        <w:rPr>
          <w:rFonts w:hint="eastAsia" w:hAnsi="宋体"/>
          <w:b/>
          <w:color w:val="auto"/>
          <w:sz w:val="28"/>
          <w:szCs w:val="28"/>
          <w:highlight w:val="none"/>
          <w:u w:val="single"/>
        </w:rPr>
        <w:t xml:space="preserve">                  </w:t>
      </w:r>
      <w:r>
        <w:rPr>
          <w:rFonts w:hint="eastAsia" w:hAnsi="宋体"/>
          <w:b/>
          <w:color w:val="auto"/>
          <w:sz w:val="28"/>
          <w:szCs w:val="28"/>
          <w:highlight w:val="none"/>
        </w:rPr>
        <w:t>（签字或盖章）</w:t>
      </w:r>
    </w:p>
    <w:p w14:paraId="62AA5202">
      <w:pPr>
        <w:pStyle w:val="6"/>
        <w:overflowPunct w:val="0"/>
        <w:autoSpaceDE w:val="0"/>
        <w:autoSpaceDN w:val="0"/>
        <w:adjustRightInd w:val="0"/>
        <w:snapToGrid w:val="0"/>
        <w:spacing w:before="120" w:line="480" w:lineRule="auto"/>
        <w:ind w:firstLine="281" w:firstLineChars="100"/>
        <w:jc w:val="left"/>
        <w:rPr>
          <w:rFonts w:hAnsi="宋体"/>
          <w:b/>
          <w:color w:val="auto"/>
          <w:sz w:val="36"/>
          <w:szCs w:val="36"/>
          <w:highlight w:val="none"/>
        </w:rPr>
      </w:pPr>
      <w:r>
        <w:rPr>
          <w:rFonts w:hint="eastAsia" w:hAnsi="宋体"/>
          <w:b/>
          <w:color w:val="auto"/>
          <w:sz w:val="28"/>
          <w:szCs w:val="28"/>
          <w:highlight w:val="none"/>
        </w:rPr>
        <w:t>日  期：</w:t>
      </w:r>
      <w:r>
        <w:rPr>
          <w:rFonts w:hint="eastAsia" w:hAnsi="宋体"/>
          <w:b/>
          <w:color w:val="auto"/>
          <w:sz w:val="28"/>
          <w:szCs w:val="28"/>
          <w:highlight w:val="none"/>
          <w:u w:val="single"/>
        </w:rPr>
        <w:t xml:space="preserve">     </w:t>
      </w:r>
      <w:r>
        <w:rPr>
          <w:rFonts w:hint="eastAsia" w:hAnsi="宋体"/>
          <w:b/>
          <w:color w:val="auto"/>
          <w:sz w:val="28"/>
          <w:szCs w:val="28"/>
          <w:highlight w:val="none"/>
        </w:rPr>
        <w:t>年</w:t>
      </w:r>
      <w:r>
        <w:rPr>
          <w:rFonts w:hint="eastAsia" w:hAnsi="宋体"/>
          <w:b/>
          <w:color w:val="auto"/>
          <w:sz w:val="28"/>
          <w:szCs w:val="28"/>
          <w:highlight w:val="none"/>
          <w:u w:val="single"/>
        </w:rPr>
        <w:t xml:space="preserve">   </w:t>
      </w:r>
      <w:r>
        <w:rPr>
          <w:rFonts w:hint="eastAsia" w:hAnsi="宋体"/>
          <w:b/>
          <w:color w:val="auto"/>
          <w:sz w:val="28"/>
          <w:szCs w:val="28"/>
          <w:highlight w:val="none"/>
        </w:rPr>
        <w:t>月</w:t>
      </w:r>
      <w:r>
        <w:rPr>
          <w:rFonts w:hint="eastAsia" w:hAnsi="宋体"/>
          <w:b/>
          <w:color w:val="auto"/>
          <w:sz w:val="28"/>
          <w:szCs w:val="28"/>
          <w:highlight w:val="none"/>
          <w:u w:val="single"/>
        </w:rPr>
        <w:t xml:space="preserve">   </w:t>
      </w:r>
      <w:r>
        <w:rPr>
          <w:rFonts w:hint="eastAsia" w:hAnsi="宋体"/>
          <w:b/>
          <w:color w:val="auto"/>
          <w:sz w:val="28"/>
          <w:szCs w:val="28"/>
          <w:highlight w:val="none"/>
        </w:rPr>
        <w:t>日</w:t>
      </w:r>
    </w:p>
    <w:p w14:paraId="41F6554C">
      <w:pPr>
        <w:jc w:val="center"/>
        <w:rPr>
          <w:rFonts w:hint="eastAsia" w:ascii="宋体" w:hAnsi="宋体"/>
          <w:b/>
          <w:color w:val="auto"/>
          <w:sz w:val="32"/>
          <w:szCs w:val="32"/>
          <w:highlight w:val="none"/>
        </w:rPr>
      </w:pPr>
    </w:p>
    <w:p w14:paraId="5B7A2B3B">
      <w:pPr>
        <w:jc w:val="center"/>
        <w:rPr>
          <w:rFonts w:hint="eastAsia" w:ascii="宋体" w:hAnsi="宋体"/>
          <w:b/>
          <w:color w:val="auto"/>
          <w:sz w:val="32"/>
          <w:szCs w:val="32"/>
          <w:highlight w:val="none"/>
        </w:rPr>
      </w:pPr>
    </w:p>
    <w:p w14:paraId="26890FAA">
      <w:pPr>
        <w:jc w:val="center"/>
        <w:rPr>
          <w:rFonts w:hint="eastAsia" w:ascii="宋体" w:hAnsi="宋体"/>
          <w:b/>
          <w:color w:val="auto"/>
          <w:sz w:val="32"/>
          <w:szCs w:val="32"/>
          <w:highlight w:val="none"/>
        </w:rPr>
      </w:pPr>
    </w:p>
    <w:p w14:paraId="32AFF512">
      <w:pPr>
        <w:jc w:val="center"/>
        <w:rPr>
          <w:rFonts w:hint="eastAsia" w:ascii="宋体" w:hAnsi="宋体"/>
          <w:b/>
          <w:color w:val="auto"/>
          <w:sz w:val="32"/>
          <w:szCs w:val="32"/>
          <w:highlight w:val="none"/>
        </w:rPr>
      </w:pPr>
    </w:p>
    <w:p w14:paraId="2F24BA5B">
      <w:pPr>
        <w:jc w:val="center"/>
        <w:rPr>
          <w:rFonts w:ascii="宋体" w:hAnsi="宋体"/>
          <w:b/>
          <w:color w:val="auto"/>
          <w:sz w:val="32"/>
          <w:szCs w:val="32"/>
          <w:highlight w:val="none"/>
        </w:rPr>
      </w:pPr>
      <w:r>
        <w:rPr>
          <w:rFonts w:hint="eastAsia" w:ascii="宋体" w:hAnsi="宋体"/>
          <w:b/>
          <w:color w:val="auto"/>
          <w:sz w:val="32"/>
          <w:szCs w:val="32"/>
          <w:highlight w:val="none"/>
        </w:rPr>
        <w:t>目    录</w:t>
      </w:r>
    </w:p>
    <w:p w14:paraId="50249624">
      <w:pPr>
        <w:rPr>
          <w:rFonts w:ascii="宋体" w:hAnsi="宋体"/>
          <w:color w:val="auto"/>
          <w:szCs w:val="21"/>
          <w:highlight w:val="none"/>
        </w:rPr>
      </w:pPr>
      <w:r>
        <w:rPr>
          <w:rFonts w:hint="eastAsia" w:ascii="宋体" w:hAnsi="宋体"/>
          <w:color w:val="auto"/>
          <w:szCs w:val="21"/>
          <w:highlight w:val="none"/>
        </w:rPr>
        <w:t xml:space="preserve">                                                              　　 </w:t>
      </w:r>
    </w:p>
    <w:p w14:paraId="5BC06761">
      <w:pPr>
        <w:rPr>
          <w:rFonts w:ascii="宋体" w:hAnsi="宋体"/>
          <w:color w:val="auto"/>
          <w:szCs w:val="21"/>
          <w:highlight w:val="none"/>
        </w:rPr>
      </w:pPr>
    </w:p>
    <w:p w14:paraId="4A21241C">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2722B946">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00CBF177">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三、投标人的其他评审情况表</w:t>
      </w:r>
    </w:p>
    <w:p w14:paraId="5A3C28F3">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四、投标人声明函</w:t>
      </w:r>
    </w:p>
    <w:p w14:paraId="6EF4107C">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五、投标</w:t>
      </w:r>
      <w:bookmarkStart w:id="14" w:name="_GoBack"/>
      <w:bookmarkEnd w:id="14"/>
      <w:r>
        <w:rPr>
          <w:rFonts w:hint="eastAsia" w:ascii="宋体" w:hAnsi="宋体" w:cs="宋体"/>
          <w:color w:val="auto"/>
          <w:sz w:val="28"/>
          <w:szCs w:val="28"/>
          <w:highlight w:val="none"/>
        </w:rPr>
        <w:t>人承诺书</w:t>
      </w:r>
    </w:p>
    <w:p w14:paraId="7A399E87">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、其它材料</w:t>
      </w:r>
    </w:p>
    <w:p w14:paraId="71BFF78B">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七</w:t>
      </w:r>
      <w:r>
        <w:rPr>
          <w:rFonts w:hint="eastAsia" w:ascii="宋体" w:hAnsi="宋体" w:cs="宋体"/>
          <w:color w:val="auto"/>
          <w:sz w:val="28"/>
          <w:szCs w:val="28"/>
          <w:highlight w:val="none"/>
        </w:rPr>
        <w:t>、技术方案</w:t>
      </w:r>
    </w:p>
    <w:p w14:paraId="36058BED">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（投标人可自行调整目录格式）</w:t>
      </w:r>
    </w:p>
    <w:p w14:paraId="54B91BEF">
      <w:pPr>
        <w:spacing w:line="360" w:lineRule="auto"/>
        <w:jc w:val="left"/>
        <w:rPr>
          <w:rFonts w:ascii="宋体" w:hAnsi="宋体" w:cs="宋体"/>
          <w:color w:val="auto"/>
          <w:sz w:val="28"/>
          <w:szCs w:val="28"/>
          <w:highlight w:val="none"/>
        </w:rPr>
      </w:pPr>
      <w:r>
        <w:rPr>
          <w:rFonts w:ascii="宋体" w:hAnsi="宋体" w:cs="宋体"/>
          <w:color w:val="auto"/>
          <w:sz w:val="28"/>
          <w:szCs w:val="28"/>
          <w:highlight w:val="none"/>
        </w:rPr>
        <w:br w:type="page"/>
      </w:r>
    </w:p>
    <w:p w14:paraId="7B2CF051">
      <w:pPr>
        <w:spacing w:line="400" w:lineRule="exact"/>
        <w:jc w:val="center"/>
        <w:rPr>
          <w:rFonts w:ascii="宋体" w:hAnsi="宋体"/>
          <w:color w:val="auto"/>
          <w:sz w:val="24"/>
          <w:highlight w:val="none"/>
        </w:rPr>
      </w:pPr>
      <w:bookmarkStart w:id="0" w:name="_Toc247085874"/>
      <w:bookmarkStart w:id="1" w:name="_Toc179632808"/>
      <w:bookmarkStart w:id="2" w:name="_Toc331029671"/>
      <w:bookmarkStart w:id="3" w:name="_Toc144974857"/>
      <w:bookmarkStart w:id="4" w:name="_Toc246997099"/>
      <w:bookmarkStart w:id="5" w:name="_Toc152045788"/>
      <w:bookmarkStart w:id="6" w:name="_Toc152042577"/>
      <w:bookmarkStart w:id="7" w:name="_Toc246996356"/>
      <w:r>
        <w:rPr>
          <w:rFonts w:ascii="宋体" w:hAnsi="宋体"/>
          <w:b/>
          <w:color w:val="auto"/>
          <w:sz w:val="32"/>
          <w:szCs w:val="32"/>
          <w:highlight w:val="none"/>
        </w:rPr>
        <w:t>一、投标函及投标函附录</w:t>
      </w:r>
      <w:bookmarkEnd w:id="0"/>
      <w:bookmarkEnd w:id="1"/>
      <w:bookmarkEnd w:id="2"/>
      <w:bookmarkEnd w:id="3"/>
      <w:bookmarkEnd w:id="4"/>
      <w:bookmarkEnd w:id="5"/>
      <w:bookmarkEnd w:id="6"/>
      <w:bookmarkEnd w:id="7"/>
    </w:p>
    <w:p w14:paraId="00724CC8">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（一）投标函</w:t>
      </w:r>
    </w:p>
    <w:p w14:paraId="66FE77E0">
      <w:pPr>
        <w:spacing w:line="400" w:lineRule="exact"/>
        <w:rPr>
          <w:rFonts w:ascii="宋体" w:hAnsi="宋体"/>
          <w:color w:val="auto"/>
          <w:szCs w:val="21"/>
          <w:highlight w:val="none"/>
        </w:rPr>
      </w:pPr>
    </w:p>
    <w:p w14:paraId="557E4F06">
      <w:pPr>
        <w:spacing w:line="400" w:lineRule="exact"/>
        <w:rPr>
          <w:rFonts w:ascii="宋体" w:hAnsi="宋体"/>
          <w:color w:val="auto"/>
          <w:szCs w:val="21"/>
          <w:highlight w:val="none"/>
        </w:rPr>
      </w:pPr>
      <w:r>
        <w:rPr>
          <w:rFonts w:hint="eastAsia" w:ascii="宋体" w:hAnsi="宋体"/>
          <w:b/>
          <w:color w:val="auto"/>
          <w:szCs w:val="21"/>
          <w:highlight w:val="none"/>
          <w:u w:val="single"/>
          <w:lang w:eastAsia="zh-CN"/>
        </w:rPr>
        <w:t xml:space="preserve"> </w:t>
      </w:r>
      <w:r>
        <w:rPr>
          <w:rFonts w:hint="eastAsia" w:ascii="宋体" w:hAnsi="宋体"/>
          <w:b/>
          <w:color w:val="auto"/>
          <w:szCs w:val="21"/>
          <w:highlight w:val="none"/>
          <w:u w:val="single"/>
        </w:rPr>
        <w:t>（招标人名称）</w:t>
      </w:r>
      <w:r>
        <w:rPr>
          <w:rFonts w:hint="eastAsia" w:ascii="宋体" w:hAnsi="宋体"/>
          <w:color w:val="auto"/>
          <w:szCs w:val="21"/>
          <w:highlight w:val="none"/>
        </w:rPr>
        <w:t xml:space="preserve">： </w:t>
      </w:r>
    </w:p>
    <w:p w14:paraId="065EB8F1">
      <w:pPr>
        <w:spacing w:line="400" w:lineRule="exact"/>
        <w:rPr>
          <w:rFonts w:ascii="宋体" w:hAnsi="宋体"/>
          <w:color w:val="auto"/>
          <w:szCs w:val="21"/>
          <w:highlight w:val="none"/>
        </w:rPr>
      </w:pPr>
      <w:r>
        <w:rPr>
          <w:rFonts w:hint="eastAsia" w:ascii="宋体" w:hAnsi="宋体"/>
          <w:color w:val="auto"/>
          <w:szCs w:val="21"/>
          <w:highlight w:val="none"/>
        </w:rPr>
        <w:t xml:space="preserve">    1．我方已仔细研究了</w:t>
      </w:r>
      <w:r>
        <w:rPr>
          <w:rFonts w:hint="eastAsia" w:ascii="宋体" w:hAnsi="宋体"/>
          <w:b/>
          <w:color w:val="auto"/>
          <w:szCs w:val="21"/>
          <w:highlight w:val="none"/>
          <w:u w:val="single"/>
          <w:lang w:eastAsia="zh-CN"/>
        </w:rPr>
        <w:t>2024年云安区中小型灌区改造项目—云浮市云安区蟠咀河灌区续建配套与现代化改造项目（施工）</w:t>
      </w:r>
      <w:r>
        <w:rPr>
          <w:rFonts w:hint="eastAsia" w:ascii="宋体" w:hAnsi="宋体"/>
          <w:color w:val="auto"/>
          <w:szCs w:val="21"/>
          <w:highlight w:val="none"/>
          <w:u w:val="single"/>
        </w:rPr>
        <w:t>（项目名称）</w:t>
      </w:r>
      <w:r>
        <w:rPr>
          <w:rFonts w:hint="eastAsia" w:ascii="宋体" w:hAnsi="宋体"/>
          <w:color w:val="auto"/>
          <w:szCs w:val="21"/>
          <w:highlight w:val="none"/>
        </w:rPr>
        <w:t>的施工招标文件的全部内容，愿意以</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）的投标报价下浮率【根据：</w:t>
      </w:r>
      <w:r>
        <w:rPr>
          <w:rFonts w:hint="eastAsia" w:ascii="宋体" w:hAnsi="宋体"/>
          <w:b/>
          <w:color w:val="auto"/>
          <w:szCs w:val="21"/>
          <w:highlight w:val="none"/>
        </w:rPr>
        <w:t>投标报价＝招标控制价×（1-投标报价下浮率）</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工期：</w:t>
      </w:r>
      <w:r>
        <w:rPr>
          <w:rFonts w:hint="eastAsia" w:ascii="宋体" w:hAnsi="宋体"/>
          <w:b/>
          <w:color w:val="auto"/>
          <w:szCs w:val="21"/>
          <w:highlight w:val="none"/>
          <w:u w:val="single"/>
        </w:rPr>
        <w:t xml:space="preserve">        </w:t>
      </w:r>
      <w:r>
        <w:rPr>
          <w:rFonts w:hint="eastAsia" w:ascii="宋体" w:hAnsi="宋体"/>
          <w:color w:val="auto"/>
          <w:szCs w:val="21"/>
          <w:highlight w:val="none"/>
        </w:rPr>
        <w:t>，按合同约定实施和完成承包工程，修补工程中的任何缺陷，工程质量：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3150A74">
      <w:pPr>
        <w:spacing w:line="400" w:lineRule="exact"/>
        <w:rPr>
          <w:rFonts w:ascii="宋体" w:hAnsi="宋体"/>
          <w:color w:val="auto"/>
          <w:szCs w:val="21"/>
          <w:highlight w:val="none"/>
        </w:rPr>
      </w:pPr>
      <w:r>
        <w:rPr>
          <w:rFonts w:hint="eastAsia" w:ascii="宋体" w:hAnsi="宋体"/>
          <w:color w:val="auto"/>
          <w:szCs w:val="21"/>
          <w:highlight w:val="none"/>
        </w:rPr>
        <w:t xml:space="preserve">    2．我方承诺在投标有效期内不补充、修改、替代或者撤回本投标文件。 </w:t>
      </w:r>
    </w:p>
    <w:p w14:paraId="30B401AE">
      <w:pPr>
        <w:spacing w:line="400" w:lineRule="exact"/>
        <w:rPr>
          <w:rFonts w:ascii="宋体" w:hAnsi="宋体"/>
          <w:color w:val="auto"/>
          <w:szCs w:val="21"/>
          <w:highlight w:val="none"/>
        </w:rPr>
      </w:pPr>
      <w:r>
        <w:rPr>
          <w:rFonts w:hint="eastAsia" w:ascii="宋体" w:hAnsi="宋体"/>
          <w:color w:val="auto"/>
          <w:szCs w:val="21"/>
          <w:highlight w:val="none"/>
        </w:rPr>
        <w:t xml:space="preserve">    3．随同本投标函递交投标保证金一份，金额为人民币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E5F7671">
      <w:pPr>
        <w:spacing w:line="400" w:lineRule="exact"/>
        <w:rPr>
          <w:rFonts w:ascii="宋体" w:hAnsi="宋体"/>
          <w:color w:val="auto"/>
          <w:szCs w:val="21"/>
          <w:highlight w:val="none"/>
        </w:rPr>
      </w:pPr>
      <w:r>
        <w:rPr>
          <w:rFonts w:hint="eastAsia" w:ascii="宋体" w:hAnsi="宋体"/>
          <w:color w:val="auto"/>
          <w:szCs w:val="21"/>
          <w:highlight w:val="none"/>
        </w:rPr>
        <w:t xml:space="preserve">    4．如我方中标： </w:t>
      </w:r>
    </w:p>
    <w:p w14:paraId="71338671">
      <w:pPr>
        <w:spacing w:line="400" w:lineRule="exact"/>
        <w:rPr>
          <w:rFonts w:ascii="宋体" w:hAnsi="宋体"/>
          <w:color w:val="auto"/>
          <w:szCs w:val="21"/>
          <w:highlight w:val="none"/>
        </w:rPr>
      </w:pPr>
      <w:r>
        <w:rPr>
          <w:rFonts w:hint="eastAsia" w:ascii="宋体" w:hAnsi="宋体"/>
          <w:color w:val="auto"/>
          <w:szCs w:val="21"/>
          <w:highlight w:val="none"/>
        </w:rPr>
        <w:t xml:space="preserve">    （1）我方承诺在收到中标通知书后，在中标通知书规定的期限内与你方签订合同；      </w:t>
      </w:r>
    </w:p>
    <w:p w14:paraId="6E9C07D6">
      <w:pPr>
        <w:spacing w:line="400" w:lineRule="exact"/>
        <w:rPr>
          <w:rFonts w:ascii="宋体" w:hAnsi="宋体"/>
          <w:color w:val="auto"/>
          <w:szCs w:val="21"/>
          <w:highlight w:val="none"/>
        </w:rPr>
      </w:pPr>
      <w:r>
        <w:rPr>
          <w:rFonts w:hint="eastAsia" w:ascii="宋体" w:hAnsi="宋体"/>
          <w:color w:val="auto"/>
          <w:szCs w:val="21"/>
          <w:highlight w:val="none"/>
        </w:rPr>
        <w:t xml:space="preserve">    （2）随同本投标函递交的投标函附录属于合同文件的组成部分； </w:t>
      </w:r>
    </w:p>
    <w:p w14:paraId="74ACABC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（3）如招文有履约担保要求，我方承诺按照招标文件规定向你方递交履约担保； </w:t>
      </w:r>
    </w:p>
    <w:p w14:paraId="2080ECD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（4）我方承诺在合同约定的期限内完成并移交全部合同工程。 </w:t>
      </w:r>
    </w:p>
    <w:p w14:paraId="540F6AF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5．我方在此声明，所递交的投标文件及有关资料内容完整、真实和准确，且不存在“第2章 投标人须知”及“投标人须知前附表”第1.4.2款、第1.4.3款和第1.4.4款规定的任何一种情形。</w:t>
      </w:r>
    </w:p>
    <w:p w14:paraId="1A5EEEF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此次投标所提供的资料及拟派</w:t>
      </w:r>
      <w:r>
        <w:rPr>
          <w:rFonts w:ascii="宋体" w:hAnsi="宋体"/>
          <w:color w:val="auto"/>
          <w:szCs w:val="21"/>
          <w:highlight w:val="none"/>
        </w:rPr>
        <w:t>项目班子人员</w:t>
      </w:r>
      <w:r>
        <w:rPr>
          <w:rFonts w:hint="eastAsia" w:ascii="宋体" w:hAnsi="宋体"/>
          <w:color w:val="auto"/>
          <w:szCs w:val="21"/>
          <w:highlight w:val="none"/>
        </w:rPr>
        <w:t>、</w:t>
      </w:r>
      <w:r>
        <w:rPr>
          <w:rFonts w:ascii="宋体" w:hAnsi="宋体"/>
          <w:color w:val="auto"/>
          <w:szCs w:val="21"/>
          <w:highlight w:val="none"/>
        </w:rPr>
        <w:t>合同</w:t>
      </w:r>
      <w:r>
        <w:rPr>
          <w:rFonts w:hint="eastAsia" w:ascii="宋体" w:hAnsi="宋体"/>
          <w:color w:val="auto"/>
          <w:szCs w:val="21"/>
          <w:highlight w:val="none"/>
        </w:rPr>
        <w:t>的</w:t>
      </w:r>
      <w:r>
        <w:rPr>
          <w:rFonts w:ascii="宋体" w:hAnsi="宋体"/>
          <w:color w:val="auto"/>
          <w:szCs w:val="21"/>
          <w:highlight w:val="none"/>
        </w:rPr>
        <w:t>签</w:t>
      </w:r>
      <w:r>
        <w:rPr>
          <w:rFonts w:hint="eastAsia" w:ascii="宋体" w:hAnsi="宋体"/>
          <w:color w:val="auto"/>
          <w:szCs w:val="21"/>
          <w:highlight w:val="none"/>
        </w:rPr>
        <w:t>署与履行的承诺等如有虚假，本企业愿接受招标人、建设行政主管部门及其他有关部门依据有关法律法规与招标文件规定给予的处罚，并承担违约责任。</w:t>
      </w:r>
    </w:p>
    <w:p w14:paraId="3E43747C">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7</w:t>
      </w:r>
      <w:r>
        <w:rPr>
          <w:rFonts w:hint="eastAsia" w:ascii="宋体" w:hAnsi="宋体"/>
          <w:b/>
          <w:color w:val="auto"/>
          <w:szCs w:val="21"/>
          <w:highlight w:val="none"/>
        </w:rPr>
        <w:t>.</w:t>
      </w:r>
      <w:r>
        <w:rPr>
          <w:rFonts w:hint="eastAsia" w:ascii="宋体" w:hAnsi="宋体"/>
          <w:color w:val="auto"/>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0977A804">
      <w:pPr>
        <w:spacing w:line="400" w:lineRule="exact"/>
        <w:rPr>
          <w:rFonts w:ascii="宋体" w:hAnsi="宋体"/>
          <w:color w:val="auto"/>
          <w:szCs w:val="21"/>
          <w:highlight w:val="none"/>
        </w:rPr>
      </w:pPr>
      <w:r>
        <w:rPr>
          <w:rFonts w:hint="eastAsia" w:ascii="宋体" w:hAnsi="宋体"/>
          <w:color w:val="auto"/>
          <w:szCs w:val="21"/>
          <w:highlight w:val="none"/>
        </w:rPr>
        <w:t xml:space="preserve">    8．</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（其它补充说明）。 </w:t>
      </w:r>
    </w:p>
    <w:p w14:paraId="152709B5">
      <w:pPr>
        <w:rPr>
          <w:rFonts w:ascii="宋体" w:hAnsi="宋体"/>
          <w:color w:val="auto"/>
          <w:szCs w:val="21"/>
          <w:highlight w:val="none"/>
        </w:rPr>
      </w:pPr>
    </w:p>
    <w:p w14:paraId="01CF29B4">
      <w:pPr>
        <w:spacing w:line="400" w:lineRule="exact"/>
        <w:ind w:right="420" w:firstLine="3570" w:firstLineChars="170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 xml:space="preserve">） </w:t>
      </w:r>
    </w:p>
    <w:p w14:paraId="43FF5144">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（签字或盖章） </w:t>
      </w:r>
    </w:p>
    <w:p w14:paraId="51206009">
      <w:pPr>
        <w:spacing w:line="400" w:lineRule="exact"/>
        <w:rPr>
          <w:rFonts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10C5BB">
      <w:pPr>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（二）投标函附录</w:t>
      </w:r>
    </w:p>
    <w:p w14:paraId="3CF3F2B0">
      <w:pPr>
        <w:jc w:val="center"/>
        <w:rPr>
          <w:rFonts w:ascii="宋体" w:hAnsi="宋体"/>
          <w:b/>
          <w:color w:val="auto"/>
          <w:sz w:val="32"/>
          <w:szCs w:val="32"/>
          <w:highlight w:val="none"/>
        </w:rPr>
      </w:pPr>
    </w:p>
    <w:p w14:paraId="19B0C6DA">
      <w:pPr>
        <w:spacing w:line="360" w:lineRule="auto"/>
        <w:rPr>
          <w:rFonts w:hint="eastAsia" w:ascii="宋体" w:hAnsi="宋体" w:eastAsia="宋体"/>
          <w:b/>
          <w:color w:val="auto"/>
          <w:sz w:val="24"/>
          <w:highlight w:val="none"/>
          <w:lang w:eastAsia="zh-CN"/>
        </w:rPr>
      </w:pPr>
      <w:r>
        <w:rPr>
          <w:rFonts w:hint="eastAsia" w:ascii="宋体" w:hAnsi="宋体"/>
          <w:b/>
          <w:color w:val="auto"/>
          <w:sz w:val="24"/>
          <w:highlight w:val="none"/>
        </w:rPr>
        <w:t>项目名称：</w:t>
      </w:r>
      <w:r>
        <w:rPr>
          <w:rFonts w:hint="eastAsia" w:ascii="宋体" w:hAnsi="宋体"/>
          <w:b/>
          <w:color w:val="auto"/>
          <w:szCs w:val="21"/>
          <w:highlight w:val="none"/>
          <w:u w:val="single"/>
          <w:lang w:eastAsia="zh-CN"/>
        </w:rPr>
        <w:t>2024年云安区中小型灌区改造项目—云浮市云安区蟠咀河灌区续建配套与现代化改造项目（施工）</w:t>
      </w:r>
    </w:p>
    <w:p w14:paraId="27EE6A8A">
      <w:pPr>
        <w:spacing w:line="360" w:lineRule="auto"/>
        <w:rPr>
          <w:rFonts w:ascii="宋体" w:hAnsi="宋体"/>
          <w:b/>
          <w:color w:val="auto"/>
          <w:sz w:val="24"/>
          <w:highlight w:val="none"/>
        </w:rPr>
      </w:pPr>
      <w:r>
        <w:rPr>
          <w:rFonts w:hint="eastAsia" w:ascii="宋体" w:hAnsi="宋体"/>
          <w:b/>
          <w:color w:val="auto"/>
          <w:sz w:val="24"/>
          <w:highlight w:val="none"/>
        </w:rPr>
        <w:t>招标类别：施工</w:t>
      </w:r>
    </w:p>
    <w:tbl>
      <w:tblPr>
        <w:tblStyle w:val="8"/>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120"/>
        <w:gridCol w:w="838"/>
      </w:tblGrid>
      <w:tr w14:paraId="3005460F">
        <w:tblPrEx>
          <w:tblCellMar>
            <w:top w:w="0" w:type="dxa"/>
            <w:left w:w="108" w:type="dxa"/>
            <w:bottom w:w="0" w:type="dxa"/>
            <w:right w:w="108" w:type="dxa"/>
          </w:tblCellMar>
        </w:tblPrEx>
        <w:trPr>
          <w:trHeight w:val="456"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38D377E1">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color w:val="auto"/>
                <w:spacing w:val="2"/>
                <w:kern w:val="0"/>
                <w:sz w:val="28"/>
                <w:szCs w:val="28"/>
                <w:highlight w:val="none"/>
              </w:rPr>
            </w:pPr>
            <w:r>
              <w:rPr>
                <w:rFonts w:hint="eastAsia" w:ascii="宋体" w:hAnsi="宋体" w:eastAsia="宋体" w:cs="宋体"/>
                <w:b/>
                <w:color w:val="auto"/>
                <w:spacing w:val="2"/>
                <w:kern w:val="0"/>
                <w:sz w:val="28"/>
                <w:szCs w:val="28"/>
                <w:highlight w:val="none"/>
              </w:rPr>
              <w:t>合  同  条  款</w:t>
            </w:r>
          </w:p>
        </w:tc>
      </w:tr>
      <w:tr w14:paraId="38C6B988">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7618138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784C60E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3158B7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合同条款号</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5510985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约定内容</w:t>
            </w:r>
          </w:p>
        </w:tc>
        <w:tc>
          <w:tcPr>
            <w:tcW w:w="838" w:type="dxa"/>
            <w:tcBorders>
              <w:top w:val="single" w:color="auto" w:sz="6" w:space="0"/>
              <w:left w:val="single" w:color="auto" w:sz="6" w:space="0"/>
              <w:bottom w:val="single" w:color="auto" w:sz="6" w:space="0"/>
              <w:right w:val="single" w:color="auto" w:sz="6" w:space="0"/>
            </w:tcBorders>
            <w:vAlign w:val="center"/>
          </w:tcPr>
          <w:p w14:paraId="1AA6A16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备注</w:t>
            </w:r>
          </w:p>
        </w:tc>
      </w:tr>
      <w:tr w14:paraId="26A50679">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00876854">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D39F98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项目经理</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79C221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1.1.2.4</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739EB560">
            <w:pPr>
              <w:keepNext w:val="0"/>
              <w:keepLines w:val="0"/>
              <w:pageBreakBefore w:val="0"/>
              <w:widowControl w:val="0"/>
              <w:kinsoku/>
              <w:wordWrap/>
              <w:overflowPunct/>
              <w:topLinePunct w:val="0"/>
              <w:autoSpaceDE/>
              <w:autoSpaceDN/>
              <w:bidi w:val="0"/>
              <w:adjustRightInd/>
              <w:snapToGrid/>
              <w:spacing w:line="400" w:lineRule="exact"/>
              <w:ind w:left="-90" w:leftChars="-43" w:firstLine="1177" w:firstLineChars="550"/>
              <w:textAlignment w:val="auto"/>
              <w:rPr>
                <w:rFonts w:hint="eastAsia" w:ascii="宋体" w:hAnsi="宋体" w:eastAsia="宋体" w:cs="宋体"/>
                <w:color w:val="auto"/>
                <w:szCs w:val="21"/>
                <w:highlight w:val="none"/>
                <w:u w:val="single"/>
              </w:rPr>
            </w:pPr>
            <w:r>
              <w:rPr>
                <w:rFonts w:hint="eastAsia" w:ascii="宋体" w:hAnsi="宋体" w:eastAsia="宋体" w:cs="宋体"/>
                <w:color w:val="auto"/>
                <w:spacing w:val="2"/>
                <w:kern w:val="0"/>
                <w:szCs w:val="21"/>
                <w:highlight w:val="none"/>
              </w:rPr>
              <w:t>姓名：</w:t>
            </w:r>
            <w:r>
              <w:rPr>
                <w:rFonts w:hint="eastAsia" w:ascii="宋体" w:hAnsi="宋体" w:eastAsia="宋体" w:cs="宋体"/>
                <w:color w:val="auto"/>
                <w:szCs w:val="21"/>
                <w:highlight w:val="none"/>
                <w:u w:val="single"/>
              </w:rPr>
              <w:t xml:space="preserve">        </w:t>
            </w:r>
          </w:p>
        </w:tc>
        <w:tc>
          <w:tcPr>
            <w:tcW w:w="838" w:type="dxa"/>
            <w:tcBorders>
              <w:top w:val="single" w:color="auto" w:sz="6" w:space="0"/>
              <w:left w:val="single" w:color="auto" w:sz="6" w:space="0"/>
              <w:bottom w:val="single" w:color="auto" w:sz="6" w:space="0"/>
              <w:right w:val="single" w:color="auto" w:sz="6" w:space="0"/>
            </w:tcBorders>
            <w:vAlign w:val="center"/>
          </w:tcPr>
          <w:p w14:paraId="5D30AEA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67EED9F1">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3BC9418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6237A5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4E183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0D8C780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default" w:ascii="宋体" w:hAnsi="宋体" w:eastAsia="宋体" w:cs="宋体"/>
                <w:color w:val="auto"/>
                <w:szCs w:val="21"/>
                <w:highlight w:val="none"/>
                <w:u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w:t>
            </w:r>
          </w:p>
        </w:tc>
        <w:tc>
          <w:tcPr>
            <w:tcW w:w="838" w:type="dxa"/>
            <w:tcBorders>
              <w:top w:val="single" w:color="auto" w:sz="6" w:space="0"/>
              <w:left w:val="single" w:color="auto" w:sz="6" w:space="0"/>
              <w:bottom w:val="single" w:color="auto" w:sz="6" w:space="0"/>
              <w:right w:val="single" w:color="auto" w:sz="6" w:space="0"/>
            </w:tcBorders>
            <w:vAlign w:val="center"/>
          </w:tcPr>
          <w:p w14:paraId="1196046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17652E10">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4118E76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24639F7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缺陷责任期</w:t>
            </w:r>
          </w:p>
          <w:p w14:paraId="0F34355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(工程质量保修期)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07094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1.1.4.5</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6603EA9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w:t>
            </w:r>
          </w:p>
        </w:tc>
        <w:tc>
          <w:tcPr>
            <w:tcW w:w="838" w:type="dxa"/>
            <w:tcBorders>
              <w:top w:val="single" w:color="auto" w:sz="6" w:space="0"/>
              <w:left w:val="single" w:color="auto" w:sz="6" w:space="0"/>
              <w:bottom w:val="single" w:color="auto" w:sz="6" w:space="0"/>
              <w:right w:val="single" w:color="auto" w:sz="6" w:space="0"/>
            </w:tcBorders>
            <w:vAlign w:val="center"/>
          </w:tcPr>
          <w:p w14:paraId="160B777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1373BC42">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3E598194">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5CB8EB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2658D126">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467BEE7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按合同条款约定</w:t>
            </w:r>
          </w:p>
        </w:tc>
        <w:tc>
          <w:tcPr>
            <w:tcW w:w="838" w:type="dxa"/>
            <w:tcBorders>
              <w:top w:val="single" w:color="auto" w:sz="6" w:space="0"/>
              <w:left w:val="single" w:color="auto" w:sz="6" w:space="0"/>
              <w:bottom w:val="single" w:color="auto" w:sz="6" w:space="0"/>
              <w:right w:val="single" w:color="auto" w:sz="6" w:space="0"/>
            </w:tcBorders>
            <w:vAlign w:val="center"/>
          </w:tcPr>
          <w:p w14:paraId="4200192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064F19A3">
        <w:tblPrEx>
          <w:tblCellMar>
            <w:top w:w="0" w:type="dxa"/>
            <w:left w:w="108" w:type="dxa"/>
            <w:bottom w:w="0" w:type="dxa"/>
            <w:right w:w="108" w:type="dxa"/>
          </w:tblCellMar>
        </w:tblPrEx>
        <w:trPr>
          <w:trHeight w:val="45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1EBEF66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b/>
                <w:color w:val="auto"/>
                <w:spacing w:val="2"/>
                <w:kern w:val="0"/>
                <w:sz w:val="28"/>
                <w:szCs w:val="28"/>
                <w:highlight w:val="none"/>
                <w:lang w:val="en-US" w:eastAsia="zh-CN"/>
              </w:rPr>
              <w:t>招</w:t>
            </w:r>
            <w:r>
              <w:rPr>
                <w:rFonts w:hint="eastAsia" w:ascii="宋体" w:hAnsi="宋体" w:cs="宋体"/>
                <w:b/>
                <w:color w:val="auto"/>
                <w:spacing w:val="2"/>
                <w:kern w:val="0"/>
                <w:sz w:val="28"/>
                <w:szCs w:val="28"/>
                <w:highlight w:val="none"/>
                <w:lang w:val="en-US" w:eastAsia="zh-CN"/>
              </w:rPr>
              <w:t xml:space="preserve"> </w:t>
            </w:r>
            <w:r>
              <w:rPr>
                <w:rFonts w:hint="eastAsia" w:ascii="宋体" w:hAnsi="宋体" w:eastAsia="宋体" w:cs="宋体"/>
                <w:b/>
                <w:color w:val="auto"/>
                <w:spacing w:val="2"/>
                <w:kern w:val="0"/>
                <w:sz w:val="28"/>
                <w:szCs w:val="28"/>
                <w:highlight w:val="none"/>
                <w:lang w:val="en-US" w:eastAsia="zh-CN"/>
              </w:rPr>
              <w:t>标</w:t>
            </w:r>
            <w:r>
              <w:rPr>
                <w:rFonts w:hint="eastAsia" w:ascii="宋体" w:hAnsi="宋体" w:cs="宋体"/>
                <w:b/>
                <w:color w:val="auto"/>
                <w:spacing w:val="2"/>
                <w:kern w:val="0"/>
                <w:sz w:val="28"/>
                <w:szCs w:val="28"/>
                <w:highlight w:val="none"/>
                <w:lang w:val="en-US" w:eastAsia="zh-CN"/>
              </w:rPr>
              <w:t xml:space="preserve"> </w:t>
            </w:r>
            <w:r>
              <w:rPr>
                <w:rFonts w:hint="eastAsia" w:ascii="宋体" w:hAnsi="宋体" w:eastAsia="宋体" w:cs="宋体"/>
                <w:b/>
                <w:color w:val="auto"/>
                <w:spacing w:val="2"/>
                <w:kern w:val="0"/>
                <w:sz w:val="28"/>
                <w:szCs w:val="28"/>
                <w:highlight w:val="none"/>
                <w:lang w:val="en-US" w:eastAsia="zh-CN"/>
              </w:rPr>
              <w:t>文</w:t>
            </w:r>
            <w:r>
              <w:rPr>
                <w:rFonts w:hint="eastAsia" w:ascii="宋体" w:hAnsi="宋体" w:cs="宋体"/>
                <w:b/>
                <w:color w:val="auto"/>
                <w:spacing w:val="2"/>
                <w:kern w:val="0"/>
                <w:sz w:val="28"/>
                <w:szCs w:val="28"/>
                <w:highlight w:val="none"/>
                <w:lang w:val="en-US" w:eastAsia="zh-CN"/>
              </w:rPr>
              <w:t xml:space="preserve"> </w:t>
            </w:r>
            <w:r>
              <w:rPr>
                <w:rFonts w:hint="eastAsia" w:ascii="宋体" w:hAnsi="宋体" w:eastAsia="宋体" w:cs="宋体"/>
                <w:b/>
                <w:color w:val="auto"/>
                <w:spacing w:val="2"/>
                <w:kern w:val="0"/>
                <w:sz w:val="28"/>
                <w:szCs w:val="28"/>
                <w:highlight w:val="none"/>
                <w:lang w:val="en-US" w:eastAsia="zh-CN"/>
              </w:rPr>
              <w:t>件</w:t>
            </w:r>
            <w:r>
              <w:rPr>
                <w:rFonts w:hint="eastAsia" w:ascii="宋体" w:hAnsi="宋体" w:cs="宋体"/>
                <w:b/>
                <w:color w:val="auto"/>
                <w:spacing w:val="2"/>
                <w:kern w:val="0"/>
                <w:sz w:val="28"/>
                <w:szCs w:val="28"/>
                <w:highlight w:val="none"/>
                <w:lang w:val="en-US" w:eastAsia="zh-CN"/>
              </w:rPr>
              <w:t xml:space="preserve"> </w:t>
            </w:r>
            <w:r>
              <w:rPr>
                <w:rFonts w:hint="eastAsia" w:ascii="宋体" w:hAnsi="宋体" w:eastAsia="宋体" w:cs="宋体"/>
                <w:b/>
                <w:color w:val="auto"/>
                <w:spacing w:val="2"/>
                <w:kern w:val="0"/>
                <w:sz w:val="28"/>
                <w:szCs w:val="28"/>
                <w:highlight w:val="none"/>
                <w:lang w:val="en-US" w:eastAsia="zh-CN"/>
              </w:rPr>
              <w:t>条</w:t>
            </w:r>
            <w:r>
              <w:rPr>
                <w:rFonts w:hint="eastAsia" w:ascii="宋体" w:hAnsi="宋体" w:cs="宋体"/>
                <w:b/>
                <w:color w:val="auto"/>
                <w:spacing w:val="2"/>
                <w:kern w:val="0"/>
                <w:sz w:val="28"/>
                <w:szCs w:val="28"/>
                <w:highlight w:val="none"/>
                <w:lang w:val="en-US" w:eastAsia="zh-CN"/>
              </w:rPr>
              <w:t xml:space="preserve"> </w:t>
            </w:r>
            <w:r>
              <w:rPr>
                <w:rFonts w:hint="eastAsia" w:ascii="宋体" w:hAnsi="宋体" w:eastAsia="宋体" w:cs="宋体"/>
                <w:b/>
                <w:color w:val="auto"/>
                <w:spacing w:val="2"/>
                <w:kern w:val="0"/>
                <w:sz w:val="28"/>
                <w:szCs w:val="28"/>
                <w:highlight w:val="none"/>
                <w:lang w:val="en-US" w:eastAsia="zh-CN"/>
              </w:rPr>
              <w:t>款</w:t>
            </w:r>
          </w:p>
        </w:tc>
      </w:tr>
      <w:tr w14:paraId="151DDD6C">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shd w:val="clear" w:color="auto" w:fill="auto"/>
            <w:vAlign w:val="center"/>
          </w:tcPr>
          <w:p w14:paraId="31ED0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序号</w:t>
            </w:r>
          </w:p>
        </w:tc>
        <w:tc>
          <w:tcPr>
            <w:tcW w:w="1566" w:type="dxa"/>
            <w:tcBorders>
              <w:top w:val="single" w:color="auto" w:sz="6" w:space="0"/>
              <w:left w:val="single" w:color="auto" w:sz="6" w:space="0"/>
              <w:bottom w:val="single" w:color="auto" w:sz="6" w:space="0"/>
              <w:right w:val="single" w:color="auto" w:sz="6" w:space="0"/>
            </w:tcBorders>
            <w:shd w:val="clear" w:color="auto" w:fill="auto"/>
            <w:vAlign w:val="center"/>
          </w:tcPr>
          <w:p w14:paraId="7F3244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条款名称</w:t>
            </w:r>
          </w:p>
        </w:tc>
        <w:tc>
          <w:tcPr>
            <w:tcW w:w="5038"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067C4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约定内容</w:t>
            </w:r>
          </w:p>
        </w:tc>
        <w:tc>
          <w:tcPr>
            <w:tcW w:w="105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F7569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是否响应</w:t>
            </w:r>
          </w:p>
        </w:tc>
        <w:tc>
          <w:tcPr>
            <w:tcW w:w="838" w:type="dxa"/>
            <w:tcBorders>
              <w:top w:val="single" w:color="auto" w:sz="6" w:space="0"/>
              <w:left w:val="single" w:color="auto" w:sz="6" w:space="0"/>
              <w:bottom w:val="single" w:color="auto" w:sz="6" w:space="0"/>
              <w:right w:val="single" w:color="auto" w:sz="6" w:space="0"/>
            </w:tcBorders>
            <w:shd w:val="clear" w:color="auto" w:fill="auto"/>
            <w:vAlign w:val="center"/>
          </w:tcPr>
          <w:p w14:paraId="66571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备注</w:t>
            </w:r>
          </w:p>
        </w:tc>
      </w:tr>
      <w:tr w14:paraId="61029E1F">
        <w:tblPrEx>
          <w:tblCellMar>
            <w:top w:w="0" w:type="dxa"/>
            <w:left w:w="108" w:type="dxa"/>
            <w:bottom w:w="0" w:type="dxa"/>
            <w:right w:w="108" w:type="dxa"/>
          </w:tblCellMar>
        </w:tblPrEx>
        <w:trPr>
          <w:trHeight w:val="609" w:hRule="atLeast"/>
        </w:trPr>
        <w:tc>
          <w:tcPr>
            <w:tcW w:w="688" w:type="dxa"/>
            <w:tcBorders>
              <w:top w:val="single" w:color="auto" w:sz="6" w:space="0"/>
              <w:left w:val="single" w:color="auto" w:sz="6" w:space="0"/>
              <w:bottom w:val="single" w:color="auto" w:sz="6" w:space="0"/>
              <w:right w:val="single" w:color="auto" w:sz="6" w:space="0"/>
            </w:tcBorders>
            <w:vAlign w:val="center"/>
          </w:tcPr>
          <w:p w14:paraId="3718DE9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cs="宋体"/>
                <w:color w:val="auto"/>
                <w:spacing w:val="2"/>
                <w:kern w:val="0"/>
                <w:szCs w:val="21"/>
                <w:highlight w:val="none"/>
                <w:lang w:val="en-US" w:eastAsia="zh-CN"/>
              </w:rPr>
              <w:t>1</w:t>
            </w:r>
          </w:p>
        </w:tc>
        <w:tc>
          <w:tcPr>
            <w:tcW w:w="1566" w:type="dxa"/>
            <w:tcBorders>
              <w:top w:val="single" w:color="auto" w:sz="6" w:space="0"/>
              <w:left w:val="single" w:color="auto" w:sz="6" w:space="0"/>
              <w:bottom w:val="single" w:color="auto" w:sz="6" w:space="0"/>
              <w:right w:val="single" w:color="auto" w:sz="6" w:space="0"/>
            </w:tcBorders>
            <w:vAlign w:val="center"/>
          </w:tcPr>
          <w:p w14:paraId="20682AE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556218E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2A5337D">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default" w:ascii="宋体" w:hAnsi="宋体" w:cs="宋体"/>
                <w:color w:val="auto"/>
                <w:szCs w:val="21"/>
                <w:highlight w:val="none"/>
                <w:lang w:val="en-US" w:eastAsia="zh-CN"/>
              </w:rPr>
            </w:pPr>
          </w:p>
        </w:tc>
        <w:tc>
          <w:tcPr>
            <w:tcW w:w="838" w:type="dxa"/>
            <w:tcBorders>
              <w:top w:val="single" w:color="auto" w:sz="6" w:space="0"/>
              <w:left w:val="single" w:color="auto" w:sz="6" w:space="0"/>
              <w:bottom w:val="single" w:color="auto" w:sz="6" w:space="0"/>
              <w:right w:val="single" w:color="auto" w:sz="6" w:space="0"/>
            </w:tcBorders>
            <w:vAlign w:val="center"/>
          </w:tcPr>
          <w:p w14:paraId="463D4E3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5817D807">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D253B02">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cs="宋体"/>
                <w:color w:val="auto"/>
                <w:spacing w:val="2"/>
                <w:kern w:val="0"/>
                <w:szCs w:val="21"/>
                <w:highlight w:val="none"/>
                <w:lang w:val="en-US" w:eastAsia="zh-CN"/>
              </w:rPr>
              <w:t>2</w:t>
            </w:r>
          </w:p>
        </w:tc>
        <w:tc>
          <w:tcPr>
            <w:tcW w:w="1566" w:type="dxa"/>
            <w:tcBorders>
              <w:top w:val="single" w:color="auto" w:sz="6" w:space="0"/>
              <w:left w:val="single" w:color="auto" w:sz="6" w:space="0"/>
              <w:bottom w:val="single" w:color="auto" w:sz="6" w:space="0"/>
              <w:right w:val="single" w:color="auto" w:sz="6" w:space="0"/>
            </w:tcBorders>
            <w:vAlign w:val="center"/>
          </w:tcPr>
          <w:p w14:paraId="5C1D439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18D43E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cs="宋体"/>
                <w:color w:val="auto"/>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个日历天</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28A29AC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cs="宋体"/>
                <w:color w:val="auto"/>
                <w:szCs w:val="21"/>
                <w:highlight w:val="none"/>
                <w:lang w:val="en-US" w:eastAsia="zh-CN"/>
              </w:rPr>
            </w:pPr>
          </w:p>
        </w:tc>
        <w:tc>
          <w:tcPr>
            <w:tcW w:w="838" w:type="dxa"/>
            <w:tcBorders>
              <w:top w:val="single" w:color="auto" w:sz="6" w:space="0"/>
              <w:left w:val="single" w:color="auto" w:sz="6" w:space="0"/>
              <w:bottom w:val="single" w:color="auto" w:sz="6" w:space="0"/>
              <w:right w:val="single" w:color="auto" w:sz="6" w:space="0"/>
            </w:tcBorders>
            <w:vAlign w:val="center"/>
          </w:tcPr>
          <w:p w14:paraId="15BAA5F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1AC13525">
        <w:tblPrEx>
          <w:tblCellMar>
            <w:top w:w="0" w:type="dxa"/>
            <w:left w:w="108" w:type="dxa"/>
            <w:bottom w:w="0" w:type="dxa"/>
            <w:right w:w="108" w:type="dxa"/>
          </w:tblCellMar>
        </w:tblPrEx>
        <w:trPr>
          <w:trHeight w:val="550" w:hRule="atLeast"/>
        </w:trPr>
        <w:tc>
          <w:tcPr>
            <w:tcW w:w="688" w:type="dxa"/>
            <w:tcBorders>
              <w:top w:val="single" w:color="auto" w:sz="6" w:space="0"/>
              <w:left w:val="single" w:color="auto" w:sz="6" w:space="0"/>
              <w:bottom w:val="single" w:color="auto" w:sz="6" w:space="0"/>
              <w:right w:val="single" w:color="auto" w:sz="6" w:space="0"/>
            </w:tcBorders>
            <w:vAlign w:val="center"/>
          </w:tcPr>
          <w:p w14:paraId="64A1C5DD">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cs="宋体"/>
                <w:color w:val="auto"/>
                <w:spacing w:val="2"/>
                <w:kern w:val="0"/>
                <w:szCs w:val="21"/>
                <w:highlight w:val="none"/>
                <w:lang w:val="en-US" w:eastAsia="zh-CN"/>
              </w:rPr>
              <w:t>3</w:t>
            </w:r>
          </w:p>
        </w:tc>
        <w:tc>
          <w:tcPr>
            <w:tcW w:w="1566" w:type="dxa"/>
            <w:tcBorders>
              <w:top w:val="single" w:color="auto" w:sz="6" w:space="0"/>
              <w:left w:val="single" w:color="auto" w:sz="6" w:space="0"/>
              <w:bottom w:val="single" w:color="auto" w:sz="6" w:space="0"/>
              <w:right w:val="single" w:color="auto" w:sz="6" w:space="0"/>
            </w:tcBorders>
            <w:vAlign w:val="center"/>
          </w:tcPr>
          <w:p w14:paraId="34D290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38DACDD1">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1925523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cs="宋体"/>
                <w:color w:val="auto"/>
                <w:szCs w:val="21"/>
                <w:highlight w:val="none"/>
                <w:lang w:val="en-US" w:eastAsia="zh-CN"/>
              </w:rPr>
            </w:pPr>
          </w:p>
        </w:tc>
        <w:tc>
          <w:tcPr>
            <w:tcW w:w="838" w:type="dxa"/>
            <w:tcBorders>
              <w:top w:val="single" w:color="auto" w:sz="6" w:space="0"/>
              <w:left w:val="single" w:color="auto" w:sz="6" w:space="0"/>
              <w:bottom w:val="single" w:color="auto" w:sz="6" w:space="0"/>
              <w:right w:val="single" w:color="auto" w:sz="6" w:space="0"/>
            </w:tcBorders>
            <w:vAlign w:val="center"/>
          </w:tcPr>
          <w:p w14:paraId="71D91DC2">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1D42DA6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0887444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cs="宋体"/>
                <w:color w:val="auto"/>
                <w:spacing w:val="2"/>
                <w:kern w:val="0"/>
                <w:szCs w:val="21"/>
                <w:highlight w:val="none"/>
                <w:lang w:val="en-US" w:eastAsia="zh-CN"/>
              </w:rPr>
              <w:t>4</w:t>
            </w:r>
          </w:p>
        </w:tc>
        <w:tc>
          <w:tcPr>
            <w:tcW w:w="1566" w:type="dxa"/>
            <w:tcBorders>
              <w:top w:val="single" w:color="auto" w:sz="6" w:space="0"/>
              <w:left w:val="single" w:color="auto" w:sz="6" w:space="0"/>
              <w:bottom w:val="single" w:color="auto" w:sz="6" w:space="0"/>
              <w:right w:val="single" w:color="auto" w:sz="6" w:space="0"/>
            </w:tcBorders>
            <w:vAlign w:val="center"/>
          </w:tcPr>
          <w:p w14:paraId="31AC46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投标有效期</w:t>
            </w:r>
          </w:p>
        </w:tc>
        <w:tc>
          <w:tcPr>
            <w:tcW w:w="5038"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2786F2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90日历天（从投标截止之日算起）</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8DF7D1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cs="宋体"/>
                <w:color w:val="auto"/>
                <w:szCs w:val="21"/>
                <w:highlight w:val="none"/>
                <w:lang w:val="en-US" w:eastAsia="zh-CN"/>
              </w:rPr>
            </w:pPr>
          </w:p>
        </w:tc>
        <w:tc>
          <w:tcPr>
            <w:tcW w:w="838" w:type="dxa"/>
            <w:tcBorders>
              <w:top w:val="single" w:color="auto" w:sz="6" w:space="0"/>
              <w:left w:val="single" w:color="auto" w:sz="6" w:space="0"/>
              <w:bottom w:val="single" w:color="auto" w:sz="6" w:space="0"/>
              <w:right w:val="single" w:color="auto" w:sz="6" w:space="0"/>
            </w:tcBorders>
            <w:vAlign w:val="center"/>
          </w:tcPr>
          <w:p w14:paraId="0825BA2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7812144F">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46D9EC5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5</w:t>
            </w:r>
          </w:p>
        </w:tc>
        <w:tc>
          <w:tcPr>
            <w:tcW w:w="1566" w:type="dxa"/>
            <w:tcBorders>
              <w:top w:val="single" w:color="auto" w:sz="6" w:space="0"/>
              <w:left w:val="single" w:color="auto" w:sz="6" w:space="0"/>
              <w:bottom w:val="single" w:color="auto" w:sz="6" w:space="0"/>
              <w:right w:val="single" w:color="auto" w:sz="6" w:space="0"/>
            </w:tcBorders>
            <w:vAlign w:val="center"/>
          </w:tcPr>
          <w:p w14:paraId="286A9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B03DAE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u w:val="none"/>
              </w:rPr>
              <w:t>人民币</w:t>
            </w:r>
            <w:r>
              <w:rPr>
                <w:rFonts w:hint="eastAsia" w:ascii="宋体" w:hAnsi="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u w:val="none"/>
              </w:rPr>
              <w:t>元</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4211FD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0DC558B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3A71402D">
        <w:tblPrEx>
          <w:tblCellMar>
            <w:top w:w="0" w:type="dxa"/>
            <w:left w:w="108" w:type="dxa"/>
            <w:bottom w:w="0" w:type="dxa"/>
            <w:right w:w="108" w:type="dxa"/>
          </w:tblCellMar>
        </w:tblPrEx>
        <w:trPr>
          <w:trHeight w:val="1177" w:hRule="atLeast"/>
        </w:trPr>
        <w:tc>
          <w:tcPr>
            <w:tcW w:w="688" w:type="dxa"/>
            <w:tcBorders>
              <w:top w:val="single" w:color="auto" w:sz="6" w:space="0"/>
              <w:left w:val="single" w:color="auto" w:sz="6" w:space="0"/>
              <w:bottom w:val="single" w:color="auto" w:sz="6" w:space="0"/>
              <w:right w:val="single" w:color="auto" w:sz="6" w:space="0"/>
            </w:tcBorders>
            <w:vAlign w:val="center"/>
          </w:tcPr>
          <w:p w14:paraId="22A2C34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6</w:t>
            </w:r>
          </w:p>
        </w:tc>
        <w:tc>
          <w:tcPr>
            <w:tcW w:w="1566" w:type="dxa"/>
            <w:tcBorders>
              <w:top w:val="single" w:color="auto" w:sz="6" w:space="0"/>
              <w:left w:val="single" w:color="auto" w:sz="6" w:space="0"/>
              <w:bottom w:val="single" w:color="auto" w:sz="6" w:space="0"/>
              <w:right w:val="single" w:color="auto" w:sz="6" w:space="0"/>
            </w:tcBorders>
            <w:vAlign w:val="center"/>
          </w:tcPr>
          <w:p w14:paraId="715638FD">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F5A1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投标人不存在以下情形：</w:t>
            </w:r>
          </w:p>
          <w:p w14:paraId="01BEE3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不按评标委员会要求澄清、说明或补正的；</w:t>
            </w:r>
          </w:p>
          <w:p w14:paraId="153955BD">
            <w:pPr>
              <w:keepNext w:val="0"/>
              <w:keepLines w:val="0"/>
              <w:pageBreakBefore w:val="0"/>
              <w:widowControl w:val="0"/>
              <w:kinsoku/>
              <w:wordWrap/>
              <w:overflowPunct/>
              <w:topLinePunct w:val="0"/>
              <w:autoSpaceDE/>
              <w:autoSpaceDN/>
              <w:bidi w:val="0"/>
              <w:adjustRightInd/>
              <w:snapToGrid/>
              <w:spacing w:line="400" w:lineRule="exact"/>
              <w:ind w:left="-9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（2）投标人不接受修正价格的。</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026BA53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429BF2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15481356">
        <w:tblPrEx>
          <w:tblCellMar>
            <w:top w:w="0" w:type="dxa"/>
            <w:left w:w="108" w:type="dxa"/>
            <w:bottom w:w="0" w:type="dxa"/>
            <w:right w:w="108" w:type="dxa"/>
          </w:tblCellMar>
        </w:tblPrEx>
        <w:trPr>
          <w:trHeight w:val="48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5FF811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  目  班  子  成  员</w:t>
            </w:r>
          </w:p>
        </w:tc>
      </w:tr>
      <w:tr w14:paraId="6155E9C7">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76C3A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34375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5A6D97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6BD1A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15C991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kern w:val="0"/>
                <w:szCs w:val="21"/>
                <w:highlight w:val="none"/>
              </w:rPr>
              <w:t>证号</w:t>
            </w: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37ECE1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r>
      <w:tr w14:paraId="696F9F95">
        <w:tblPrEx>
          <w:tblCellMar>
            <w:top w:w="0" w:type="dxa"/>
            <w:left w:w="108" w:type="dxa"/>
            <w:bottom w:w="0" w:type="dxa"/>
            <w:right w:w="108" w:type="dxa"/>
          </w:tblCellMar>
        </w:tblPrEx>
        <w:trPr>
          <w:trHeight w:val="589" w:hRule="atLeast"/>
        </w:trPr>
        <w:tc>
          <w:tcPr>
            <w:tcW w:w="688" w:type="dxa"/>
            <w:vMerge w:val="restart"/>
            <w:tcBorders>
              <w:top w:val="single" w:color="auto" w:sz="6" w:space="0"/>
              <w:left w:val="single" w:color="auto" w:sz="6" w:space="0"/>
              <w:right w:val="single" w:color="auto" w:sz="6" w:space="0"/>
            </w:tcBorders>
            <w:vAlign w:val="center"/>
          </w:tcPr>
          <w:p w14:paraId="071B08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021" w:type="dxa"/>
            <w:gridSpan w:val="2"/>
            <w:vMerge w:val="restart"/>
            <w:tcBorders>
              <w:top w:val="single" w:color="auto" w:sz="6" w:space="0"/>
              <w:left w:val="single" w:color="auto" w:sz="6" w:space="0"/>
              <w:right w:val="single" w:color="auto" w:sz="6" w:space="0"/>
            </w:tcBorders>
            <w:vAlign w:val="center"/>
          </w:tcPr>
          <w:p w14:paraId="32FB2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项目负责人</w:t>
            </w:r>
            <w:r>
              <w:rPr>
                <w:rFonts w:hint="eastAsia" w:ascii="宋体" w:hAnsi="宋体" w:eastAsia="宋体" w:cs="宋体"/>
                <w:bCs/>
                <w:color w:val="auto"/>
                <w:kern w:val="0"/>
                <w:szCs w:val="21"/>
                <w:highlight w:val="none"/>
              </w:rPr>
              <w:t>（项目经理）</w:t>
            </w:r>
          </w:p>
        </w:tc>
        <w:tc>
          <w:tcPr>
            <w:tcW w:w="1429" w:type="dxa"/>
            <w:vMerge w:val="restart"/>
            <w:tcBorders>
              <w:top w:val="single" w:color="auto" w:sz="6" w:space="0"/>
              <w:left w:val="single" w:color="auto" w:sz="6" w:space="0"/>
              <w:right w:val="single" w:color="auto" w:sz="6" w:space="0"/>
            </w:tcBorders>
            <w:vAlign w:val="center"/>
          </w:tcPr>
          <w:p w14:paraId="6D4EB1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03CB12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28E1A5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958" w:type="dxa"/>
            <w:gridSpan w:val="2"/>
            <w:tcBorders>
              <w:top w:val="single" w:color="auto" w:sz="6" w:space="0"/>
              <w:left w:val="single" w:color="auto" w:sz="6" w:space="0"/>
              <w:bottom w:val="single" w:color="auto" w:sz="4" w:space="0"/>
              <w:right w:val="single" w:color="auto" w:sz="6" w:space="0"/>
            </w:tcBorders>
            <w:vAlign w:val="center"/>
          </w:tcPr>
          <w:p w14:paraId="35A928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30637D8A">
        <w:tblPrEx>
          <w:tblCellMar>
            <w:top w:w="0" w:type="dxa"/>
            <w:left w:w="108" w:type="dxa"/>
            <w:bottom w:w="0" w:type="dxa"/>
            <w:right w:w="108" w:type="dxa"/>
          </w:tblCellMar>
        </w:tblPrEx>
        <w:trPr>
          <w:trHeight w:val="606" w:hRule="atLeast"/>
        </w:trPr>
        <w:tc>
          <w:tcPr>
            <w:tcW w:w="688" w:type="dxa"/>
            <w:vMerge w:val="continue"/>
            <w:tcBorders>
              <w:left w:val="single" w:color="auto" w:sz="6" w:space="0"/>
              <w:bottom w:val="single" w:color="auto" w:sz="6" w:space="0"/>
              <w:right w:val="single" w:color="auto" w:sz="6" w:space="0"/>
            </w:tcBorders>
            <w:vAlign w:val="center"/>
          </w:tcPr>
          <w:p w14:paraId="53C14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021" w:type="dxa"/>
            <w:gridSpan w:val="2"/>
            <w:vMerge w:val="continue"/>
            <w:tcBorders>
              <w:left w:val="single" w:color="auto" w:sz="6" w:space="0"/>
              <w:bottom w:val="single" w:color="auto" w:sz="6" w:space="0"/>
              <w:right w:val="single" w:color="auto" w:sz="6" w:space="0"/>
            </w:tcBorders>
            <w:vAlign w:val="center"/>
          </w:tcPr>
          <w:p w14:paraId="6D12E1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1429" w:type="dxa"/>
            <w:vMerge w:val="continue"/>
            <w:tcBorders>
              <w:left w:val="single" w:color="auto" w:sz="6" w:space="0"/>
              <w:bottom w:val="single" w:color="auto" w:sz="6" w:space="0"/>
              <w:right w:val="single" w:color="auto" w:sz="6" w:space="0"/>
            </w:tcBorders>
            <w:vAlign w:val="center"/>
          </w:tcPr>
          <w:p w14:paraId="23DD0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1C34EE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6871A2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958" w:type="dxa"/>
            <w:gridSpan w:val="2"/>
            <w:tcBorders>
              <w:top w:val="single" w:color="auto" w:sz="4" w:space="0"/>
              <w:left w:val="single" w:color="auto" w:sz="6" w:space="0"/>
              <w:bottom w:val="single" w:color="auto" w:sz="6" w:space="0"/>
              <w:right w:val="single" w:color="auto" w:sz="6" w:space="0"/>
            </w:tcBorders>
            <w:vAlign w:val="center"/>
          </w:tcPr>
          <w:p w14:paraId="13CEF4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5755134B">
        <w:tblPrEx>
          <w:tblCellMar>
            <w:top w:w="0" w:type="dxa"/>
            <w:left w:w="108" w:type="dxa"/>
            <w:bottom w:w="0" w:type="dxa"/>
            <w:right w:w="108" w:type="dxa"/>
          </w:tblCellMar>
        </w:tblPrEx>
        <w:trPr>
          <w:trHeight w:val="760" w:hRule="atLeast"/>
        </w:trPr>
        <w:tc>
          <w:tcPr>
            <w:tcW w:w="688" w:type="dxa"/>
            <w:tcBorders>
              <w:top w:val="single" w:color="auto" w:sz="6" w:space="0"/>
              <w:left w:val="single" w:color="auto" w:sz="6" w:space="0"/>
              <w:bottom w:val="single" w:color="auto" w:sz="6" w:space="0"/>
              <w:right w:val="single" w:color="auto" w:sz="6" w:space="0"/>
            </w:tcBorders>
            <w:vAlign w:val="center"/>
          </w:tcPr>
          <w:p w14:paraId="7CA97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3D85AA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6F8D19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0011D0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15D442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336AD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0EB438DD">
        <w:tblPrEx>
          <w:tblCellMar>
            <w:top w:w="0" w:type="dxa"/>
            <w:left w:w="108" w:type="dxa"/>
            <w:bottom w:w="0" w:type="dxa"/>
            <w:right w:w="108" w:type="dxa"/>
          </w:tblCellMar>
        </w:tblPrEx>
        <w:trPr>
          <w:trHeight w:val="490" w:hRule="atLeast"/>
        </w:trPr>
        <w:tc>
          <w:tcPr>
            <w:tcW w:w="688" w:type="dxa"/>
            <w:tcBorders>
              <w:top w:val="single" w:color="auto" w:sz="6" w:space="0"/>
              <w:left w:val="single" w:color="auto" w:sz="6" w:space="0"/>
              <w:bottom w:val="single" w:color="auto" w:sz="6" w:space="0"/>
              <w:right w:val="single" w:color="auto" w:sz="6" w:space="0"/>
            </w:tcBorders>
            <w:vAlign w:val="center"/>
          </w:tcPr>
          <w:p w14:paraId="049C6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3D7AB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429" w:type="dxa"/>
            <w:tcBorders>
              <w:top w:val="single" w:color="auto" w:sz="6" w:space="0"/>
              <w:left w:val="single" w:color="auto" w:sz="6" w:space="0"/>
              <w:bottom w:val="single" w:color="auto" w:sz="6" w:space="0"/>
              <w:right w:val="single" w:color="auto" w:sz="6" w:space="0"/>
            </w:tcBorders>
            <w:vAlign w:val="center"/>
          </w:tcPr>
          <w:p w14:paraId="3450B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58C9CB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7F9E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E5072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2D1E7819">
        <w:tblPrEx>
          <w:tblCellMar>
            <w:top w:w="0" w:type="dxa"/>
            <w:left w:w="108" w:type="dxa"/>
            <w:bottom w:w="0" w:type="dxa"/>
            <w:right w:w="108" w:type="dxa"/>
          </w:tblCellMar>
        </w:tblPrEx>
        <w:trPr>
          <w:trHeight w:val="991"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56EC35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一旦我单位中标,将实行项目负责人</w:t>
            </w:r>
            <w:r>
              <w:rPr>
                <w:rFonts w:hint="eastAsia" w:ascii="宋体" w:hAnsi="宋体" w:eastAsia="宋体" w:cs="宋体"/>
                <w:bCs/>
                <w:color w:val="auto"/>
                <w:kern w:val="0"/>
                <w:szCs w:val="21"/>
                <w:highlight w:val="none"/>
              </w:rPr>
              <w:t>（项目经理）</w:t>
            </w:r>
            <w:r>
              <w:rPr>
                <w:rFonts w:hint="eastAsia" w:ascii="宋体" w:hAnsi="宋体" w:eastAsia="宋体" w:cs="宋体"/>
                <w:color w:val="auto"/>
                <w:kern w:val="0"/>
                <w:szCs w:val="21"/>
                <w:highlight w:val="none"/>
              </w:rPr>
              <w:t>负责制,并配备上述项目管理机构到岗。我方保证上述填报内容真实，若不真实，愿按有关规定接受处理并承担违约责任。</w:t>
            </w:r>
          </w:p>
        </w:tc>
      </w:tr>
    </w:tbl>
    <w:p w14:paraId="471AC305">
      <w:pPr>
        <w:autoSpaceDE w:val="0"/>
        <w:autoSpaceDN w:val="0"/>
        <w:adjustRightInd w:val="0"/>
        <w:spacing w:line="360" w:lineRule="auto"/>
        <w:jc w:val="left"/>
        <w:rPr>
          <w:rFonts w:ascii="宋体" w:hAnsi="宋体" w:cs="宋体"/>
          <w:color w:val="auto"/>
          <w:kern w:val="0"/>
          <w:szCs w:val="21"/>
          <w:highlight w:val="none"/>
        </w:rPr>
      </w:pPr>
    </w:p>
    <w:p w14:paraId="756B6ED1">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1420866">
      <w:pPr>
        <w:spacing w:line="360" w:lineRule="auto"/>
        <w:ind w:left="840" w:hanging="840" w:hangingChars="4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625432B">
      <w:pPr>
        <w:pStyle w:val="5"/>
        <w:rPr>
          <w:color w:val="auto"/>
          <w:highlight w:val="none"/>
        </w:rPr>
      </w:pPr>
    </w:p>
    <w:p w14:paraId="088A5E5D">
      <w:pPr>
        <w:spacing w:line="360" w:lineRule="auto"/>
        <w:jc w:val="left"/>
        <w:rPr>
          <w:rFonts w:ascii="宋体" w:hAnsi="宋体"/>
          <w:color w:val="auto"/>
          <w:szCs w:val="21"/>
          <w:highlight w:val="none"/>
        </w:rPr>
      </w:pPr>
      <w:r>
        <w:rPr>
          <w:rFonts w:hint="eastAsia" w:ascii="宋体" w:hAnsi="宋体"/>
          <w:color w:val="auto"/>
          <w:szCs w:val="21"/>
          <w:highlight w:val="none"/>
        </w:rPr>
        <w:t>注：投标人可根据自己单位的实际情况对</w:t>
      </w:r>
      <w:r>
        <w:rPr>
          <w:rFonts w:hint="eastAsia" w:ascii="宋体" w:hAnsi="宋体"/>
          <w:bCs/>
          <w:color w:val="auto"/>
          <w:szCs w:val="21"/>
          <w:highlight w:val="none"/>
        </w:rPr>
        <w:t>上述表格中的“项目班子成员”进行调整</w:t>
      </w:r>
      <w:r>
        <w:rPr>
          <w:rFonts w:hint="eastAsia" w:ascii="宋体" w:hAnsi="宋体"/>
          <w:color w:val="auto"/>
          <w:szCs w:val="21"/>
          <w:highlight w:val="none"/>
        </w:rPr>
        <w:t>，并于本表后附所配备的人员须提供的相关证明资料。</w:t>
      </w:r>
    </w:p>
    <w:p w14:paraId="00933F67">
      <w:pPr>
        <w:spacing w:line="360" w:lineRule="auto"/>
        <w:jc w:val="left"/>
        <w:rPr>
          <w:rFonts w:ascii="宋体" w:hAnsi="宋体"/>
          <w:color w:val="auto"/>
          <w:szCs w:val="21"/>
          <w:highlight w:val="none"/>
        </w:rPr>
      </w:pPr>
    </w:p>
    <w:p w14:paraId="4CD335E6">
      <w:pPr>
        <w:widowControl/>
        <w:jc w:val="left"/>
        <w:rPr>
          <w:rFonts w:ascii="宋体" w:hAnsi="宋体"/>
          <w:b/>
          <w:bCs/>
          <w:color w:val="auto"/>
          <w:sz w:val="32"/>
          <w:szCs w:val="32"/>
          <w:highlight w:val="none"/>
        </w:rPr>
      </w:pPr>
      <w:r>
        <w:rPr>
          <w:rFonts w:ascii="宋体" w:hAnsi="宋体"/>
          <w:b/>
          <w:bCs/>
          <w:color w:val="auto"/>
          <w:sz w:val="32"/>
          <w:szCs w:val="32"/>
          <w:highlight w:val="none"/>
        </w:rPr>
        <w:br w:type="page"/>
      </w:r>
    </w:p>
    <w:p w14:paraId="5B5D152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（三）项目负责人（项目经理）签名确认表</w:t>
      </w:r>
    </w:p>
    <w:p w14:paraId="5EA51898">
      <w:pPr>
        <w:spacing w:line="360" w:lineRule="auto"/>
        <w:rPr>
          <w:rFonts w:ascii="宋体" w:hAnsi="宋体"/>
          <w:b/>
          <w:color w:val="auto"/>
          <w:sz w:val="24"/>
          <w:highlight w:val="none"/>
        </w:rPr>
      </w:pPr>
    </w:p>
    <w:p w14:paraId="46E886B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b/>
          <w:color w:val="auto"/>
          <w:szCs w:val="21"/>
          <w:highlight w:val="none"/>
          <w:u w:val="single"/>
          <w:lang w:eastAsia="zh-CN"/>
        </w:rPr>
        <w:t>2024年云安区中小型灌区改造项目—云浮市云安区蟠咀河灌区续建配套与现代化改造项目（施工）</w:t>
      </w:r>
      <w:r>
        <w:rPr>
          <w:rFonts w:hint="eastAsia" w:ascii="宋体" w:hAnsi="宋体"/>
          <w:color w:val="auto"/>
          <w:szCs w:val="21"/>
          <w:highlight w:val="none"/>
        </w:rPr>
        <w:t>的施工招标文件、投标须知、合同条款、工程建设标准及其他有关文件，愿意在合法合规的前提下，担任</w:t>
      </w:r>
      <w:r>
        <w:rPr>
          <w:rFonts w:hint="eastAsia" w:ascii="宋体" w:hAnsi="宋体"/>
          <w:b/>
          <w:color w:val="auto"/>
          <w:szCs w:val="21"/>
          <w:highlight w:val="none"/>
          <w:u w:val="single"/>
        </w:rPr>
        <w:t>项目负责人（项目经理）</w:t>
      </w:r>
      <w:r>
        <w:rPr>
          <w:rFonts w:hint="eastAsia" w:ascii="宋体" w:hAnsi="宋体"/>
          <w:color w:val="auto"/>
          <w:szCs w:val="21"/>
          <w:highlight w:val="none"/>
        </w:rPr>
        <w:t>一职，并承担相应的责任。</w:t>
      </w:r>
    </w:p>
    <w:p w14:paraId="538BB69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9CA06C1">
      <w:pPr>
        <w:spacing w:line="480" w:lineRule="auto"/>
        <w:ind w:firstLine="420" w:firstLineChars="200"/>
        <w:rPr>
          <w:rFonts w:ascii="宋体" w:hAnsi="宋体"/>
          <w:color w:val="auto"/>
          <w:szCs w:val="21"/>
          <w:highlight w:val="none"/>
        </w:rPr>
      </w:pPr>
    </w:p>
    <w:p w14:paraId="400DBE37">
      <w:pPr>
        <w:autoSpaceDE w:val="0"/>
        <w:autoSpaceDN w:val="0"/>
        <w:adjustRightInd w:val="0"/>
        <w:spacing w:line="480" w:lineRule="auto"/>
        <w:ind w:firstLine="4252" w:firstLineChars="202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2B1373F">
      <w:pPr>
        <w:spacing w:line="480" w:lineRule="auto"/>
        <w:ind w:firstLine="4252" w:firstLineChars="2025"/>
        <w:rPr>
          <w:rFonts w:ascii="宋体" w:hAnsi="宋体" w:cs="宋体"/>
          <w:color w:val="auto"/>
          <w:kern w:val="0"/>
          <w:szCs w:val="21"/>
          <w:highlight w:val="none"/>
        </w:rPr>
      </w:pPr>
      <w:r>
        <w:rPr>
          <w:rFonts w:hint="eastAsia" w:ascii="宋体" w:hAnsi="宋体" w:cs="宋体"/>
          <w:color w:val="auto"/>
          <w:kern w:val="0"/>
          <w:szCs w:val="21"/>
          <w:highlight w:val="none"/>
        </w:rPr>
        <w:t>项目负责人（项目经理）：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4AFF09F">
      <w:pPr>
        <w:spacing w:line="480" w:lineRule="auto"/>
        <w:ind w:firstLine="4252" w:firstLineChars="202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68087121">
      <w:pPr>
        <w:spacing w:line="360" w:lineRule="auto"/>
        <w:jc w:val="center"/>
        <w:rPr>
          <w:rFonts w:ascii="宋体" w:hAnsi="宋体"/>
          <w:color w:val="auto"/>
          <w:szCs w:val="21"/>
          <w:highlight w:val="none"/>
        </w:rPr>
      </w:pPr>
    </w:p>
    <w:p w14:paraId="2AA57898">
      <w:pPr>
        <w:spacing w:line="360" w:lineRule="auto"/>
        <w:jc w:val="center"/>
        <w:rPr>
          <w:rFonts w:ascii="宋体" w:hAnsi="宋体"/>
          <w:color w:val="auto"/>
          <w:szCs w:val="21"/>
          <w:highlight w:val="none"/>
        </w:rPr>
      </w:pPr>
    </w:p>
    <w:p w14:paraId="20DFD3E9">
      <w:pPr>
        <w:spacing w:line="480" w:lineRule="auto"/>
        <w:jc w:val="left"/>
        <w:rPr>
          <w:rFonts w:ascii="宋体" w:hAnsi="宋体"/>
          <w:b/>
          <w:bCs/>
          <w:color w:val="auto"/>
          <w:szCs w:val="21"/>
          <w:highlight w:val="none"/>
        </w:rPr>
      </w:pPr>
      <w:bookmarkStart w:id="8" w:name="_Toc308808541"/>
      <w:bookmarkStart w:id="9" w:name="_Toc331029675"/>
      <w:r>
        <w:rPr>
          <w:rFonts w:hint="eastAsia" w:ascii="宋体" w:hAnsi="宋体"/>
          <w:b/>
          <w:color w:val="auto"/>
          <w:szCs w:val="21"/>
          <w:highlight w:val="none"/>
        </w:rPr>
        <w:t>注：</w:t>
      </w:r>
      <w:r>
        <w:rPr>
          <w:rFonts w:hint="eastAsia" w:ascii="宋体" w:hAnsi="宋体"/>
          <w:b/>
          <w:bCs/>
          <w:color w:val="auto"/>
          <w:szCs w:val="21"/>
          <w:highlight w:val="none"/>
        </w:rPr>
        <w:t>后附相关人员的身份证正反面（有效期内）。</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4AEAC38">
      <w:pPr>
        <w:spacing w:line="360" w:lineRule="auto"/>
        <w:jc w:val="center"/>
        <w:rPr>
          <w:rFonts w:ascii="宋体" w:hAnsi="宋体"/>
          <w:b/>
          <w:bCs/>
          <w:color w:val="auto"/>
          <w:sz w:val="32"/>
          <w:highlight w:val="none"/>
        </w:rPr>
      </w:pPr>
      <w:r>
        <w:rPr>
          <w:rFonts w:ascii="宋体" w:hAnsi="宋体"/>
          <w:b/>
          <w:bCs/>
          <w:color w:val="auto"/>
          <w:szCs w:val="21"/>
          <w:highlight w:val="none"/>
        </w:rPr>
        <w:br w:type="page"/>
      </w:r>
      <w:r>
        <w:rPr>
          <w:rFonts w:hint="eastAsia" w:ascii="宋体" w:hAnsi="宋体"/>
          <w:b/>
          <w:bCs/>
          <w:color w:val="auto"/>
          <w:sz w:val="32"/>
          <w:highlight w:val="none"/>
        </w:rPr>
        <w:t>二、法定代表人身份证明及授权委托书</w:t>
      </w:r>
    </w:p>
    <w:bookmarkEnd w:id="8"/>
    <w:bookmarkEnd w:id="9"/>
    <w:p w14:paraId="59E6A3D2">
      <w:pPr>
        <w:jc w:val="center"/>
        <w:outlineLvl w:val="1"/>
        <w:rPr>
          <w:rFonts w:ascii="宋体" w:hAnsi="宋体"/>
          <w:b/>
          <w:color w:val="auto"/>
          <w:sz w:val="32"/>
          <w:szCs w:val="32"/>
          <w:highlight w:val="none"/>
        </w:rPr>
      </w:pPr>
      <w:bookmarkStart w:id="10" w:name="_Toc331029676"/>
      <w:bookmarkStart w:id="11" w:name="_Toc308808542"/>
      <w:r>
        <w:rPr>
          <w:rFonts w:hint="eastAsia" w:ascii="宋体" w:hAnsi="宋体"/>
          <w:b/>
          <w:color w:val="auto"/>
          <w:sz w:val="32"/>
          <w:szCs w:val="32"/>
          <w:highlight w:val="none"/>
        </w:rPr>
        <w:t>（一）法定代表人身份证明书</w:t>
      </w:r>
      <w:bookmarkEnd w:id="10"/>
      <w:bookmarkEnd w:id="11"/>
    </w:p>
    <w:p w14:paraId="42534FDB">
      <w:pPr>
        <w:rPr>
          <w:rFonts w:ascii="宋体" w:hAnsi="宋体"/>
          <w:color w:val="auto"/>
          <w:szCs w:val="21"/>
          <w:highlight w:val="none"/>
        </w:rPr>
      </w:pPr>
    </w:p>
    <w:p w14:paraId="4ADB944D">
      <w:pPr>
        <w:spacing w:line="480" w:lineRule="auto"/>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2C4B6F5">
      <w:pPr>
        <w:spacing w:line="480" w:lineRule="auto"/>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542D95D8">
      <w:pPr>
        <w:spacing w:line="480" w:lineRule="auto"/>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48B38A58">
      <w:pPr>
        <w:spacing w:line="480" w:lineRule="auto"/>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BE6CCB0">
      <w:pPr>
        <w:spacing w:line="480" w:lineRule="auto"/>
        <w:rPr>
          <w:rFonts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0FF829FC">
      <w:pPr>
        <w:spacing w:line="480" w:lineRule="auto"/>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身份证证号：</w:t>
      </w:r>
      <w:r>
        <w:rPr>
          <w:rFonts w:hint="eastAsia" w:ascii="宋体" w:hAnsi="宋体"/>
          <w:bCs/>
          <w:color w:val="auto"/>
          <w:szCs w:val="21"/>
          <w:highlight w:val="none"/>
          <w:u w:val="single"/>
        </w:rPr>
        <w:t xml:space="preserve">         </w:t>
      </w:r>
      <w:r>
        <w:rPr>
          <w:rFonts w:hint="eastAsia" w:ascii="宋体" w:hAnsi="宋体"/>
          <w:bCs/>
          <w:color w:val="auto"/>
          <w:szCs w:val="21"/>
          <w:highlight w:val="none"/>
        </w:rPr>
        <w:t>职务：</w:t>
      </w:r>
      <w:r>
        <w:rPr>
          <w:rFonts w:hint="eastAsia" w:ascii="宋体" w:hAnsi="宋体"/>
          <w:bCs/>
          <w:color w:val="auto"/>
          <w:szCs w:val="21"/>
          <w:highlight w:val="none"/>
          <w:u w:val="single"/>
        </w:rPr>
        <w:t xml:space="preserve">         </w:t>
      </w:r>
    </w:p>
    <w:p w14:paraId="4E803513">
      <w:pPr>
        <w:spacing w:line="480" w:lineRule="auto"/>
        <w:rPr>
          <w:rFonts w:ascii="宋体" w:hAnsi="宋体"/>
          <w:color w:val="auto"/>
          <w:sz w:val="24"/>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r>
        <w:rPr>
          <w:rFonts w:hint="eastAsia" w:ascii="宋体" w:hAnsi="宋体"/>
          <w:color w:val="auto"/>
          <w:sz w:val="24"/>
          <w:highlight w:val="none"/>
        </w:rPr>
        <w:t xml:space="preserve">。 </w:t>
      </w:r>
    </w:p>
    <w:p w14:paraId="1CE39BCC">
      <w:pPr>
        <w:spacing w:line="360" w:lineRule="auto"/>
        <w:rPr>
          <w:rFonts w:ascii="宋体" w:hAnsi="宋体"/>
          <w:color w:val="auto"/>
          <w:sz w:val="24"/>
          <w:highlight w:val="none"/>
        </w:rPr>
      </w:pPr>
    </w:p>
    <w:p w14:paraId="690011D5">
      <w:pPr>
        <w:spacing w:line="360" w:lineRule="auto"/>
        <w:rPr>
          <w:rFonts w:ascii="宋体" w:hAnsi="宋体"/>
          <w:color w:val="auto"/>
          <w:sz w:val="24"/>
          <w:highlight w:val="none"/>
        </w:rPr>
      </w:pPr>
      <w:r>
        <w:rPr>
          <w:rFonts w:hint="eastAsia" w:ascii="宋体" w:hAnsi="宋体"/>
          <w:bCs/>
          <w:color w:val="auto"/>
          <w:szCs w:val="21"/>
          <w:highlight w:val="none"/>
        </w:rPr>
        <w:t>特此证明。</w:t>
      </w:r>
    </w:p>
    <w:p w14:paraId="4339676D">
      <w:pPr>
        <w:tabs>
          <w:tab w:val="left" w:pos="720"/>
          <w:tab w:val="left" w:pos="900"/>
        </w:tabs>
        <w:spacing w:line="360" w:lineRule="auto"/>
        <w:ind w:left="237" w:leftChars="113"/>
        <w:jc w:val="right"/>
        <w:rPr>
          <w:rFonts w:ascii="宋体" w:hAnsi="宋体"/>
          <w:color w:val="auto"/>
          <w:sz w:val="24"/>
          <w:highlight w:val="none"/>
        </w:rPr>
      </w:pPr>
      <w:r>
        <w:rPr>
          <w:rFonts w:hint="eastAsia" w:ascii="宋体" w:hAnsi="宋体"/>
          <w:color w:val="auto"/>
          <w:sz w:val="24"/>
          <w:highlight w:val="none"/>
        </w:rPr>
        <w:t xml:space="preserve">                                   </w:t>
      </w:r>
    </w:p>
    <w:p w14:paraId="58D0A96F">
      <w:pPr>
        <w:tabs>
          <w:tab w:val="left" w:pos="720"/>
          <w:tab w:val="left" w:pos="900"/>
        </w:tabs>
        <w:spacing w:line="480" w:lineRule="auto"/>
        <w:ind w:left="237" w:leftChars="113"/>
        <w:jc w:val="right"/>
        <w:rPr>
          <w:rFonts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01FD28F1">
      <w:pPr>
        <w:spacing w:line="480" w:lineRule="auto"/>
        <w:ind w:right="630"/>
        <w:jc w:val="right"/>
        <w:rPr>
          <w:rFonts w:ascii="宋体" w:hAnsi="宋体"/>
          <w:color w:val="auto"/>
          <w:sz w:val="24"/>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9BA60EA">
      <w:pPr>
        <w:spacing w:line="360" w:lineRule="auto"/>
        <w:jc w:val="center"/>
        <w:outlineLvl w:val="1"/>
        <w:rPr>
          <w:rFonts w:ascii="宋体" w:hAnsi="宋体"/>
          <w:color w:val="auto"/>
          <w:sz w:val="24"/>
          <w:highlight w:val="none"/>
        </w:rPr>
      </w:pPr>
    </w:p>
    <w:p w14:paraId="42AB45F4">
      <w:pPr>
        <w:spacing w:line="360" w:lineRule="auto"/>
        <w:jc w:val="center"/>
        <w:outlineLvl w:val="1"/>
        <w:rPr>
          <w:rFonts w:ascii="宋体" w:hAnsi="宋体"/>
          <w:color w:val="auto"/>
          <w:sz w:val="24"/>
          <w:highlight w:val="none"/>
        </w:rPr>
      </w:pPr>
    </w:p>
    <w:p w14:paraId="4BE6C1B9">
      <w:pPr>
        <w:spacing w:line="360" w:lineRule="auto"/>
        <w:jc w:val="center"/>
        <w:outlineLvl w:val="1"/>
        <w:rPr>
          <w:rFonts w:ascii="宋体" w:hAnsi="宋体"/>
          <w:color w:val="auto"/>
          <w:szCs w:val="21"/>
          <w:highlight w:val="none"/>
        </w:rPr>
      </w:pPr>
    </w:p>
    <w:p w14:paraId="2D29E592">
      <w:pPr>
        <w:spacing w:line="360" w:lineRule="auto"/>
        <w:jc w:val="center"/>
        <w:outlineLvl w:val="1"/>
        <w:rPr>
          <w:rFonts w:ascii="宋体" w:hAnsi="宋体"/>
          <w:color w:val="auto"/>
          <w:szCs w:val="21"/>
          <w:highlight w:val="none"/>
        </w:rPr>
      </w:pPr>
    </w:p>
    <w:p w14:paraId="7BC3D01C">
      <w:pPr>
        <w:spacing w:line="360" w:lineRule="auto"/>
        <w:outlineLvl w:val="1"/>
        <w:rPr>
          <w:rFonts w:ascii="宋体" w:hAnsi="宋体"/>
          <w:color w:val="auto"/>
          <w:sz w:val="24"/>
          <w:highlight w:val="none"/>
        </w:rPr>
      </w:pPr>
      <w:r>
        <w:rPr>
          <w:rFonts w:hint="eastAsia" w:ascii="宋体" w:hAnsi="宋体"/>
          <w:color w:val="auto"/>
          <w:sz w:val="24"/>
          <w:highlight w:val="none"/>
        </w:rPr>
        <w:t>后附：法定代表人身份证正反面（有效期内）。</w:t>
      </w:r>
    </w:p>
    <w:p w14:paraId="167D0682">
      <w:pPr>
        <w:spacing w:line="360" w:lineRule="auto"/>
        <w:jc w:val="center"/>
        <w:outlineLvl w:val="1"/>
        <w:rPr>
          <w:rFonts w:ascii="宋体" w:hAnsi="宋体"/>
          <w:b/>
          <w:color w:val="auto"/>
          <w:sz w:val="28"/>
          <w:szCs w:val="28"/>
          <w:highlight w:val="none"/>
        </w:rPr>
      </w:pPr>
      <w:r>
        <w:rPr>
          <w:rFonts w:ascii="宋体" w:hAnsi="宋体"/>
          <w:color w:val="auto"/>
          <w:sz w:val="24"/>
          <w:highlight w:val="none"/>
        </w:rPr>
        <w:br w:type="page"/>
      </w:r>
      <w:r>
        <w:rPr>
          <w:rFonts w:hint="eastAsia" w:ascii="宋体" w:hAnsi="宋体"/>
          <w:b/>
          <w:color w:val="auto"/>
          <w:sz w:val="32"/>
          <w:szCs w:val="32"/>
          <w:highlight w:val="none"/>
        </w:rPr>
        <w:t>（二）授权委托书</w:t>
      </w:r>
      <w:r>
        <w:rPr>
          <w:rFonts w:hint="eastAsia" w:ascii="宋体" w:hAnsi="宋体"/>
          <w:color w:val="auto"/>
          <w:sz w:val="28"/>
          <w:szCs w:val="28"/>
          <w:highlight w:val="none"/>
        </w:rPr>
        <w:t>（如果有）</w:t>
      </w:r>
    </w:p>
    <w:p w14:paraId="32C7836B">
      <w:pPr>
        <w:rPr>
          <w:rFonts w:ascii="宋体" w:hAnsi="宋体"/>
          <w:color w:val="auto"/>
          <w:szCs w:val="21"/>
          <w:highlight w:val="none"/>
        </w:rPr>
      </w:pPr>
    </w:p>
    <w:p w14:paraId="5935ED50">
      <w:pPr>
        <w:rPr>
          <w:rFonts w:ascii="宋体" w:hAnsi="宋体"/>
          <w:color w:val="auto"/>
          <w:szCs w:val="21"/>
          <w:highlight w:val="none"/>
        </w:rPr>
      </w:pPr>
    </w:p>
    <w:p w14:paraId="7FE594F4">
      <w:pPr>
        <w:spacing w:line="600" w:lineRule="auto"/>
        <w:ind w:firstLine="567" w:firstLineChars="27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b/>
          <w:color w:val="auto"/>
          <w:szCs w:val="21"/>
          <w:highlight w:val="none"/>
          <w:u w:val="single"/>
          <w:lang w:eastAsia="zh-CN"/>
        </w:rPr>
        <w:t>2024年云安区中小型灌区改造项目—云浮市云安区蟠咀河灌区续建配套与现代化改造项目（施工）</w:t>
      </w:r>
      <w:r>
        <w:rPr>
          <w:rFonts w:hint="eastAsia" w:ascii="宋体" w:hAnsi="宋体"/>
          <w:color w:val="auto"/>
          <w:szCs w:val="21"/>
          <w:highlight w:val="none"/>
        </w:rPr>
        <w:t>的</w:t>
      </w:r>
      <w:r>
        <w:rPr>
          <w:rFonts w:hint="eastAsia" w:ascii="宋体" w:hAnsi="宋体"/>
          <w:b/>
          <w:color w:val="auto"/>
          <w:szCs w:val="21"/>
          <w:highlight w:val="none"/>
        </w:rPr>
        <w:t>施工</w:t>
      </w:r>
      <w:r>
        <w:rPr>
          <w:rFonts w:hint="eastAsia" w:ascii="宋体" w:hAnsi="宋体"/>
          <w:color w:val="auto"/>
          <w:szCs w:val="21"/>
          <w:highlight w:val="none"/>
        </w:rPr>
        <w:t>投标文件的法定代表人授权委托代理人，我承认代理人全权代表我所签署的本工程的投标文件的内容。</w:t>
      </w:r>
    </w:p>
    <w:p w14:paraId="0CBCEE28">
      <w:pPr>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委托期限从本授权委托书发出之日起至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F5BD62B">
      <w:pPr>
        <w:spacing w:line="480" w:lineRule="auto"/>
        <w:ind w:firstLine="630" w:firstLineChars="300"/>
        <w:rPr>
          <w:rFonts w:ascii="宋体" w:hAnsi="宋体"/>
          <w:color w:val="auto"/>
          <w:sz w:val="24"/>
          <w:highlight w:val="none"/>
        </w:rPr>
      </w:pPr>
      <w:r>
        <w:rPr>
          <w:rFonts w:hint="eastAsia" w:ascii="宋体" w:hAnsi="宋体"/>
          <w:color w:val="auto"/>
          <w:szCs w:val="21"/>
          <w:highlight w:val="none"/>
        </w:rPr>
        <w:t>代理人无转委托权，特此委托</w:t>
      </w:r>
      <w:r>
        <w:rPr>
          <w:rFonts w:hint="eastAsia" w:ascii="宋体" w:hAnsi="宋体"/>
          <w:color w:val="auto"/>
          <w:sz w:val="24"/>
          <w:highlight w:val="none"/>
        </w:rPr>
        <w:t xml:space="preserve">。 </w:t>
      </w:r>
    </w:p>
    <w:p w14:paraId="79431E74">
      <w:pPr>
        <w:spacing w:line="360" w:lineRule="auto"/>
        <w:rPr>
          <w:rFonts w:ascii="宋体" w:hAnsi="宋体"/>
          <w:color w:val="auto"/>
          <w:sz w:val="24"/>
          <w:highlight w:val="none"/>
        </w:rPr>
      </w:pPr>
    </w:p>
    <w:p w14:paraId="46F76057">
      <w:pPr>
        <w:spacing w:line="480" w:lineRule="auto"/>
        <w:ind w:firstLine="1680" w:firstLineChars="700"/>
        <w:rPr>
          <w:rFonts w:ascii="宋体" w:hAnsi="宋体"/>
          <w:color w:val="auto"/>
          <w:szCs w:val="21"/>
          <w:highlight w:val="none"/>
          <w:u w:val="single"/>
        </w:rPr>
      </w:pPr>
      <w:r>
        <w:rPr>
          <w:rFonts w:hint="eastAsia" w:ascii="宋体" w:hAnsi="宋体"/>
          <w:color w:val="auto"/>
          <w:sz w:val="24"/>
          <w:highlight w:val="none"/>
        </w:rPr>
        <w:t xml:space="preserve">               </w:t>
      </w: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1A6116D3">
      <w:pPr>
        <w:spacing w:line="480" w:lineRule="auto"/>
        <w:ind w:left="61" w:leftChars="29" w:firstLine="3339" w:firstLineChars="159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5B65087E">
      <w:pPr>
        <w:spacing w:line="480" w:lineRule="auto"/>
        <w:ind w:firstLine="3402" w:firstLineChars="162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20800C71">
      <w:pPr>
        <w:spacing w:line="480" w:lineRule="auto"/>
        <w:ind w:firstLine="3402" w:firstLineChars="162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0A9EF27">
      <w:pPr>
        <w:spacing w:line="480" w:lineRule="auto"/>
        <w:ind w:firstLine="3402" w:firstLineChars="1620"/>
        <w:rPr>
          <w:rFonts w:ascii="宋体" w:hAnsi="宋体"/>
          <w:color w:val="auto"/>
          <w:sz w:val="24"/>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79ADE7A">
      <w:pPr>
        <w:spacing w:line="360" w:lineRule="auto"/>
        <w:rPr>
          <w:rFonts w:ascii="宋体" w:hAnsi="宋体"/>
          <w:color w:val="auto"/>
          <w:sz w:val="24"/>
          <w:highlight w:val="none"/>
        </w:rPr>
      </w:pPr>
    </w:p>
    <w:p w14:paraId="73A8D53B">
      <w:pPr>
        <w:spacing w:line="360" w:lineRule="auto"/>
        <w:rPr>
          <w:rFonts w:ascii="宋体" w:hAnsi="宋体"/>
          <w:color w:val="auto"/>
          <w:szCs w:val="21"/>
          <w:highlight w:val="none"/>
        </w:rPr>
      </w:pPr>
    </w:p>
    <w:p w14:paraId="00E0CDCB">
      <w:pPr>
        <w:spacing w:line="360" w:lineRule="auto"/>
        <w:rPr>
          <w:rFonts w:ascii="宋体" w:hAnsi="宋体"/>
          <w:color w:val="auto"/>
          <w:sz w:val="24"/>
          <w:highlight w:val="none"/>
        </w:rPr>
      </w:pPr>
      <w:r>
        <w:rPr>
          <w:rFonts w:hint="eastAsia" w:ascii="宋体" w:hAnsi="宋体"/>
          <w:color w:val="auto"/>
          <w:sz w:val="24"/>
          <w:highlight w:val="none"/>
        </w:rPr>
        <w:t>后附：授权委托人身份证正反面（有效期内）。</w:t>
      </w:r>
    </w:p>
    <w:p w14:paraId="3559D25C">
      <w:pPr>
        <w:pStyle w:val="5"/>
        <w:rPr>
          <w:color w:val="auto"/>
          <w:highlight w:val="none"/>
        </w:rPr>
      </w:pPr>
      <w:r>
        <w:rPr>
          <w:color w:val="auto"/>
          <w:highlight w:val="none"/>
        </w:rPr>
        <w:br w:type="page"/>
      </w:r>
    </w:p>
    <w:p w14:paraId="66AB78FA">
      <w:pPr>
        <w:spacing w:line="600" w:lineRule="auto"/>
        <w:jc w:val="center"/>
        <w:outlineLvl w:val="1"/>
        <w:rPr>
          <w:rFonts w:hAnsi="宋体"/>
          <w:b/>
          <w:bCs/>
          <w:color w:val="auto"/>
          <w:sz w:val="32"/>
          <w:highlight w:val="none"/>
        </w:rPr>
      </w:pPr>
      <w:bookmarkStart w:id="12" w:name="_Toc308808553"/>
      <w:bookmarkStart w:id="13" w:name="_Toc331029687"/>
      <w:r>
        <w:rPr>
          <w:rFonts w:hint="eastAsia" w:ascii="宋体" w:hAnsi="宋体"/>
          <w:b/>
          <w:color w:val="auto"/>
          <w:sz w:val="32"/>
          <w:szCs w:val="32"/>
          <w:highlight w:val="none"/>
        </w:rPr>
        <w:t>三、</w:t>
      </w:r>
      <w:r>
        <w:rPr>
          <w:rFonts w:hint="eastAsia" w:hAnsi="宋体"/>
          <w:b/>
          <w:bCs/>
          <w:color w:val="auto"/>
          <w:sz w:val="32"/>
          <w:highlight w:val="none"/>
        </w:rPr>
        <w:t>投标人的其他评审情况表</w:t>
      </w:r>
    </w:p>
    <w:p w14:paraId="72AA2DFB">
      <w:pPr>
        <w:jc w:val="left"/>
        <w:outlineLvl w:val="1"/>
        <w:rPr>
          <w:rFonts w:ascii="宋体" w:hAnsi="宋体"/>
          <w:b/>
          <w:color w:val="auto"/>
          <w:sz w:val="28"/>
          <w:szCs w:val="28"/>
          <w:highlight w:val="none"/>
        </w:rPr>
      </w:pPr>
    </w:p>
    <w:p w14:paraId="5CE2C7C5">
      <w:pPr>
        <w:autoSpaceDE w:val="0"/>
        <w:autoSpaceDN w:val="0"/>
        <w:adjustRightInd w:val="0"/>
        <w:spacing w:line="480" w:lineRule="auto"/>
        <w:jc w:val="left"/>
        <w:rPr>
          <w:rFonts w:ascii="宋体" w:hAnsi="宋体" w:cs="宋体"/>
          <w:color w:val="auto"/>
          <w:kern w:val="0"/>
          <w:szCs w:val="21"/>
          <w:highlight w:val="none"/>
        </w:rPr>
      </w:pPr>
    </w:p>
    <w:p w14:paraId="7872CAA2">
      <w:pPr>
        <w:autoSpaceDE w:val="0"/>
        <w:autoSpaceDN w:val="0"/>
        <w:adjustRightInd w:val="0"/>
        <w:spacing w:line="480" w:lineRule="auto"/>
        <w:jc w:val="left"/>
        <w:rPr>
          <w:rFonts w:ascii="宋体" w:hAnsi="宋体" w:cs="宋体"/>
          <w:color w:val="auto"/>
          <w:kern w:val="0"/>
          <w:szCs w:val="21"/>
          <w:highlight w:val="none"/>
        </w:rPr>
      </w:pPr>
    </w:p>
    <w:p w14:paraId="17D13FDB">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6CB9AAC9">
      <w:pPr>
        <w:jc w:val="center"/>
        <w:outlineLvl w:val="1"/>
        <w:rPr>
          <w:rFonts w:ascii="宋体" w:hAnsi="宋体"/>
          <w:b/>
          <w:color w:val="auto"/>
          <w:sz w:val="28"/>
          <w:szCs w:val="28"/>
          <w:highlight w:val="none"/>
        </w:rPr>
      </w:pPr>
    </w:p>
    <w:p w14:paraId="7D1703D7">
      <w:pPr>
        <w:jc w:val="center"/>
        <w:outlineLvl w:val="1"/>
        <w:rPr>
          <w:rFonts w:ascii="宋体" w:hAnsi="宋体"/>
          <w:b/>
          <w:color w:val="auto"/>
          <w:sz w:val="28"/>
          <w:szCs w:val="28"/>
          <w:highlight w:val="none"/>
        </w:rPr>
      </w:pPr>
    </w:p>
    <w:p w14:paraId="442369A8">
      <w:pPr>
        <w:jc w:val="center"/>
        <w:outlineLvl w:val="1"/>
        <w:rPr>
          <w:rFonts w:ascii="宋体" w:hAnsi="宋体"/>
          <w:b/>
          <w:color w:val="auto"/>
          <w:sz w:val="28"/>
          <w:szCs w:val="28"/>
          <w:highlight w:val="none"/>
        </w:rPr>
      </w:pPr>
    </w:p>
    <w:p w14:paraId="593519D4">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B572DC1">
      <w:pPr>
        <w:jc w:val="left"/>
        <w:outlineLvl w:val="1"/>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F096BE">
      <w:pPr>
        <w:jc w:val="left"/>
        <w:outlineLvl w:val="1"/>
        <w:rPr>
          <w:rFonts w:ascii="宋体" w:hAnsi="宋体"/>
          <w:color w:val="auto"/>
          <w:szCs w:val="21"/>
          <w:highlight w:val="none"/>
        </w:rPr>
      </w:pPr>
    </w:p>
    <w:p w14:paraId="0C37E692">
      <w:pPr>
        <w:jc w:val="left"/>
        <w:outlineLvl w:val="1"/>
        <w:rPr>
          <w:rFonts w:ascii="宋体" w:hAnsi="宋体"/>
          <w:b/>
          <w:color w:val="auto"/>
          <w:sz w:val="28"/>
          <w:szCs w:val="28"/>
          <w:highlight w:val="none"/>
        </w:rPr>
      </w:pPr>
      <w:r>
        <w:rPr>
          <w:rFonts w:ascii="宋体" w:hAnsi="宋体"/>
          <w:b/>
          <w:color w:val="auto"/>
          <w:sz w:val="28"/>
          <w:szCs w:val="28"/>
          <w:highlight w:val="none"/>
        </w:rPr>
        <w:br w:type="page"/>
      </w:r>
    </w:p>
    <w:p w14:paraId="1A6B2AC8">
      <w:pPr>
        <w:jc w:val="center"/>
        <w:outlineLvl w:val="1"/>
        <w:rPr>
          <w:rFonts w:ascii="宋体" w:hAnsi="宋体"/>
          <w:b/>
          <w:color w:val="auto"/>
          <w:sz w:val="32"/>
          <w:szCs w:val="32"/>
          <w:highlight w:val="none"/>
        </w:rPr>
      </w:pPr>
      <w:r>
        <w:rPr>
          <w:rFonts w:hint="eastAsia" w:ascii="宋体" w:hAnsi="宋体"/>
          <w:b/>
          <w:color w:val="auto"/>
          <w:sz w:val="32"/>
          <w:szCs w:val="32"/>
          <w:highlight w:val="none"/>
        </w:rPr>
        <w:t>四、投标人声明函</w:t>
      </w:r>
    </w:p>
    <w:p w14:paraId="6968B761">
      <w:pPr>
        <w:autoSpaceDE w:val="0"/>
        <w:autoSpaceDN w:val="0"/>
        <w:adjustRightInd w:val="0"/>
        <w:spacing w:line="380" w:lineRule="exact"/>
        <w:jc w:val="left"/>
        <w:rPr>
          <w:rFonts w:hint="default" w:ascii="宋体" w:hAnsi="宋体" w:eastAsia="宋体" w:cs="宋体"/>
          <w:color w:val="auto"/>
          <w:kern w:val="0"/>
          <w:szCs w:val="21"/>
          <w:highlight w:val="none"/>
          <w:u w:val="none"/>
          <w:lang w:val="en-US"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 xml:space="preserve"> </w:t>
      </w:r>
      <w:r>
        <w:rPr>
          <w:rFonts w:hint="eastAsia" w:ascii="宋体" w:hAnsi="宋体" w:cs="宋体"/>
          <w:b/>
          <w:color w:val="auto"/>
          <w:kern w:val="0"/>
          <w:szCs w:val="21"/>
          <w:highlight w:val="none"/>
          <w:u w:val="single"/>
          <w:lang w:val="en-US" w:eastAsia="zh-CN"/>
        </w:rPr>
        <w:t xml:space="preserve">                        </w:t>
      </w:r>
    </w:p>
    <w:p w14:paraId="032CECED">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b/>
          <w:color w:val="auto"/>
          <w:szCs w:val="21"/>
          <w:highlight w:val="none"/>
          <w:u w:val="single"/>
          <w:lang w:eastAsia="zh-CN"/>
        </w:rPr>
        <w:t>2024年云安区中小型灌区改造项目—云浮市云安区蟠咀河灌区续建配套与现代化改造项目（施工）</w:t>
      </w:r>
      <w:r>
        <w:rPr>
          <w:rFonts w:hint="eastAsia" w:ascii="宋体" w:hAnsi="宋体" w:cs="宋体"/>
          <w:color w:val="auto"/>
          <w:kern w:val="0"/>
          <w:szCs w:val="21"/>
          <w:highlight w:val="none"/>
        </w:rPr>
        <w:t>的施工招标的投标人，郑重作出以下承诺：</w:t>
      </w:r>
    </w:p>
    <w:p w14:paraId="4F63ACA7">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保证投标报名材料及其后提供的一切材料都是真实的，包括但不仅限于营业执照、资质、业绩（如有）、获奖（如有）、人员、财务（如有）、社保（如有）、纳税（如有）、各类证书等，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7BE07A67">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E1953B3">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46E20B7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4CC57D79">
      <w:pPr>
        <w:autoSpaceDE w:val="0"/>
        <w:autoSpaceDN w:val="0"/>
        <w:adjustRightInd w:val="0"/>
        <w:spacing w:line="380" w:lineRule="exact"/>
        <w:ind w:firstLine="420" w:firstLineChars="200"/>
        <w:rPr>
          <w:rFonts w:ascii="宋体" w:hAnsi="宋体" w:cs="宋体"/>
          <w:color w:val="auto"/>
          <w:szCs w:val="21"/>
          <w:highlight w:val="none"/>
        </w:rPr>
      </w:pPr>
      <w:r>
        <w:rPr>
          <w:rFonts w:ascii="宋体" w:hAnsi="宋体" w:cs="宋体"/>
          <w:color w:val="auto"/>
          <w:szCs w:val="21"/>
          <w:highlight w:val="none"/>
        </w:rPr>
        <w:t>1.被责令停业</w:t>
      </w:r>
      <w:r>
        <w:rPr>
          <w:rFonts w:hint="eastAsia" w:ascii="宋体" w:hAnsi="宋体" w:cs="宋体"/>
          <w:color w:val="auto"/>
          <w:szCs w:val="21"/>
          <w:highlight w:val="none"/>
        </w:rPr>
        <w:t>，</w:t>
      </w:r>
      <w:r>
        <w:rPr>
          <w:rFonts w:ascii="宋体" w:hAnsi="宋体" w:cs="宋体"/>
          <w:color w:val="auto"/>
          <w:szCs w:val="21"/>
          <w:highlight w:val="none"/>
        </w:rPr>
        <w:t>财产被接管</w:t>
      </w:r>
      <w:r>
        <w:rPr>
          <w:rFonts w:hint="eastAsia" w:ascii="宋体" w:hAnsi="宋体" w:cs="宋体"/>
          <w:color w:val="auto"/>
          <w:szCs w:val="21"/>
          <w:highlight w:val="none"/>
        </w:rPr>
        <w:t>、</w:t>
      </w:r>
      <w:r>
        <w:rPr>
          <w:rFonts w:ascii="宋体" w:hAnsi="宋体" w:cs="宋体"/>
          <w:color w:val="auto"/>
          <w:szCs w:val="21"/>
          <w:highlight w:val="none"/>
        </w:rPr>
        <w:t>冻结</w:t>
      </w:r>
      <w:r>
        <w:rPr>
          <w:rFonts w:hint="eastAsia" w:ascii="宋体" w:hAnsi="宋体" w:cs="宋体"/>
          <w:color w:val="auto"/>
          <w:szCs w:val="21"/>
          <w:highlight w:val="none"/>
        </w:rPr>
        <w:t>，破产状态等；</w:t>
      </w:r>
    </w:p>
    <w:p w14:paraId="35E99850">
      <w:pPr>
        <w:autoSpaceDE w:val="0"/>
        <w:autoSpaceDN w:val="0"/>
        <w:adjustRightInd w:val="0"/>
        <w:spacing w:line="38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被建设行政主管部门明令取消、暂停、禁止参与投标且在处罚有效期内</w:t>
      </w:r>
      <w:r>
        <w:rPr>
          <w:rFonts w:hint="eastAsia" w:ascii="宋体" w:hAnsi="宋体" w:cs="宋体"/>
          <w:color w:val="auto"/>
          <w:szCs w:val="21"/>
          <w:highlight w:val="none"/>
        </w:rPr>
        <w:t>，或被纳入不诚信投标企业名单；</w:t>
      </w:r>
    </w:p>
    <w:p w14:paraId="6AE6674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7FFD7CBA">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允许其他单位或个人以本单位名义承揽工程（违规转让企业资质证书）；</w:t>
      </w:r>
    </w:p>
    <w:p w14:paraId="46E0F26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19E266B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4B5D87B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 xml:space="preserve">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691F5012">
      <w:pPr>
        <w:spacing w:line="380" w:lineRule="exact"/>
        <w:ind w:firstLine="405"/>
        <w:jc w:val="left"/>
        <w:outlineLvl w:val="1"/>
        <w:rPr>
          <w:rFonts w:ascii="宋体" w:hAnsi="宋体" w:cs="宋体"/>
          <w:b/>
          <w:color w:val="auto"/>
          <w:szCs w:val="21"/>
          <w:highlight w:val="none"/>
        </w:rPr>
      </w:pPr>
      <w:r>
        <w:rPr>
          <w:rFonts w:hint="eastAsia" w:ascii="宋体" w:hAnsi="宋体" w:cs="宋体"/>
          <w:color w:val="auto"/>
          <w:kern w:val="0"/>
          <w:szCs w:val="21"/>
          <w:highlight w:val="none"/>
        </w:rPr>
        <w:t>五、</w:t>
      </w:r>
      <w:r>
        <w:rPr>
          <w:rFonts w:hint="eastAsia" w:ascii="宋体" w:hAnsi="宋体" w:cs="宋体"/>
          <w:color w:val="auto"/>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w:t>
      </w:r>
    </w:p>
    <w:p w14:paraId="1C43ABB5">
      <w:pPr>
        <w:spacing w:line="380" w:lineRule="exact"/>
        <w:ind w:firstLine="405"/>
        <w:jc w:val="left"/>
        <w:outlineLvl w:val="1"/>
        <w:rPr>
          <w:rFonts w:ascii="宋体" w:hAnsi="宋体" w:cs="宋体"/>
          <w:b/>
          <w:color w:val="auto"/>
          <w:szCs w:val="21"/>
          <w:highlight w:val="none"/>
        </w:rPr>
      </w:pPr>
    </w:p>
    <w:p w14:paraId="0EF4204C">
      <w:pPr>
        <w:autoSpaceDE w:val="0"/>
        <w:autoSpaceDN w:val="0"/>
        <w:adjustRightInd w:val="0"/>
        <w:spacing w:line="340" w:lineRule="exact"/>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9917C6D">
      <w:pPr>
        <w:spacing w:line="460" w:lineRule="exact"/>
        <w:ind w:firstLine="3118" w:firstLineChars="1485"/>
        <w:jc w:val="left"/>
        <w:outlineLvl w:val="1"/>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F1FA26C">
      <w:pPr>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五、投标人承诺书</w:t>
      </w:r>
    </w:p>
    <w:p w14:paraId="1A6C30E1">
      <w:pPr>
        <w:pStyle w:val="6"/>
        <w:ind w:firstLine="420"/>
        <w:rPr>
          <w:rFonts w:hAnsi="宋体"/>
          <w:color w:val="auto"/>
          <w:highlight w:val="none"/>
        </w:rPr>
      </w:pPr>
    </w:p>
    <w:p w14:paraId="612672CA">
      <w:pPr>
        <w:autoSpaceDE w:val="0"/>
        <w:autoSpaceDN w:val="0"/>
        <w:adjustRightInd w:val="0"/>
        <w:spacing w:line="360" w:lineRule="auto"/>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 xml:space="preserve"> </w:t>
      </w:r>
      <w:r>
        <w:rPr>
          <w:rFonts w:hint="eastAsia" w:ascii="宋体" w:hAnsi="宋体" w:cs="宋体"/>
          <w:b/>
          <w:color w:val="auto"/>
          <w:kern w:val="0"/>
          <w:szCs w:val="21"/>
          <w:highlight w:val="none"/>
          <w:u w:val="single"/>
          <w:lang w:val="en-US" w:eastAsia="zh-CN"/>
        </w:rPr>
        <w:t xml:space="preserve">                         </w:t>
      </w:r>
    </w:p>
    <w:p w14:paraId="5A03A3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b/>
          <w:color w:val="auto"/>
          <w:szCs w:val="21"/>
          <w:highlight w:val="none"/>
          <w:u w:val="single"/>
          <w:lang w:eastAsia="zh-CN"/>
        </w:rPr>
        <w:t>2024年云安区中小型灌区改造项目—云浮市云安区蟠咀河灌区续建配套与现代化改造项目（施工）</w:t>
      </w:r>
      <w:r>
        <w:rPr>
          <w:rFonts w:hint="eastAsia" w:ascii="宋体" w:hAnsi="宋体"/>
          <w:color w:val="auto"/>
          <w:szCs w:val="21"/>
          <w:highlight w:val="none"/>
        </w:rPr>
        <w:t>的施工招标投标活动的投标人，郑重作出以下承诺：</w:t>
      </w:r>
    </w:p>
    <w:p w14:paraId="3562F34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89CF5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CA61F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三、基本信息</w:t>
      </w:r>
    </w:p>
    <w:p w14:paraId="67CAAC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1、承诺人类别：法人</w:t>
      </w:r>
    </w:p>
    <w:p w14:paraId="6AE4CD3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（统一社会信用代码）。</w:t>
      </w:r>
    </w:p>
    <w:p w14:paraId="1B73FD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四、承诺类型：主动型</w:t>
      </w:r>
    </w:p>
    <w:p w14:paraId="2288C1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b/>
          <w:color w:val="auto"/>
          <w:szCs w:val="21"/>
          <w:highlight w:val="none"/>
          <w:u w:val="single"/>
          <w:lang w:eastAsia="zh-CN"/>
        </w:rPr>
        <w:t>2024年云安区中小型灌区改造项目—云浮市云安区蟠咀河灌区续建配套与现代化改造项目（施工）</w:t>
      </w:r>
      <w:r>
        <w:rPr>
          <w:rFonts w:hint="eastAsia" w:ascii="宋体" w:hAnsi="宋体"/>
          <w:color w:val="auto"/>
          <w:szCs w:val="21"/>
          <w:highlight w:val="none"/>
        </w:rPr>
        <w:t>的</w:t>
      </w:r>
      <w:r>
        <w:rPr>
          <w:rFonts w:hint="eastAsia" w:ascii="宋体" w:hAnsi="宋体"/>
          <w:b/>
          <w:color w:val="auto"/>
          <w:szCs w:val="21"/>
          <w:highlight w:val="none"/>
          <w:u w:val="single"/>
        </w:rPr>
        <w:t>施工</w:t>
      </w:r>
      <w:r>
        <w:rPr>
          <w:rFonts w:hint="eastAsia" w:ascii="宋体" w:hAnsi="宋体"/>
          <w:color w:val="auto"/>
          <w:szCs w:val="21"/>
          <w:highlight w:val="none"/>
        </w:rPr>
        <w:t>招标投标活动。</w:t>
      </w:r>
    </w:p>
    <w:p w14:paraId="5823E6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六、承诺有效期：同投标有效期。</w:t>
      </w:r>
    </w:p>
    <w:p w14:paraId="166B0A67">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31C8BD1E">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699D246A">
      <w:pPr>
        <w:spacing w:line="360" w:lineRule="auto"/>
        <w:rPr>
          <w:rFonts w:ascii="宋体" w:hAnsi="宋体"/>
          <w:color w:val="auto"/>
          <w:szCs w:val="21"/>
          <w:highlight w:val="none"/>
        </w:rPr>
      </w:pPr>
    </w:p>
    <w:p w14:paraId="61F2EE24">
      <w:pPr>
        <w:spacing w:line="480" w:lineRule="auto"/>
        <w:jc w:val="right"/>
        <w:rPr>
          <w:rFonts w:ascii="宋体" w:hAnsi="宋体"/>
          <w:color w:val="auto"/>
          <w:szCs w:val="21"/>
          <w:highlight w:val="none"/>
        </w:rPr>
      </w:pPr>
    </w:p>
    <w:p w14:paraId="443D71F7">
      <w:pPr>
        <w:spacing w:line="480" w:lineRule="auto"/>
        <w:jc w:val="right"/>
        <w:rPr>
          <w:rFonts w:ascii="宋体" w:hAnsi="宋体"/>
          <w:color w:val="auto"/>
          <w:szCs w:val="21"/>
          <w:highlight w:val="none"/>
        </w:rPr>
      </w:pPr>
    </w:p>
    <w:p w14:paraId="06B61D29">
      <w:pPr>
        <w:spacing w:line="48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04BDCD7B">
      <w:pPr>
        <w:spacing w:line="48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572531AE">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7E82A86">
      <w:pPr>
        <w:rPr>
          <w:rFonts w:hint="eastAsia" w:ascii="宋体" w:hAnsi="宋体"/>
          <w:color w:val="auto"/>
          <w:szCs w:val="21"/>
          <w:highlight w:val="none"/>
        </w:rPr>
      </w:pPr>
      <w:r>
        <w:rPr>
          <w:rFonts w:hint="eastAsia" w:ascii="宋体" w:hAnsi="宋体"/>
          <w:color w:val="auto"/>
          <w:szCs w:val="21"/>
          <w:highlight w:val="none"/>
        </w:rPr>
        <w:br w:type="page"/>
      </w:r>
    </w:p>
    <w:p w14:paraId="1BE786C4">
      <w:pPr>
        <w:spacing w:line="460" w:lineRule="exact"/>
        <w:jc w:val="center"/>
        <w:outlineLvl w:val="1"/>
        <w:rPr>
          <w:rFonts w:ascii="宋体" w:hAnsi="宋体"/>
          <w:b/>
          <w:color w:val="auto"/>
          <w:sz w:val="32"/>
          <w:szCs w:val="32"/>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、其它材料</w:t>
      </w:r>
      <w:bookmarkEnd w:id="12"/>
      <w:bookmarkEnd w:id="13"/>
    </w:p>
    <w:p w14:paraId="4AA07D75">
      <w:pPr>
        <w:spacing w:line="480" w:lineRule="auto"/>
        <w:jc w:val="left"/>
        <w:outlineLvl w:val="1"/>
        <w:rPr>
          <w:rFonts w:ascii="宋体" w:hAnsi="宋体"/>
          <w:color w:val="auto"/>
          <w:szCs w:val="21"/>
          <w:highlight w:val="none"/>
        </w:rPr>
      </w:pPr>
    </w:p>
    <w:p w14:paraId="3F1E66EA">
      <w:pPr>
        <w:spacing w:line="480" w:lineRule="auto"/>
        <w:jc w:val="left"/>
        <w:outlineLvl w:val="1"/>
        <w:rPr>
          <w:rFonts w:ascii="宋体" w:hAnsi="宋体"/>
          <w:color w:val="auto"/>
          <w:szCs w:val="21"/>
          <w:highlight w:val="none"/>
        </w:rPr>
      </w:pPr>
      <w:r>
        <w:rPr>
          <w:rFonts w:hint="eastAsia" w:ascii="宋体" w:hAnsi="宋体"/>
          <w:color w:val="auto"/>
          <w:szCs w:val="21"/>
          <w:highlight w:val="none"/>
        </w:rPr>
        <w:t>需要提供的其他投标资料：</w:t>
      </w:r>
    </w:p>
    <w:p w14:paraId="3E2919C4">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①营业执照；</w:t>
      </w:r>
    </w:p>
    <w:p w14:paraId="76F9B166">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②有效期内的资质证书；</w:t>
      </w:r>
    </w:p>
    <w:p w14:paraId="62D12839">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③有效期内的安全生产许可证；</w:t>
      </w:r>
    </w:p>
    <w:p w14:paraId="7DF0EEB6">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④</w:t>
      </w:r>
      <w:r>
        <w:rPr>
          <w:rFonts w:hint="eastAsia" w:ascii="宋体" w:hAnsi="宋体" w:cs="宋体"/>
          <w:bCs/>
          <w:color w:val="auto"/>
          <w:sz w:val="21"/>
          <w:szCs w:val="21"/>
          <w:highlight w:val="none"/>
          <w:lang w:val="en-US" w:eastAsia="zh-CN"/>
        </w:rPr>
        <w:t>投标人的</w:t>
      </w:r>
      <w:r>
        <w:rPr>
          <w:rFonts w:hint="eastAsia" w:ascii="宋体" w:hAnsi="宋体"/>
          <w:color w:val="auto"/>
          <w:sz w:val="21"/>
          <w:szCs w:val="21"/>
          <w:highlight w:val="none"/>
        </w:rPr>
        <w:t>主要负责人须</w:t>
      </w:r>
      <w:r>
        <w:rPr>
          <w:rFonts w:hint="eastAsia" w:ascii="宋体" w:hAnsi="宋体"/>
          <w:color w:val="auto"/>
          <w:sz w:val="21"/>
          <w:szCs w:val="21"/>
          <w:highlight w:val="none"/>
          <w:lang w:val="en-US" w:eastAsia="zh-CN"/>
        </w:rPr>
        <w:t>具备</w:t>
      </w:r>
      <w:r>
        <w:rPr>
          <w:rFonts w:hint="eastAsia" w:ascii="宋体" w:hAnsi="宋体" w:eastAsia="宋体" w:cs="宋体"/>
          <w:color w:val="auto"/>
          <w:sz w:val="21"/>
          <w:szCs w:val="21"/>
          <w:highlight w:val="none"/>
        </w:rPr>
        <w:t>水</w:t>
      </w:r>
      <w:r>
        <w:rPr>
          <w:rFonts w:hint="eastAsia" w:ascii="宋体" w:hAnsi="宋体" w:cs="宋体"/>
          <w:color w:val="auto"/>
          <w:sz w:val="21"/>
          <w:szCs w:val="21"/>
          <w:highlight w:val="none"/>
          <w:lang w:val="en-US" w:eastAsia="zh-CN"/>
        </w:rPr>
        <w:t>利行业相关</w:t>
      </w:r>
      <w:r>
        <w:rPr>
          <w:rFonts w:hint="eastAsia" w:ascii="宋体" w:hAnsi="宋体" w:eastAsia="宋体" w:cs="宋体"/>
          <w:color w:val="auto"/>
          <w:sz w:val="21"/>
          <w:szCs w:val="21"/>
          <w:highlight w:val="none"/>
        </w:rPr>
        <w:t>部门核发的</w:t>
      </w:r>
      <w:r>
        <w:rPr>
          <w:rFonts w:hint="eastAsia" w:ascii="宋体" w:hAnsi="宋体"/>
          <w:color w:val="auto"/>
          <w:sz w:val="21"/>
          <w:szCs w:val="21"/>
          <w:highlight w:val="none"/>
        </w:rPr>
        <w:t>安全生产考核合格证</w:t>
      </w:r>
      <w:r>
        <w:rPr>
          <w:rFonts w:hint="eastAsia" w:ascii="宋体" w:hAnsi="宋体"/>
          <w:color w:val="auto"/>
          <w:sz w:val="21"/>
          <w:szCs w:val="21"/>
          <w:highlight w:val="none"/>
          <w:lang w:eastAsia="zh-CN"/>
        </w:rPr>
        <w:t>；</w:t>
      </w:r>
    </w:p>
    <w:p w14:paraId="1398DE1C">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⑤投标人没有被列入失信被执行人黑名单，须提供在“中国执行信息公开网”（</w:t>
      </w:r>
      <w:r>
        <w:rPr>
          <w:rFonts w:asciiTheme="minorEastAsia" w:hAnsiTheme="minorEastAsia" w:eastAsiaTheme="minorEastAsia"/>
          <w:color w:val="auto"/>
          <w:highlight w:val="none"/>
        </w:rPr>
        <w:t>http</w:t>
      </w:r>
      <w:r>
        <w:rPr>
          <w:rFonts w:hint="eastAsia" w:asciiTheme="minorEastAsia" w:hAnsiTheme="minorEastAsia" w:eastAsiaTheme="minorEastAsia"/>
          <w:color w:val="auto"/>
          <w:highlight w:val="none"/>
          <w:lang w:val="en-US" w:eastAsia="zh-CN"/>
        </w:rPr>
        <w:t>s</w:t>
      </w:r>
      <w:r>
        <w:rPr>
          <w:rFonts w:asciiTheme="minorEastAsia" w:hAnsiTheme="minorEastAsia" w:eastAsiaTheme="minorEastAsia"/>
          <w:color w:val="auto"/>
          <w:highlight w:val="none"/>
        </w:rPr>
        <w:t>：//zxgk.court.gov.cn/shixin/</w:t>
      </w:r>
      <w:r>
        <w:rPr>
          <w:rFonts w:hint="eastAsia" w:asciiTheme="minorEastAsia" w:hAnsiTheme="minorEastAsia" w:eastAsiaTheme="minorEastAsia"/>
          <w:color w:val="auto"/>
          <w:highlight w:val="none"/>
        </w:rPr>
        <w:t>）的网页截图或网页打印件。</w:t>
      </w:r>
    </w:p>
    <w:p w14:paraId="7888391D">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⑥投标保证金的相关凭证；</w:t>
      </w:r>
    </w:p>
    <w:p w14:paraId="0B37FC80">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⑦投标人开户许可证或银行出具基本账户证明；</w:t>
      </w:r>
    </w:p>
    <w:p w14:paraId="466C659C">
      <w:pP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⑧</w:t>
      </w:r>
      <w:r>
        <w:rPr>
          <w:rFonts w:hint="eastAsia" w:asciiTheme="minorEastAsia" w:hAnsiTheme="minorEastAsia" w:eastAsiaTheme="minorEastAsia"/>
          <w:color w:val="auto"/>
          <w:highlight w:val="none"/>
        </w:rPr>
        <w:t>投标人认为需要提交的其他资料（如有）。</w:t>
      </w:r>
    </w:p>
    <w:p w14:paraId="081B9727">
      <w:pPr>
        <w:tabs>
          <w:tab w:val="center" w:pos="4252"/>
        </w:tabs>
        <w:rPr>
          <w:rFonts w:ascii="宋体" w:hAnsi="宋体"/>
          <w:color w:val="auto"/>
          <w:sz w:val="24"/>
          <w:highlight w:val="none"/>
        </w:rPr>
      </w:pPr>
    </w:p>
    <w:p w14:paraId="7A6B2A33">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49A3673B">
      <w:pPr>
        <w:spacing w:line="460" w:lineRule="exact"/>
        <w:jc w:val="center"/>
        <w:outlineLvl w:val="1"/>
        <w:rPr>
          <w:rFonts w:ascii="宋体" w:hAnsi="宋体"/>
          <w:b/>
          <w:color w:val="auto"/>
          <w:sz w:val="32"/>
          <w:szCs w:val="32"/>
          <w:highlight w:val="none"/>
        </w:rPr>
      </w:pPr>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、技术方案</w:t>
      </w:r>
    </w:p>
    <w:p w14:paraId="1513E177">
      <w:pPr>
        <w:spacing w:line="480" w:lineRule="auto"/>
        <w:jc w:val="left"/>
        <w:outlineLvl w:val="1"/>
        <w:rPr>
          <w:rFonts w:ascii="宋体" w:hAnsi="宋体"/>
          <w:color w:val="auto"/>
          <w:szCs w:val="21"/>
          <w:highlight w:val="none"/>
        </w:rPr>
      </w:pPr>
    </w:p>
    <w:p w14:paraId="622D31E3">
      <w:pPr>
        <w:spacing w:line="480" w:lineRule="auto"/>
        <w:jc w:val="left"/>
        <w:outlineLvl w:val="1"/>
        <w:rPr>
          <w:rFonts w:ascii="宋体" w:hAnsi="宋体"/>
          <w:color w:val="auto"/>
          <w:szCs w:val="21"/>
          <w:highlight w:val="none"/>
        </w:rPr>
      </w:pPr>
    </w:p>
    <w:p w14:paraId="037275C2">
      <w:pPr>
        <w:spacing w:line="480" w:lineRule="auto"/>
        <w:jc w:val="left"/>
        <w:outlineLvl w:val="1"/>
        <w:rPr>
          <w:rFonts w:ascii="宋体" w:hAnsi="宋体"/>
          <w:color w:val="auto"/>
          <w:szCs w:val="21"/>
          <w:highlight w:val="none"/>
        </w:rPr>
      </w:pPr>
      <w:r>
        <w:rPr>
          <w:rFonts w:hint="eastAsia" w:ascii="宋体" w:hAnsi="宋体"/>
          <w:color w:val="auto"/>
          <w:szCs w:val="21"/>
          <w:highlight w:val="none"/>
        </w:rPr>
        <w:t>由投标人根据本项目评分条件自行编制技术方案，格式自拟。</w:t>
      </w:r>
    </w:p>
    <w:p w14:paraId="27E0A873">
      <w:pPr>
        <w:spacing w:line="480" w:lineRule="auto"/>
        <w:outlineLvl w:val="2"/>
        <w:rPr>
          <w:rFonts w:ascii="宋体" w:hAnsi="宋体"/>
          <w:color w:val="auto"/>
          <w:szCs w:val="21"/>
          <w:highlight w:val="none"/>
        </w:rPr>
      </w:pPr>
    </w:p>
    <w:p w14:paraId="147F7B33">
      <w:pPr>
        <w:outlineLvl w:val="1"/>
        <w:rPr>
          <w:rFonts w:ascii="宋体" w:hAnsi="宋体"/>
          <w:b/>
          <w:color w:val="auto"/>
          <w:sz w:val="28"/>
          <w:szCs w:val="28"/>
          <w:highlight w:val="none"/>
        </w:rPr>
      </w:pPr>
    </w:p>
    <w:p w14:paraId="46E1018D">
      <w:pPr>
        <w:outlineLvl w:val="1"/>
        <w:rPr>
          <w:rFonts w:ascii="宋体" w:hAnsi="宋体"/>
          <w:b/>
          <w:color w:val="auto"/>
          <w:sz w:val="28"/>
          <w:szCs w:val="28"/>
          <w:highlight w:val="none"/>
        </w:rPr>
      </w:pPr>
    </w:p>
    <w:p w14:paraId="464F070F"/>
    <w:sectPr>
      <w:headerReference r:id="rId3" w:type="default"/>
      <w:footerReference r:id="rId4" w:type="default"/>
      <w:pgSz w:w="11907" w:h="16840"/>
      <w:pgMar w:top="1134" w:right="1304" w:bottom="113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085A">
    <w:pPr>
      <w:pStyle w:val="7"/>
      <w:jc w:val="center"/>
    </w:pPr>
    <w:r>
      <w:fldChar w:fldCharType="begin"/>
    </w:r>
    <w:r>
      <w:instrText xml:space="preserve"> PAGE   \* MERGEFORMAT </w:instrText>
    </w:r>
    <w:r>
      <w:fldChar w:fldCharType="separate"/>
    </w:r>
    <w:r>
      <w:rPr>
        <w:lang w:val="zh-CN"/>
      </w:rPr>
      <w:t>102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6A8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A2E22"/>
    <w:rsid w:val="58EA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style>
  <w:style w:type="paragraph" w:customStyle="1" w:styleId="3">
    <w:name w:val="Body Text Indent 31"/>
    <w:basedOn w:val="1"/>
    <w:qFormat/>
    <w:uiPriority w:val="0"/>
    <w:pPr>
      <w:spacing w:after="120"/>
      <w:ind w:left="420" w:leftChars="200"/>
    </w:pPr>
    <w:rPr>
      <w:sz w:val="16"/>
      <w:szCs w:val="16"/>
      <w:lang w:val="zh-CN"/>
    </w:rPr>
  </w:style>
  <w:style w:type="paragraph" w:styleId="5">
    <w:name w:val="Normal Indent"/>
    <w:basedOn w:val="1"/>
    <w:next w:val="1"/>
    <w:qFormat/>
    <w:uiPriority w:val="0"/>
    <w:pPr>
      <w:ind w:firstLine="420" w:firstLineChars="200"/>
    </w:pPr>
  </w:style>
  <w:style w:type="paragraph" w:styleId="6">
    <w:name w:val="Plain Text"/>
    <w:basedOn w:val="1"/>
    <w:qFormat/>
    <w:uiPriority w:val="0"/>
    <w:rPr>
      <w:rFonts w:ascii="宋体" w:hAnsi="Courier New"/>
      <w:kern w:val="0"/>
      <w:sz w:val="20"/>
      <w:szCs w:val="20"/>
    </w:rPr>
  </w:style>
  <w:style w:type="paragraph" w:styleId="7">
    <w:name w:val="footer"/>
    <w:basedOn w:val="1"/>
    <w:unhideWhenUsed/>
    <w:qFormat/>
    <w:uiPriority w:val="0"/>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2025-11-17T03:53:00Z</dcterms:created>
  <dc:creator>WPS_1673359584</dc:creator>
  <cp:lastModifiedBy>WPS_1673359584</cp:lastModifiedBy>
  <dcterms:modified xsi:type="dcterms:W3CDTF">2025-11-17T03:55:28Z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D71F1E1C66AA4430908F9F86AE55FD00_11</vt:lpwstr>
  </property>
  <property fmtid="{D5CDD505-2E9C-101B-9397-08002B2CF9AE}" pid="4" name="KSOTemplateDocerSaveRecord">
    <vt:lpwstr>eyJoZGlkIjoiZjhlOThkZDA1ZWM4Njg3Y2MyYzgzMDI0MmZkNjIxNTgiLCJ1c2VySWQiOiIxNDY1NzEyMjEzIn0=</vt:lpwstr>
  </property>
</Properties>
</file>